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D3F284" w14:textId="4419FD56" w:rsidR="00893004" w:rsidRDefault="00830D4C" w:rsidP="00430036">
      <w:pPr>
        <w:pStyle w:val="Title"/>
        <w:spacing w:after="0"/>
      </w:pPr>
      <w:bookmarkStart w:id="0" w:name="_Hlk531632213"/>
      <w:bookmarkEnd w:id="0"/>
      <w:r>
        <w:t xml:space="preserve">CKME136: </w:t>
      </w:r>
      <w:r w:rsidR="00CA6A91">
        <w:t>Pr</w:t>
      </w:r>
      <w:r w:rsidR="00D533B8">
        <w:t xml:space="preserve">edicting GDP </w:t>
      </w:r>
      <w:r w:rsidR="00CA6A91">
        <w:t>To Understand Interest Rate Effects</w:t>
      </w:r>
    </w:p>
    <w:p w14:paraId="66FF9682" w14:textId="77777777" w:rsidR="00CA6A91" w:rsidRDefault="00CA6A91" w:rsidP="00D533B8">
      <w:pPr>
        <w:pStyle w:val="Heading1"/>
        <w:spacing w:before="0" w:line="240" w:lineRule="auto"/>
      </w:pPr>
    </w:p>
    <w:p w14:paraId="5C4EE7BE" w14:textId="3A3A3B3E" w:rsidR="00D533B8" w:rsidRDefault="00D533B8" w:rsidP="00D533B8">
      <w:pPr>
        <w:pStyle w:val="Heading1"/>
        <w:spacing w:before="0" w:line="240" w:lineRule="auto"/>
      </w:pPr>
      <w:r>
        <w:t>Introduction</w:t>
      </w:r>
    </w:p>
    <w:p w14:paraId="5A1D394A" w14:textId="77777777" w:rsidR="00D533B8" w:rsidRDefault="00D533B8" w:rsidP="00D533B8">
      <w:pPr>
        <w:spacing w:after="0" w:line="240" w:lineRule="auto"/>
      </w:pPr>
    </w:p>
    <w:p w14:paraId="2E2BC0D9" w14:textId="77777777" w:rsidR="00D533B8" w:rsidRDefault="00D533B8" w:rsidP="00D533B8">
      <w:pPr>
        <w:spacing w:after="0" w:line="240" w:lineRule="auto"/>
      </w:pPr>
      <w:r>
        <w:t xml:space="preserve">The context of this problem is a historically low (near-zero) interest rate environment (see image below). </w:t>
      </w:r>
    </w:p>
    <w:p w14:paraId="5F920D10" w14:textId="77777777" w:rsidR="00D533B8" w:rsidRDefault="00D533B8" w:rsidP="00D533B8">
      <w:pPr>
        <w:spacing w:after="0" w:line="240" w:lineRule="auto"/>
      </w:pPr>
    </w:p>
    <w:p w14:paraId="0CBAEAB2" w14:textId="75376309" w:rsidR="000B7D2B" w:rsidRPr="000B7D2B" w:rsidRDefault="000B7D2B" w:rsidP="000B7D2B">
      <w:pPr>
        <w:pStyle w:val="Caption"/>
        <w:keepNext/>
        <w:jc w:val="center"/>
        <w:rPr>
          <w:sz w:val="24"/>
          <w:szCs w:val="24"/>
        </w:rPr>
      </w:pPr>
      <w:r w:rsidRPr="000B7D2B">
        <w:rPr>
          <w:sz w:val="24"/>
          <w:szCs w:val="24"/>
        </w:rPr>
        <w:t xml:space="preserve">Figure </w:t>
      </w:r>
      <w:r w:rsidRPr="000B7D2B">
        <w:rPr>
          <w:sz w:val="24"/>
          <w:szCs w:val="24"/>
        </w:rPr>
        <w:fldChar w:fldCharType="begin"/>
      </w:r>
      <w:r w:rsidRPr="000B7D2B">
        <w:rPr>
          <w:sz w:val="24"/>
          <w:szCs w:val="24"/>
        </w:rPr>
        <w:instrText xml:space="preserve"> SEQ Figure \* ARABIC </w:instrText>
      </w:r>
      <w:r w:rsidRPr="000B7D2B">
        <w:rPr>
          <w:sz w:val="24"/>
          <w:szCs w:val="24"/>
        </w:rPr>
        <w:fldChar w:fldCharType="separate"/>
      </w:r>
      <w:r w:rsidR="005D7F48">
        <w:rPr>
          <w:noProof/>
          <w:sz w:val="24"/>
          <w:szCs w:val="24"/>
        </w:rPr>
        <w:t>1</w:t>
      </w:r>
      <w:r w:rsidRPr="000B7D2B">
        <w:rPr>
          <w:sz w:val="24"/>
          <w:szCs w:val="24"/>
        </w:rPr>
        <w:fldChar w:fldCharType="end"/>
      </w:r>
      <w:r w:rsidRPr="000B7D2B">
        <w:rPr>
          <w:sz w:val="24"/>
          <w:szCs w:val="24"/>
        </w:rPr>
        <w:t>: US Fed Funds 1954 to Current</w:t>
      </w:r>
    </w:p>
    <w:p w14:paraId="43E4699D" w14:textId="7EAE453B" w:rsidR="00D533B8" w:rsidRDefault="00D533B8" w:rsidP="00D533B8">
      <w:pPr>
        <w:spacing w:after="0" w:line="240" w:lineRule="auto"/>
        <w:jc w:val="center"/>
      </w:pPr>
      <w:r>
        <w:rPr>
          <w:noProof/>
        </w:rPr>
        <w:drawing>
          <wp:inline distT="0" distB="0" distL="0" distR="0" wp14:anchorId="7EA2DD05" wp14:editId="6C30D5AF">
            <wp:extent cx="4833384" cy="3048080"/>
            <wp:effectExtent l="19050" t="19050" r="2476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33384" cy="3048080"/>
                    </a:xfrm>
                    <a:prstGeom prst="rect">
                      <a:avLst/>
                    </a:prstGeom>
                    <a:ln>
                      <a:solidFill>
                        <a:schemeClr val="tx1"/>
                      </a:solidFill>
                    </a:ln>
                  </pic:spPr>
                </pic:pic>
              </a:graphicData>
            </a:graphic>
          </wp:inline>
        </w:drawing>
      </w:r>
    </w:p>
    <w:p w14:paraId="2CB49550" w14:textId="60673048" w:rsidR="00D533B8" w:rsidRDefault="00D533B8" w:rsidP="00D533B8">
      <w:pPr>
        <w:spacing w:after="0" w:line="240" w:lineRule="auto"/>
      </w:pPr>
      <w:r>
        <w:t xml:space="preserve">Source: </w:t>
      </w:r>
      <w:r w:rsidR="00CA6A91">
        <w:t>macrotrends.com</w:t>
      </w:r>
    </w:p>
    <w:p w14:paraId="26D0E4DF" w14:textId="77777777" w:rsidR="00D533B8" w:rsidRDefault="00D533B8" w:rsidP="00D533B8">
      <w:pPr>
        <w:spacing w:after="0" w:line="240" w:lineRule="auto"/>
      </w:pPr>
    </w:p>
    <w:p w14:paraId="36E90B71" w14:textId="77777777" w:rsidR="00D533B8" w:rsidRDefault="00D533B8" w:rsidP="00D533B8">
      <w:pPr>
        <w:spacing w:after="0" w:line="240" w:lineRule="auto"/>
      </w:pPr>
      <w:r>
        <w:t xml:space="preserve">Interest rates are near historic lows. In fact, interest rates are near zero. Let us set aside negative interest rate conditions for a moment. In most economic environments, negative interest rates are improbable, though not impossible. In this scenario, zero interest rates become a floor. When we have a floor for a key variable in economic modeling variable, we are arguably provided a higher-than-usual level of predictive certainty. In short, we “know” interest rates are going up. If direction is known, then only the rate of increase remains to be determined; namely the amount of interest rate increase and speed at which those increases are achieved. Arguably, this provides a more certain backdrop for predictive economic and financial modeling. This is the backdrop for this predictive modeling project. </w:t>
      </w:r>
    </w:p>
    <w:p w14:paraId="2568AC05" w14:textId="77777777" w:rsidR="00D533B8" w:rsidRDefault="00D533B8" w:rsidP="00D533B8">
      <w:pPr>
        <w:spacing w:after="0" w:line="240" w:lineRule="auto"/>
      </w:pPr>
    </w:p>
    <w:p w14:paraId="3B9BF79C" w14:textId="26426439" w:rsidR="00D533B8" w:rsidRDefault="00D533B8" w:rsidP="00D533B8">
      <w:pPr>
        <w:spacing w:after="0" w:line="240" w:lineRule="auto"/>
      </w:pPr>
      <w:r>
        <w:t xml:space="preserve">Economic modeling is an important tool for both public and private sectors, institutions and individuals. Arguably, any operating forecast for a government, an enterprise or an individual making an investment decision is at least, in part, affected by economic conditions. This project proposes to tackle the problem </w:t>
      </w:r>
      <w:r>
        <w:lastRenderedPageBreak/>
        <w:t xml:space="preserve">of developing a reliable predictive modeling tool, for economic forecasting in </w:t>
      </w:r>
      <w:r w:rsidR="00CA6A91">
        <w:t>the</w:t>
      </w:r>
      <w:r>
        <w:t xml:space="preserve"> USA. It will do so by analyzing multiple economic and capital markets variables </w:t>
      </w:r>
      <w:r w:rsidR="00CA6A91">
        <w:t xml:space="preserve">in the US. </w:t>
      </w:r>
    </w:p>
    <w:p w14:paraId="2470B56E" w14:textId="5C0BAD4E" w:rsidR="00D533B8" w:rsidRDefault="00D533B8" w:rsidP="00430036">
      <w:pPr>
        <w:pStyle w:val="Heading1"/>
        <w:spacing w:before="0" w:line="240" w:lineRule="auto"/>
      </w:pPr>
    </w:p>
    <w:p w14:paraId="470477EE" w14:textId="61E1EB06" w:rsidR="00CA6A91" w:rsidRPr="00CA6A91" w:rsidRDefault="00CA6A91" w:rsidP="00CA6A91">
      <w:pPr>
        <w:rPr>
          <w:color w:val="FF0000"/>
        </w:rPr>
      </w:pPr>
      <w:r w:rsidRPr="00CA6A91">
        <w:rPr>
          <w:color w:val="FF0000"/>
        </w:rPr>
        <w:t>Research Problem: How can we predict GDP to understand how interest rate increases might affect GDP?</w:t>
      </w:r>
    </w:p>
    <w:p w14:paraId="78D888F1" w14:textId="3A242049" w:rsidR="00C903CB" w:rsidRDefault="00C903CB" w:rsidP="00430036">
      <w:pPr>
        <w:pStyle w:val="Heading1"/>
        <w:spacing w:before="0" w:line="240" w:lineRule="auto"/>
      </w:pPr>
      <w:r>
        <w:t>Literature Review</w:t>
      </w:r>
    </w:p>
    <w:p w14:paraId="0E6CCB96" w14:textId="77777777" w:rsidR="007F63C4" w:rsidRDefault="007F63C4" w:rsidP="007F63C4">
      <w:pPr>
        <w:spacing w:after="0" w:line="240" w:lineRule="auto"/>
      </w:pPr>
      <w:r>
        <w:t>Below is a summary of some of the Literature Review available for predictive economic and capital markets modeling:</w:t>
      </w:r>
    </w:p>
    <w:p w14:paraId="7ECAE519" w14:textId="77777777" w:rsidR="007F63C4" w:rsidRDefault="007F63C4" w:rsidP="007F63C4">
      <w:pPr>
        <w:spacing w:after="0" w:line="240" w:lineRule="auto"/>
      </w:pPr>
    </w:p>
    <w:p w14:paraId="48C3E558" w14:textId="77777777" w:rsidR="007F63C4" w:rsidRDefault="00FF4096" w:rsidP="007F63C4">
      <w:pPr>
        <w:shd w:val="clear" w:color="auto" w:fill="FFFFFF"/>
        <w:spacing w:after="0" w:line="240" w:lineRule="auto"/>
        <w:rPr>
          <w:rStyle w:val="Hyperlink"/>
          <w:rFonts w:ascii="Arial" w:hAnsi="Arial" w:cs="Arial"/>
          <w:color w:val="663366"/>
          <w:sz w:val="21"/>
          <w:szCs w:val="21"/>
        </w:rPr>
      </w:pPr>
      <w:hyperlink r:id="rId9" w:history="1">
        <w:r w:rsidR="007F63C4">
          <w:rPr>
            <w:rStyle w:val="Hyperlink"/>
            <w:rFonts w:ascii="Arial" w:hAnsi="Arial" w:cs="Arial"/>
            <w:color w:val="663366"/>
            <w:sz w:val="21"/>
            <w:szCs w:val="21"/>
          </w:rPr>
          <w:t>CBO Budget &amp; Economic Outlook - 2015 to 2025</w:t>
        </w:r>
      </w:hyperlink>
    </w:p>
    <w:p w14:paraId="1E424526" w14:textId="77777777" w:rsidR="007F63C4" w:rsidRDefault="007F63C4" w:rsidP="007F63C4">
      <w:pPr>
        <w:shd w:val="clear" w:color="auto" w:fill="FFFFFF"/>
        <w:spacing w:after="0" w:line="240" w:lineRule="auto"/>
        <w:rPr>
          <w:rFonts w:ascii="Arial" w:hAnsi="Arial" w:cs="Arial"/>
          <w:color w:val="222222"/>
          <w:sz w:val="21"/>
          <w:szCs w:val="21"/>
        </w:rPr>
      </w:pPr>
    </w:p>
    <w:p w14:paraId="6F639706" w14:textId="77777777" w:rsidR="007F63C4" w:rsidRDefault="007F63C4" w:rsidP="007F63C4">
      <w:pPr>
        <w:shd w:val="clear" w:color="auto" w:fill="FFFFFF"/>
        <w:spacing w:after="0" w:line="240" w:lineRule="auto"/>
        <w:ind w:left="720"/>
        <w:rPr>
          <w:rFonts w:ascii="Arial" w:hAnsi="Arial" w:cs="Arial"/>
          <w:color w:val="222222"/>
          <w:sz w:val="21"/>
          <w:szCs w:val="21"/>
        </w:rPr>
      </w:pPr>
      <w:r>
        <w:rPr>
          <w:rFonts w:ascii="Arial" w:hAnsi="Arial" w:cs="Arial"/>
          <w:color w:val="222222"/>
          <w:sz w:val="21"/>
          <w:szCs w:val="21"/>
        </w:rPr>
        <w:t xml:space="preserve">This document provides a long-term outlook of US Federal Fiscal balances. It includes an economic forecast model including GDP projections with sector (Y = G + C + I + [X-M]) projections, labour, inflation and interest rate projections among others. I think it will provide a useful guide for economic modeling both in terms of methodology and as a benchmark for gauging the reasonability of any empirical results generated during this project. </w:t>
      </w:r>
    </w:p>
    <w:p w14:paraId="5AA5A150" w14:textId="77777777" w:rsidR="007F63C4" w:rsidRDefault="007F63C4" w:rsidP="007F63C4">
      <w:pPr>
        <w:shd w:val="clear" w:color="auto" w:fill="FFFFFF"/>
        <w:spacing w:after="0" w:line="240" w:lineRule="auto"/>
        <w:rPr>
          <w:rFonts w:ascii="Arial" w:hAnsi="Arial" w:cs="Arial"/>
          <w:color w:val="222222"/>
          <w:sz w:val="21"/>
          <w:szCs w:val="21"/>
        </w:rPr>
      </w:pPr>
    </w:p>
    <w:p w14:paraId="1F2A55B4" w14:textId="77777777" w:rsidR="007F63C4" w:rsidRDefault="00FF4096" w:rsidP="007F63C4">
      <w:pPr>
        <w:shd w:val="clear" w:color="auto" w:fill="FFFFFF"/>
        <w:spacing w:after="0" w:line="240" w:lineRule="auto"/>
        <w:rPr>
          <w:rStyle w:val="Hyperlink"/>
          <w:rFonts w:ascii="Arial" w:hAnsi="Arial" w:cs="Arial"/>
          <w:color w:val="663366"/>
          <w:sz w:val="21"/>
          <w:szCs w:val="21"/>
        </w:rPr>
      </w:pPr>
      <w:hyperlink r:id="rId10" w:history="1">
        <w:r w:rsidR="007F63C4">
          <w:rPr>
            <w:rStyle w:val="Hyperlink"/>
            <w:rFonts w:ascii="Arial" w:hAnsi="Arial" w:cs="Arial"/>
            <w:color w:val="663366"/>
            <w:sz w:val="21"/>
            <w:szCs w:val="21"/>
          </w:rPr>
          <w:t>IMF - World Economic Outlook - April 2015</w:t>
        </w:r>
      </w:hyperlink>
    </w:p>
    <w:p w14:paraId="3626937D" w14:textId="77777777" w:rsidR="007F63C4" w:rsidRDefault="007F63C4" w:rsidP="007F63C4">
      <w:pPr>
        <w:shd w:val="clear" w:color="auto" w:fill="FFFFFF"/>
        <w:spacing w:after="0" w:line="240" w:lineRule="auto"/>
        <w:rPr>
          <w:rFonts w:ascii="Arial" w:hAnsi="Arial" w:cs="Arial"/>
          <w:color w:val="222222"/>
          <w:sz w:val="21"/>
          <w:szCs w:val="21"/>
        </w:rPr>
      </w:pPr>
    </w:p>
    <w:p w14:paraId="00F4E5A0" w14:textId="77777777" w:rsidR="007F63C4" w:rsidRDefault="007F63C4" w:rsidP="007F63C4">
      <w:pPr>
        <w:shd w:val="clear" w:color="auto" w:fill="FFFFFF"/>
        <w:spacing w:after="0" w:line="240" w:lineRule="auto"/>
        <w:ind w:left="720"/>
        <w:rPr>
          <w:rFonts w:ascii="Arial" w:hAnsi="Arial" w:cs="Arial"/>
          <w:color w:val="222222"/>
          <w:sz w:val="21"/>
          <w:szCs w:val="21"/>
        </w:rPr>
      </w:pPr>
      <w:r>
        <w:rPr>
          <w:rFonts w:ascii="Arial" w:hAnsi="Arial" w:cs="Arial"/>
          <w:color w:val="222222"/>
          <w:sz w:val="21"/>
          <w:szCs w:val="21"/>
        </w:rPr>
        <w:t>This document provides another sample of economic predictive modeling. It identifies some non-traditional economic measures such as output potential, output gap and probability of recession distributions that might be worthy of further revenue when I am doing data analysis.</w:t>
      </w:r>
    </w:p>
    <w:p w14:paraId="4E19DBFA" w14:textId="77777777" w:rsidR="007F63C4" w:rsidRDefault="007F63C4" w:rsidP="007F63C4">
      <w:pPr>
        <w:shd w:val="clear" w:color="auto" w:fill="FFFFFF"/>
        <w:spacing w:after="0" w:line="240" w:lineRule="auto"/>
        <w:rPr>
          <w:rFonts w:ascii="Arial" w:hAnsi="Arial" w:cs="Arial"/>
          <w:color w:val="222222"/>
          <w:sz w:val="21"/>
          <w:szCs w:val="21"/>
        </w:rPr>
      </w:pPr>
    </w:p>
    <w:p w14:paraId="5118F025" w14:textId="77777777" w:rsidR="007F63C4" w:rsidRDefault="00FF4096" w:rsidP="007F63C4">
      <w:pPr>
        <w:shd w:val="clear" w:color="auto" w:fill="FFFFFF"/>
        <w:spacing w:after="0" w:line="240" w:lineRule="auto"/>
        <w:rPr>
          <w:rStyle w:val="Hyperlink"/>
          <w:rFonts w:ascii="Arial" w:hAnsi="Arial" w:cs="Arial"/>
          <w:color w:val="663366"/>
          <w:sz w:val="21"/>
          <w:szCs w:val="21"/>
        </w:rPr>
      </w:pPr>
      <w:hyperlink r:id="rId11" w:history="1">
        <w:r w:rsidR="007F63C4">
          <w:rPr>
            <w:rStyle w:val="Hyperlink"/>
            <w:rFonts w:ascii="Arial" w:hAnsi="Arial" w:cs="Arial"/>
            <w:color w:val="663366"/>
            <w:sz w:val="21"/>
            <w:szCs w:val="21"/>
          </w:rPr>
          <w:t>World Bank - Global Economic Prospects</w:t>
        </w:r>
      </w:hyperlink>
    </w:p>
    <w:p w14:paraId="44C19714" w14:textId="77777777" w:rsidR="007F63C4" w:rsidRDefault="007F63C4" w:rsidP="007F63C4">
      <w:pPr>
        <w:shd w:val="clear" w:color="auto" w:fill="FFFFFF"/>
        <w:spacing w:after="0" w:line="240" w:lineRule="auto"/>
        <w:rPr>
          <w:rFonts w:ascii="Arial" w:hAnsi="Arial" w:cs="Arial"/>
          <w:color w:val="222222"/>
          <w:sz w:val="21"/>
          <w:szCs w:val="21"/>
        </w:rPr>
      </w:pPr>
    </w:p>
    <w:p w14:paraId="51CDB9B9" w14:textId="77777777" w:rsidR="007F63C4" w:rsidRDefault="007F63C4" w:rsidP="007F63C4">
      <w:pPr>
        <w:shd w:val="clear" w:color="auto" w:fill="FFFFFF"/>
        <w:spacing w:after="0" w:line="240" w:lineRule="auto"/>
        <w:ind w:left="720"/>
        <w:rPr>
          <w:rFonts w:ascii="Arial" w:hAnsi="Arial" w:cs="Arial"/>
          <w:color w:val="222222"/>
          <w:sz w:val="21"/>
          <w:szCs w:val="21"/>
        </w:rPr>
      </w:pPr>
      <w:proofErr w:type="gramStart"/>
      <w:r>
        <w:rPr>
          <w:rFonts w:ascii="Arial" w:hAnsi="Arial" w:cs="Arial"/>
          <w:color w:val="222222"/>
          <w:sz w:val="21"/>
          <w:szCs w:val="21"/>
        </w:rPr>
        <w:t>Similar to</w:t>
      </w:r>
      <w:proofErr w:type="gramEnd"/>
      <w:r>
        <w:rPr>
          <w:rFonts w:ascii="Arial" w:hAnsi="Arial" w:cs="Arial"/>
          <w:color w:val="222222"/>
          <w:sz w:val="21"/>
          <w:szCs w:val="21"/>
        </w:rPr>
        <w:t xml:space="preserve"> the IMF citation, this document provides guidance as to what the final output of a predictive economic model should look like. It provides some unique data points, such as federal reserve policy projections, in terms of interest rate ranges. Data presentation in terms of medians overlaid onto projection ranges are helpful. May try it in R.</w:t>
      </w:r>
    </w:p>
    <w:p w14:paraId="5C5AD7C8" w14:textId="77777777" w:rsidR="007F63C4" w:rsidRDefault="007F63C4" w:rsidP="007F63C4">
      <w:pPr>
        <w:shd w:val="clear" w:color="auto" w:fill="FFFFFF"/>
        <w:spacing w:after="0" w:line="240" w:lineRule="auto"/>
        <w:rPr>
          <w:rFonts w:ascii="Arial" w:hAnsi="Arial" w:cs="Arial"/>
          <w:color w:val="222222"/>
          <w:sz w:val="21"/>
          <w:szCs w:val="21"/>
        </w:rPr>
      </w:pPr>
    </w:p>
    <w:p w14:paraId="2414EAE0" w14:textId="77777777" w:rsidR="007F63C4" w:rsidRDefault="007F63C4" w:rsidP="007F63C4">
      <w:pPr>
        <w:shd w:val="clear" w:color="auto" w:fill="FFFFFF"/>
        <w:spacing w:after="0" w:line="240" w:lineRule="auto"/>
        <w:rPr>
          <w:rFonts w:ascii="Arial" w:hAnsi="Arial" w:cs="Arial"/>
          <w:color w:val="222222"/>
          <w:sz w:val="21"/>
          <w:szCs w:val="21"/>
        </w:rPr>
      </w:pPr>
      <w:r w:rsidRPr="005057E4">
        <w:rPr>
          <w:rStyle w:val="Hyperlink"/>
          <w:rFonts w:ascii="Arial" w:hAnsi="Arial" w:cs="Arial"/>
          <w:color w:val="663366"/>
          <w:sz w:val="21"/>
          <w:szCs w:val="21"/>
        </w:rPr>
        <w:t>http://www.fanniemae.com/portal/research-insights/forecast.html</w:t>
      </w:r>
    </w:p>
    <w:p w14:paraId="51835756" w14:textId="77777777" w:rsidR="007F63C4" w:rsidRDefault="007F63C4" w:rsidP="007F63C4">
      <w:pPr>
        <w:shd w:val="clear" w:color="auto" w:fill="FFFFFF"/>
        <w:spacing w:after="0" w:line="240" w:lineRule="auto"/>
        <w:rPr>
          <w:rFonts w:ascii="Arial" w:hAnsi="Arial" w:cs="Arial"/>
          <w:color w:val="222222"/>
          <w:sz w:val="21"/>
          <w:szCs w:val="21"/>
        </w:rPr>
      </w:pPr>
    </w:p>
    <w:p w14:paraId="36BA4E6B" w14:textId="77777777" w:rsidR="007F63C4" w:rsidRDefault="007F63C4" w:rsidP="007F63C4">
      <w:pPr>
        <w:shd w:val="clear" w:color="auto" w:fill="FFFFFF"/>
        <w:spacing w:after="0" w:line="240" w:lineRule="auto"/>
        <w:ind w:left="720"/>
        <w:rPr>
          <w:rFonts w:ascii="Arial" w:hAnsi="Arial" w:cs="Arial"/>
          <w:color w:val="222222"/>
          <w:sz w:val="21"/>
          <w:szCs w:val="21"/>
        </w:rPr>
      </w:pPr>
      <w:r>
        <w:rPr>
          <w:rFonts w:ascii="Arial" w:hAnsi="Arial" w:cs="Arial"/>
          <w:color w:val="222222"/>
          <w:sz w:val="21"/>
          <w:szCs w:val="21"/>
        </w:rPr>
        <w:t>This site contains current and archived monthly projections. It is especially helpful in the sense that it projects interest-sensitive housing investment.</w:t>
      </w:r>
    </w:p>
    <w:p w14:paraId="245F1FFC" w14:textId="77777777" w:rsidR="007F63C4" w:rsidRDefault="007F63C4" w:rsidP="007F63C4">
      <w:pPr>
        <w:shd w:val="clear" w:color="auto" w:fill="FFFFFF"/>
        <w:spacing w:after="0" w:line="240" w:lineRule="auto"/>
        <w:rPr>
          <w:rFonts w:ascii="Arial" w:hAnsi="Arial" w:cs="Arial"/>
          <w:color w:val="222222"/>
          <w:sz w:val="21"/>
          <w:szCs w:val="21"/>
        </w:rPr>
      </w:pPr>
    </w:p>
    <w:p w14:paraId="705ADA77" w14:textId="77777777" w:rsidR="007F63C4" w:rsidRDefault="00FF4096" w:rsidP="007F63C4">
      <w:pPr>
        <w:shd w:val="clear" w:color="auto" w:fill="FFFFFF"/>
        <w:spacing w:after="0" w:line="240" w:lineRule="auto"/>
        <w:rPr>
          <w:rStyle w:val="Hyperlink"/>
          <w:rFonts w:ascii="Arial" w:hAnsi="Arial" w:cs="Arial"/>
          <w:color w:val="663366"/>
          <w:sz w:val="21"/>
          <w:szCs w:val="21"/>
        </w:rPr>
      </w:pPr>
      <w:hyperlink r:id="rId12" w:history="1">
        <w:r w:rsidR="007F63C4">
          <w:rPr>
            <w:rStyle w:val="Hyperlink"/>
            <w:rFonts w:ascii="Arial" w:hAnsi="Arial" w:cs="Arial"/>
            <w:color w:val="663366"/>
            <w:sz w:val="21"/>
            <w:szCs w:val="21"/>
          </w:rPr>
          <w:t>OECD Economic Outlook</w:t>
        </w:r>
      </w:hyperlink>
    </w:p>
    <w:p w14:paraId="687BF1DA" w14:textId="77777777" w:rsidR="007F63C4" w:rsidRDefault="007F63C4" w:rsidP="007F63C4">
      <w:pPr>
        <w:shd w:val="clear" w:color="auto" w:fill="FFFFFF"/>
        <w:spacing w:after="0" w:line="240" w:lineRule="auto"/>
        <w:rPr>
          <w:rFonts w:ascii="Arial" w:hAnsi="Arial" w:cs="Arial"/>
          <w:color w:val="222222"/>
          <w:sz w:val="21"/>
          <w:szCs w:val="21"/>
        </w:rPr>
      </w:pPr>
    </w:p>
    <w:p w14:paraId="75FA2450" w14:textId="77777777" w:rsidR="007F63C4" w:rsidRDefault="007F63C4" w:rsidP="007F63C4">
      <w:pPr>
        <w:shd w:val="clear" w:color="auto" w:fill="FFFFFF"/>
        <w:spacing w:after="0" w:line="240" w:lineRule="auto"/>
        <w:ind w:left="720"/>
        <w:rPr>
          <w:rFonts w:ascii="Arial" w:hAnsi="Arial" w:cs="Arial"/>
          <w:color w:val="222222"/>
          <w:sz w:val="21"/>
          <w:szCs w:val="21"/>
        </w:rPr>
      </w:pPr>
      <w:r>
        <w:rPr>
          <w:rFonts w:ascii="Arial" w:hAnsi="Arial" w:cs="Arial"/>
          <w:color w:val="222222"/>
          <w:sz w:val="21"/>
          <w:szCs w:val="21"/>
        </w:rPr>
        <w:t>This site contains several unique (to OECD) aggregated economic data points, such as Composite Leading Indicator (CLI). These will be included in the data analysis. As with many of the data points, there are some disparities between what is available for Canada vs. USA, if only in the lengths of the data series. Still … it should be a useful data source that was not contemplated in the original project abstract.</w:t>
      </w:r>
    </w:p>
    <w:p w14:paraId="18501563" w14:textId="77777777" w:rsidR="007F63C4" w:rsidRDefault="007F63C4" w:rsidP="007F63C4">
      <w:pPr>
        <w:shd w:val="clear" w:color="auto" w:fill="FFFFFF"/>
        <w:spacing w:after="0" w:line="240" w:lineRule="auto"/>
        <w:rPr>
          <w:rFonts w:ascii="Arial" w:hAnsi="Arial" w:cs="Arial"/>
          <w:color w:val="222222"/>
          <w:sz w:val="21"/>
          <w:szCs w:val="21"/>
        </w:rPr>
      </w:pPr>
    </w:p>
    <w:p w14:paraId="53514869" w14:textId="77777777" w:rsidR="007F63C4" w:rsidRDefault="00FF4096" w:rsidP="007F63C4">
      <w:pPr>
        <w:shd w:val="clear" w:color="auto" w:fill="FFFFFF"/>
        <w:spacing w:after="0" w:line="240" w:lineRule="auto"/>
        <w:rPr>
          <w:rStyle w:val="Hyperlink"/>
          <w:rFonts w:ascii="Arial" w:hAnsi="Arial" w:cs="Arial"/>
          <w:color w:val="663366"/>
          <w:sz w:val="21"/>
          <w:szCs w:val="21"/>
        </w:rPr>
      </w:pPr>
      <w:hyperlink r:id="rId13" w:history="1">
        <w:r w:rsidR="007F63C4">
          <w:rPr>
            <w:rStyle w:val="Hyperlink"/>
            <w:rFonts w:ascii="Arial" w:hAnsi="Arial" w:cs="Arial"/>
            <w:color w:val="663366"/>
            <w:sz w:val="21"/>
            <w:szCs w:val="21"/>
          </w:rPr>
          <w:t>FRB St. Louis-Kevin Kliesen-A Guide to Tracking the U.S. Economy-Q1 2015</w:t>
        </w:r>
      </w:hyperlink>
    </w:p>
    <w:p w14:paraId="7053CEFD" w14:textId="77777777" w:rsidR="007F63C4" w:rsidRDefault="007F63C4" w:rsidP="007F63C4">
      <w:pPr>
        <w:shd w:val="clear" w:color="auto" w:fill="FFFFFF"/>
        <w:spacing w:after="0" w:line="240" w:lineRule="auto"/>
        <w:rPr>
          <w:rFonts w:ascii="Arial" w:hAnsi="Arial" w:cs="Arial"/>
          <w:color w:val="222222"/>
          <w:sz w:val="21"/>
          <w:szCs w:val="21"/>
        </w:rPr>
      </w:pPr>
    </w:p>
    <w:p w14:paraId="5A38C0DC" w14:textId="77777777" w:rsidR="007F63C4" w:rsidRDefault="007F63C4" w:rsidP="007F63C4">
      <w:pPr>
        <w:shd w:val="clear" w:color="auto" w:fill="FFFFFF"/>
        <w:spacing w:after="0" w:line="240" w:lineRule="auto"/>
        <w:ind w:left="720"/>
        <w:rPr>
          <w:rFonts w:ascii="Arial" w:hAnsi="Arial" w:cs="Arial"/>
          <w:color w:val="222222"/>
          <w:sz w:val="21"/>
          <w:szCs w:val="21"/>
        </w:rPr>
      </w:pPr>
      <w:r>
        <w:rPr>
          <w:rFonts w:ascii="Arial" w:hAnsi="Arial" w:cs="Arial"/>
          <w:color w:val="222222"/>
          <w:sz w:val="21"/>
          <w:szCs w:val="21"/>
        </w:rPr>
        <w:t xml:space="preserve">This document provides guidance on how to forecast US economy and what variables are important. It references other forecast models. </w:t>
      </w:r>
    </w:p>
    <w:p w14:paraId="4E4BA8FD" w14:textId="77777777" w:rsidR="007F63C4" w:rsidRDefault="007F63C4" w:rsidP="007F63C4">
      <w:pPr>
        <w:shd w:val="clear" w:color="auto" w:fill="FFFFFF"/>
        <w:spacing w:after="0" w:line="240" w:lineRule="auto"/>
        <w:rPr>
          <w:rFonts w:ascii="Arial" w:hAnsi="Arial" w:cs="Arial"/>
          <w:color w:val="222222"/>
          <w:sz w:val="21"/>
          <w:szCs w:val="21"/>
        </w:rPr>
      </w:pPr>
    </w:p>
    <w:p w14:paraId="32883016" w14:textId="77777777" w:rsidR="007F63C4" w:rsidRDefault="00FF4096" w:rsidP="007F63C4">
      <w:pPr>
        <w:spacing w:after="0" w:line="240" w:lineRule="auto"/>
        <w:rPr>
          <w:rStyle w:val="Hyperlink"/>
        </w:rPr>
      </w:pPr>
      <w:hyperlink r:id="rId14" w:history="1">
        <w:r w:rsidR="007F63C4" w:rsidRPr="00C26B4C">
          <w:rPr>
            <w:rStyle w:val="Hyperlink"/>
          </w:rPr>
          <w:t>https://www.imf.org/external/pubs/ft/fandd/basics/models.htm</w:t>
        </w:r>
      </w:hyperlink>
    </w:p>
    <w:p w14:paraId="2DA98B45" w14:textId="77777777" w:rsidR="007F63C4" w:rsidRDefault="007F63C4" w:rsidP="007F63C4">
      <w:pPr>
        <w:spacing w:after="0" w:line="240" w:lineRule="auto"/>
      </w:pPr>
    </w:p>
    <w:p w14:paraId="5C509049" w14:textId="77777777" w:rsidR="007F63C4" w:rsidRDefault="007F63C4" w:rsidP="007F63C4">
      <w:pPr>
        <w:spacing w:after="0" w:line="240" w:lineRule="auto"/>
        <w:ind w:left="720"/>
      </w:pPr>
      <w:r>
        <w:t xml:space="preserve">This article distinguishes between theoretical and empirical economic models. It talks about evaluation models based on mean errors and volatility. The objective is to reduce mean errors to zero while minimizing volatility. </w:t>
      </w:r>
    </w:p>
    <w:p w14:paraId="19BC1F88" w14:textId="77777777" w:rsidR="007F63C4" w:rsidRDefault="007F63C4" w:rsidP="007F63C4">
      <w:pPr>
        <w:spacing w:after="0" w:line="240" w:lineRule="auto"/>
      </w:pPr>
    </w:p>
    <w:p w14:paraId="6112642B" w14:textId="77777777" w:rsidR="007F63C4" w:rsidRDefault="00FF4096" w:rsidP="007F63C4">
      <w:pPr>
        <w:spacing w:after="0" w:line="240" w:lineRule="auto"/>
      </w:pPr>
      <w:hyperlink r:id="rId15" w:history="1">
        <w:r w:rsidR="007F63C4" w:rsidRPr="00C26B4C">
          <w:rPr>
            <w:rStyle w:val="Hyperlink"/>
          </w:rPr>
          <w:t>https://voxeu.org/article/how-should-we-make-economic-forecasts</w:t>
        </w:r>
      </w:hyperlink>
    </w:p>
    <w:p w14:paraId="1999B591" w14:textId="77777777" w:rsidR="007F63C4" w:rsidRDefault="007F63C4" w:rsidP="007F63C4">
      <w:pPr>
        <w:spacing w:after="0" w:line="240" w:lineRule="auto"/>
      </w:pPr>
    </w:p>
    <w:p w14:paraId="38D73D63" w14:textId="77777777" w:rsidR="007F63C4" w:rsidRDefault="007F63C4" w:rsidP="007F63C4">
      <w:pPr>
        <w:spacing w:after="0" w:line="240" w:lineRule="auto"/>
        <w:ind w:left="720"/>
      </w:pPr>
      <w:r>
        <w:t xml:space="preserve">This article is a bit brief, but it raises the question as to adding and removing variables and how it affects the accuracy of economic models. Which variables to include or not include and how they might affect Type II errors will be applied in this project. </w:t>
      </w:r>
    </w:p>
    <w:p w14:paraId="345AE445" w14:textId="77777777" w:rsidR="007F63C4" w:rsidRDefault="007F63C4" w:rsidP="007F63C4">
      <w:pPr>
        <w:spacing w:after="0" w:line="240" w:lineRule="auto"/>
        <w:ind w:left="720"/>
      </w:pPr>
    </w:p>
    <w:p w14:paraId="1DF3F4B9" w14:textId="77777777" w:rsidR="007F63C4" w:rsidRDefault="00FF4096" w:rsidP="007F63C4">
      <w:pPr>
        <w:spacing w:after="0" w:line="240" w:lineRule="auto"/>
      </w:pPr>
      <w:hyperlink r:id="rId16" w:history="1">
        <w:r w:rsidR="007F63C4" w:rsidRPr="00716FDD">
          <w:rPr>
            <w:rStyle w:val="Hyperlink"/>
          </w:rPr>
          <w:t>https://en.wikipedia.org/wiki/Economic_forecasting</w:t>
        </w:r>
      </w:hyperlink>
    </w:p>
    <w:p w14:paraId="330025E3" w14:textId="77777777" w:rsidR="007F63C4" w:rsidRDefault="007F63C4" w:rsidP="007F63C4">
      <w:pPr>
        <w:spacing w:after="0" w:line="240" w:lineRule="auto"/>
      </w:pPr>
    </w:p>
    <w:p w14:paraId="27BA56A6" w14:textId="77777777" w:rsidR="007F63C4" w:rsidRDefault="007F63C4" w:rsidP="007F63C4">
      <w:pPr>
        <w:spacing w:after="0" w:line="240" w:lineRule="auto"/>
        <w:ind w:left="720"/>
      </w:pPr>
      <w:r>
        <w:t>Wikipedia provides some clear guidance on forecast method steps and references multiple sources of economic projection models.</w:t>
      </w:r>
    </w:p>
    <w:p w14:paraId="329AE856" w14:textId="77777777" w:rsidR="007F63C4" w:rsidRDefault="007F63C4" w:rsidP="007F63C4">
      <w:pPr>
        <w:spacing w:after="0" w:line="240" w:lineRule="auto"/>
      </w:pPr>
    </w:p>
    <w:p w14:paraId="7BCFF066" w14:textId="77777777" w:rsidR="007F63C4" w:rsidRPr="009864E7" w:rsidRDefault="007F63C4" w:rsidP="007F63C4">
      <w:pPr>
        <w:spacing w:after="0" w:line="240" w:lineRule="auto"/>
        <w:rPr>
          <w:b/>
        </w:rPr>
      </w:pPr>
      <w:r w:rsidRPr="009864E7">
        <w:rPr>
          <w:b/>
        </w:rPr>
        <w:t>BOOK ABOUT CANADA ECONOMIC FORECASTING:</w:t>
      </w:r>
    </w:p>
    <w:p w14:paraId="73466BFE" w14:textId="77777777" w:rsidR="007F63C4" w:rsidRDefault="00FF4096" w:rsidP="007F63C4">
      <w:pPr>
        <w:spacing w:after="0" w:line="240" w:lineRule="auto"/>
      </w:pPr>
      <w:hyperlink r:id="rId17" w:anchor="v=onepage&amp;q=CANADA%20ECONOMIC%20FORECASTING&amp;f=false" w:history="1">
        <w:r w:rsidR="007F63C4" w:rsidRPr="00716FDD">
          <w:rPr>
            <w:rStyle w:val="Hyperlink"/>
          </w:rPr>
          <w:t>https://books.google.ca/books?hl=en&amp;lr=&amp;id=fSKYAAAAQBAJ&amp;oi=fnd&amp;pg=PR1&amp;dq=CANADA+ECONOMIC+FORECASTING&amp;ots=GCQpioKwGA&amp;sig=w2prjVsifPNU7Yxafob7oTe964Q#v=onepage&amp;q=CANADA%20ECONOMIC%20FORECASTING&amp;f=false</w:t>
        </w:r>
      </w:hyperlink>
    </w:p>
    <w:p w14:paraId="6FA9E1B0" w14:textId="77777777" w:rsidR="007F63C4" w:rsidRDefault="007F63C4" w:rsidP="007F63C4">
      <w:pPr>
        <w:spacing w:after="0" w:line="240" w:lineRule="auto"/>
      </w:pPr>
    </w:p>
    <w:p w14:paraId="634404DC" w14:textId="77777777" w:rsidR="007F63C4" w:rsidRDefault="007F63C4" w:rsidP="007F63C4">
      <w:pPr>
        <w:spacing w:after="0" w:line="240" w:lineRule="auto"/>
        <w:ind w:left="720"/>
      </w:pPr>
      <w:r>
        <w:t>This online book provides detail on how to forecast for particular asset classes. It will be useful for the capital markets predictive modeling component of this project.</w:t>
      </w:r>
    </w:p>
    <w:p w14:paraId="437B69BA" w14:textId="77777777" w:rsidR="007F63C4" w:rsidRDefault="007F63C4" w:rsidP="007F63C4">
      <w:pPr>
        <w:spacing w:after="0" w:line="240" w:lineRule="auto"/>
      </w:pPr>
    </w:p>
    <w:p w14:paraId="7093DD6F" w14:textId="77777777" w:rsidR="007F63C4" w:rsidRPr="009864E7" w:rsidRDefault="007F63C4" w:rsidP="007F63C4">
      <w:pPr>
        <w:spacing w:after="0" w:line="240" w:lineRule="auto"/>
        <w:rPr>
          <w:b/>
        </w:rPr>
      </w:pPr>
      <w:r w:rsidRPr="009864E7">
        <w:rPr>
          <w:b/>
        </w:rPr>
        <w:t xml:space="preserve">For </w:t>
      </w:r>
      <w:r>
        <w:rPr>
          <w:b/>
        </w:rPr>
        <w:t xml:space="preserve">future </w:t>
      </w:r>
      <w:r w:rsidRPr="009864E7">
        <w:rPr>
          <w:b/>
        </w:rPr>
        <w:t>reference only – no comments:</w:t>
      </w:r>
    </w:p>
    <w:p w14:paraId="73A2D57F" w14:textId="77777777" w:rsidR="007F63C4" w:rsidRDefault="00FF4096" w:rsidP="000B7D2B">
      <w:pPr>
        <w:pStyle w:val="Caption"/>
        <w:keepNext/>
        <w:jc w:val="center"/>
      </w:pPr>
      <w:hyperlink r:id="rId18" w:history="1">
        <w:r w:rsidR="007F63C4" w:rsidRPr="00716FDD">
          <w:rPr>
            <w:rStyle w:val="Hyperlink"/>
          </w:rPr>
          <w:t>https://www.bdc.ca/en/blog/pages/2018-economic-outlook-global-growth-brings-good-news-canadian-entrepreneurs.aspx</w:t>
        </w:r>
      </w:hyperlink>
    </w:p>
    <w:p w14:paraId="48E551D0" w14:textId="77777777" w:rsidR="007F63C4" w:rsidRDefault="00FF4096" w:rsidP="007F63C4">
      <w:pPr>
        <w:spacing w:after="0" w:line="240" w:lineRule="auto"/>
      </w:pPr>
      <w:hyperlink r:id="rId19" w:history="1">
        <w:r w:rsidR="007F63C4" w:rsidRPr="00EE6B62">
          <w:rPr>
            <w:rStyle w:val="Hyperlink"/>
          </w:rPr>
          <w:t>http://www.oecd.org/eco/outlook/forecastingmethodsandanalyticaltools.htm</w:t>
        </w:r>
      </w:hyperlink>
    </w:p>
    <w:p w14:paraId="208068F6" w14:textId="77777777" w:rsidR="007F63C4" w:rsidRDefault="007F63C4" w:rsidP="007F63C4">
      <w:pPr>
        <w:spacing w:after="0" w:line="240" w:lineRule="auto"/>
      </w:pPr>
    </w:p>
    <w:p w14:paraId="7A1C4D11" w14:textId="51657623" w:rsidR="00C903CB" w:rsidRDefault="00C903CB" w:rsidP="00430036">
      <w:pPr>
        <w:pStyle w:val="Heading1"/>
        <w:spacing w:before="0" w:line="240" w:lineRule="auto"/>
      </w:pPr>
      <w:r>
        <w:t>Dataset</w:t>
      </w:r>
    </w:p>
    <w:p w14:paraId="1F987BE4" w14:textId="2291E137" w:rsidR="008F76B8" w:rsidRDefault="00F53493" w:rsidP="00D54C55">
      <w:pPr>
        <w:spacing w:after="0" w:line="240" w:lineRule="auto"/>
      </w:pPr>
      <w:r>
        <w:t>For the purposes of this capstone, d</w:t>
      </w:r>
      <w:r w:rsidR="00504B1D">
        <w:t xml:space="preserve">ata is pulled from several websites include Bureau of Economic Analysis, </w:t>
      </w:r>
      <w:r w:rsidR="008F76B8">
        <w:t>Bureau of Labor Statistics, Federal Reserve and Investing.com.</w:t>
      </w:r>
    </w:p>
    <w:p w14:paraId="652A7F5B" w14:textId="16F395F0" w:rsidR="00F53493" w:rsidRDefault="00F53493" w:rsidP="00F53493">
      <w:pPr>
        <w:pStyle w:val="Heading2"/>
      </w:pPr>
      <w:r>
        <w:t>Data Sourcing</w:t>
      </w:r>
    </w:p>
    <w:p w14:paraId="446C1B44" w14:textId="2647C673" w:rsidR="008F76B8" w:rsidRDefault="008F76B8" w:rsidP="00D54C55">
      <w:pPr>
        <w:spacing w:after="0" w:line="240" w:lineRule="auto"/>
      </w:pPr>
      <w:r>
        <w:t>A summary of the data sources is presented in the table below:</w:t>
      </w:r>
    </w:p>
    <w:p w14:paraId="2A94FFB9" w14:textId="31231CCC" w:rsidR="008F76B8" w:rsidRDefault="008F76B8" w:rsidP="00D54C55">
      <w:pPr>
        <w:spacing w:after="0" w:line="240" w:lineRule="auto"/>
      </w:pPr>
    </w:p>
    <w:p w14:paraId="56D580FD" w14:textId="77777777" w:rsidR="008F76B8" w:rsidRDefault="008F76B8" w:rsidP="00D54C55">
      <w:pPr>
        <w:spacing w:after="0" w:line="240" w:lineRule="auto"/>
        <w:sectPr w:rsidR="008F76B8">
          <w:headerReference w:type="default" r:id="rId20"/>
          <w:footerReference w:type="default" r:id="rId21"/>
          <w:pgSz w:w="12240" w:h="15840"/>
          <w:pgMar w:top="1440" w:right="1440" w:bottom="1440" w:left="1440" w:header="720" w:footer="720" w:gutter="0"/>
          <w:cols w:space="720"/>
          <w:docGrid w:linePitch="360"/>
        </w:sectPr>
      </w:pPr>
    </w:p>
    <w:p w14:paraId="6FBA39F8" w14:textId="77777777" w:rsidR="00F53493" w:rsidRDefault="00F53493" w:rsidP="00D54C55">
      <w:pPr>
        <w:spacing w:after="0" w:line="240" w:lineRule="auto"/>
      </w:pPr>
    </w:p>
    <w:p w14:paraId="61DF42BC" w14:textId="46CB7C72" w:rsidR="000B7D2B" w:rsidRPr="000B7D2B" w:rsidRDefault="000B7D2B" w:rsidP="000B7D2B">
      <w:pPr>
        <w:pStyle w:val="Caption"/>
        <w:keepNext/>
        <w:jc w:val="center"/>
        <w:rPr>
          <w:sz w:val="24"/>
          <w:szCs w:val="24"/>
        </w:rPr>
      </w:pPr>
      <w:r w:rsidRPr="000B7D2B">
        <w:rPr>
          <w:sz w:val="24"/>
          <w:szCs w:val="24"/>
        </w:rPr>
        <w:t xml:space="preserve">Figure </w:t>
      </w:r>
      <w:r w:rsidRPr="000B7D2B">
        <w:rPr>
          <w:sz w:val="24"/>
          <w:szCs w:val="24"/>
        </w:rPr>
        <w:fldChar w:fldCharType="begin"/>
      </w:r>
      <w:r w:rsidRPr="000B7D2B">
        <w:rPr>
          <w:sz w:val="24"/>
          <w:szCs w:val="24"/>
        </w:rPr>
        <w:instrText xml:space="preserve"> SEQ Figure \* ARABIC </w:instrText>
      </w:r>
      <w:r w:rsidRPr="000B7D2B">
        <w:rPr>
          <w:sz w:val="24"/>
          <w:szCs w:val="24"/>
        </w:rPr>
        <w:fldChar w:fldCharType="separate"/>
      </w:r>
      <w:r w:rsidR="005D7F48">
        <w:rPr>
          <w:noProof/>
          <w:sz w:val="24"/>
          <w:szCs w:val="24"/>
        </w:rPr>
        <w:t>2</w:t>
      </w:r>
      <w:r w:rsidRPr="000B7D2B">
        <w:rPr>
          <w:sz w:val="24"/>
          <w:szCs w:val="24"/>
        </w:rPr>
        <w:fldChar w:fldCharType="end"/>
      </w:r>
      <w:r w:rsidRPr="000B7D2B">
        <w:rPr>
          <w:sz w:val="24"/>
          <w:szCs w:val="24"/>
        </w:rPr>
        <w:t>: Data Collected for Capstone</w:t>
      </w:r>
    </w:p>
    <w:tbl>
      <w:tblPr>
        <w:tblStyle w:val="TableGrid"/>
        <w:tblW w:w="12595" w:type="dxa"/>
        <w:tblLayout w:type="fixed"/>
        <w:tblLook w:val="04A0" w:firstRow="1" w:lastRow="0" w:firstColumn="1" w:lastColumn="0" w:noHBand="0" w:noVBand="1"/>
      </w:tblPr>
      <w:tblGrid>
        <w:gridCol w:w="535"/>
        <w:gridCol w:w="2921"/>
        <w:gridCol w:w="2569"/>
        <w:gridCol w:w="1800"/>
        <w:gridCol w:w="1890"/>
        <w:gridCol w:w="1440"/>
        <w:gridCol w:w="1440"/>
      </w:tblGrid>
      <w:tr w:rsidR="008F76B8" w:rsidRPr="008F76B8" w14:paraId="53A2010A" w14:textId="77777777" w:rsidTr="00CF3951">
        <w:trPr>
          <w:cantSplit/>
          <w:trHeight w:val="292"/>
          <w:tblHeader/>
        </w:trPr>
        <w:tc>
          <w:tcPr>
            <w:tcW w:w="535" w:type="dxa"/>
            <w:shd w:val="clear" w:color="auto" w:fill="DBE5F1" w:themeFill="accent1" w:themeFillTint="33"/>
            <w:noWrap/>
            <w:hideMark/>
          </w:tcPr>
          <w:p w14:paraId="0C1604F6" w14:textId="77777777" w:rsidR="008F76B8" w:rsidRPr="008F76B8" w:rsidRDefault="008F76B8" w:rsidP="008F76B8">
            <w:pPr>
              <w:rPr>
                <w:rFonts w:ascii="Times New Roman" w:eastAsia="Times New Roman" w:hAnsi="Times New Roman" w:cs="Times New Roman"/>
                <w:sz w:val="24"/>
                <w:szCs w:val="24"/>
              </w:rPr>
            </w:pPr>
          </w:p>
        </w:tc>
        <w:tc>
          <w:tcPr>
            <w:tcW w:w="2921" w:type="dxa"/>
            <w:shd w:val="clear" w:color="auto" w:fill="DBE5F1" w:themeFill="accent1" w:themeFillTint="33"/>
            <w:noWrap/>
            <w:hideMark/>
          </w:tcPr>
          <w:p w14:paraId="43C90E5C" w14:textId="77777777" w:rsidR="008F76B8" w:rsidRPr="008F76B8" w:rsidRDefault="008F76B8" w:rsidP="008F76B8">
            <w:pPr>
              <w:rPr>
                <w:rFonts w:ascii="Calibri" w:eastAsia="Times New Roman" w:hAnsi="Calibri" w:cs="Calibri"/>
                <w:b/>
                <w:bCs/>
                <w:color w:val="000000"/>
              </w:rPr>
            </w:pPr>
            <w:r w:rsidRPr="008F76B8">
              <w:rPr>
                <w:rFonts w:ascii="Calibri" w:eastAsia="Times New Roman" w:hAnsi="Calibri" w:cs="Calibri"/>
                <w:b/>
                <w:bCs/>
                <w:color w:val="000000"/>
              </w:rPr>
              <w:t>Data Item</w:t>
            </w:r>
          </w:p>
        </w:tc>
        <w:tc>
          <w:tcPr>
            <w:tcW w:w="2569" w:type="dxa"/>
            <w:shd w:val="clear" w:color="auto" w:fill="DBE5F1" w:themeFill="accent1" w:themeFillTint="33"/>
            <w:noWrap/>
            <w:hideMark/>
          </w:tcPr>
          <w:p w14:paraId="1338B3B8" w14:textId="77777777" w:rsidR="008F76B8" w:rsidRPr="008F76B8" w:rsidRDefault="008F76B8" w:rsidP="008F76B8">
            <w:pPr>
              <w:rPr>
                <w:rFonts w:ascii="Calibri" w:eastAsia="Times New Roman" w:hAnsi="Calibri" w:cs="Calibri"/>
                <w:b/>
                <w:bCs/>
                <w:color w:val="000000"/>
              </w:rPr>
            </w:pPr>
            <w:r w:rsidRPr="008F76B8">
              <w:rPr>
                <w:rFonts w:ascii="Calibri" w:eastAsia="Times New Roman" w:hAnsi="Calibri" w:cs="Calibri"/>
                <w:b/>
                <w:bCs/>
                <w:color w:val="000000"/>
              </w:rPr>
              <w:t>Source URL</w:t>
            </w:r>
          </w:p>
        </w:tc>
        <w:tc>
          <w:tcPr>
            <w:tcW w:w="1800" w:type="dxa"/>
            <w:shd w:val="clear" w:color="auto" w:fill="DBE5F1" w:themeFill="accent1" w:themeFillTint="33"/>
            <w:noWrap/>
            <w:hideMark/>
          </w:tcPr>
          <w:p w14:paraId="01535A96" w14:textId="77777777" w:rsidR="008F76B8" w:rsidRPr="008F76B8" w:rsidRDefault="008F76B8" w:rsidP="008F76B8">
            <w:pPr>
              <w:rPr>
                <w:rFonts w:ascii="Calibri" w:eastAsia="Times New Roman" w:hAnsi="Calibri" w:cs="Calibri"/>
                <w:b/>
                <w:bCs/>
                <w:color w:val="000000"/>
              </w:rPr>
            </w:pPr>
            <w:r w:rsidRPr="008F76B8">
              <w:rPr>
                <w:rFonts w:ascii="Calibri" w:eastAsia="Times New Roman" w:hAnsi="Calibri" w:cs="Calibri"/>
                <w:b/>
                <w:bCs/>
                <w:color w:val="000000"/>
              </w:rPr>
              <w:t>Source Provider</w:t>
            </w:r>
          </w:p>
        </w:tc>
        <w:tc>
          <w:tcPr>
            <w:tcW w:w="1890" w:type="dxa"/>
            <w:shd w:val="clear" w:color="auto" w:fill="DBE5F1" w:themeFill="accent1" w:themeFillTint="33"/>
            <w:noWrap/>
            <w:hideMark/>
          </w:tcPr>
          <w:p w14:paraId="75C6DD91" w14:textId="77777777" w:rsidR="008F76B8" w:rsidRPr="008F76B8" w:rsidRDefault="008F76B8" w:rsidP="008F76B8">
            <w:pPr>
              <w:rPr>
                <w:rFonts w:ascii="Calibri" w:eastAsia="Times New Roman" w:hAnsi="Calibri" w:cs="Calibri"/>
                <w:b/>
                <w:bCs/>
                <w:color w:val="000000"/>
              </w:rPr>
            </w:pPr>
            <w:r w:rsidRPr="008F76B8">
              <w:rPr>
                <w:rFonts w:ascii="Calibri" w:eastAsia="Times New Roman" w:hAnsi="Calibri" w:cs="Calibri"/>
                <w:b/>
                <w:bCs/>
                <w:color w:val="000000"/>
              </w:rPr>
              <w:t>Raw Interval</w:t>
            </w:r>
          </w:p>
        </w:tc>
        <w:tc>
          <w:tcPr>
            <w:tcW w:w="1440" w:type="dxa"/>
            <w:shd w:val="clear" w:color="auto" w:fill="DBE5F1" w:themeFill="accent1" w:themeFillTint="33"/>
            <w:noWrap/>
            <w:hideMark/>
          </w:tcPr>
          <w:p w14:paraId="692F02E7" w14:textId="77777777" w:rsidR="008F76B8" w:rsidRPr="008F76B8" w:rsidRDefault="008F76B8" w:rsidP="008F76B8">
            <w:pPr>
              <w:jc w:val="right"/>
              <w:rPr>
                <w:rFonts w:ascii="Calibri" w:eastAsia="Times New Roman" w:hAnsi="Calibri" w:cs="Calibri"/>
                <w:b/>
                <w:bCs/>
                <w:color w:val="000000"/>
              </w:rPr>
            </w:pPr>
            <w:r w:rsidRPr="008F76B8">
              <w:rPr>
                <w:rFonts w:ascii="Calibri" w:eastAsia="Times New Roman" w:hAnsi="Calibri" w:cs="Calibri"/>
                <w:b/>
                <w:bCs/>
                <w:color w:val="000000"/>
              </w:rPr>
              <w:t>Start Date</w:t>
            </w:r>
          </w:p>
        </w:tc>
        <w:tc>
          <w:tcPr>
            <w:tcW w:w="1440" w:type="dxa"/>
            <w:shd w:val="clear" w:color="auto" w:fill="DBE5F1" w:themeFill="accent1" w:themeFillTint="33"/>
            <w:noWrap/>
            <w:hideMark/>
          </w:tcPr>
          <w:p w14:paraId="4B8F4DA1" w14:textId="77777777" w:rsidR="008F76B8" w:rsidRPr="008F76B8" w:rsidRDefault="008F76B8" w:rsidP="008F76B8">
            <w:pPr>
              <w:jc w:val="right"/>
              <w:rPr>
                <w:rFonts w:ascii="Calibri" w:eastAsia="Times New Roman" w:hAnsi="Calibri" w:cs="Calibri"/>
                <w:b/>
                <w:bCs/>
                <w:color w:val="000000"/>
              </w:rPr>
            </w:pPr>
            <w:r w:rsidRPr="008F76B8">
              <w:rPr>
                <w:rFonts w:ascii="Calibri" w:eastAsia="Times New Roman" w:hAnsi="Calibri" w:cs="Calibri"/>
                <w:b/>
                <w:bCs/>
                <w:color w:val="000000"/>
              </w:rPr>
              <w:t>End Date</w:t>
            </w:r>
          </w:p>
        </w:tc>
      </w:tr>
      <w:tr w:rsidR="008F76B8" w:rsidRPr="008F76B8" w14:paraId="5ACFF141" w14:textId="77777777" w:rsidTr="00CF3951">
        <w:trPr>
          <w:cantSplit/>
          <w:trHeight w:val="292"/>
        </w:trPr>
        <w:tc>
          <w:tcPr>
            <w:tcW w:w="535" w:type="dxa"/>
            <w:noWrap/>
            <w:hideMark/>
          </w:tcPr>
          <w:p w14:paraId="090EB786"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t>1</w:t>
            </w:r>
          </w:p>
        </w:tc>
        <w:tc>
          <w:tcPr>
            <w:tcW w:w="2921" w:type="dxa"/>
            <w:noWrap/>
            <w:hideMark/>
          </w:tcPr>
          <w:p w14:paraId="14A34FD2"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Qtrly Import Index Capital Goods</w:t>
            </w:r>
          </w:p>
        </w:tc>
        <w:tc>
          <w:tcPr>
            <w:tcW w:w="2569" w:type="dxa"/>
            <w:hideMark/>
          </w:tcPr>
          <w:p w14:paraId="5839F159"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https://data.bls.gov/pdq/SurveyOutputServlet</w:t>
            </w:r>
          </w:p>
        </w:tc>
        <w:tc>
          <w:tcPr>
            <w:tcW w:w="1800" w:type="dxa"/>
            <w:hideMark/>
          </w:tcPr>
          <w:p w14:paraId="41ECB6CD"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BLS</w:t>
            </w:r>
          </w:p>
        </w:tc>
        <w:tc>
          <w:tcPr>
            <w:tcW w:w="1890" w:type="dxa"/>
            <w:hideMark/>
          </w:tcPr>
          <w:p w14:paraId="312DBDA6"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Quarterly</w:t>
            </w:r>
          </w:p>
        </w:tc>
        <w:tc>
          <w:tcPr>
            <w:tcW w:w="1440" w:type="dxa"/>
            <w:hideMark/>
          </w:tcPr>
          <w:p w14:paraId="42D167B7"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1979Q4</w:t>
            </w:r>
          </w:p>
        </w:tc>
        <w:tc>
          <w:tcPr>
            <w:tcW w:w="1440" w:type="dxa"/>
            <w:hideMark/>
          </w:tcPr>
          <w:p w14:paraId="7684AC39"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2018Q3</w:t>
            </w:r>
          </w:p>
        </w:tc>
      </w:tr>
      <w:tr w:rsidR="008F76B8" w:rsidRPr="008F76B8" w14:paraId="5B62006A" w14:textId="77777777" w:rsidTr="00CF3951">
        <w:trPr>
          <w:cantSplit/>
          <w:trHeight w:val="292"/>
        </w:trPr>
        <w:tc>
          <w:tcPr>
            <w:tcW w:w="535" w:type="dxa"/>
            <w:noWrap/>
            <w:hideMark/>
          </w:tcPr>
          <w:p w14:paraId="76672FD7"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t>2</w:t>
            </w:r>
          </w:p>
        </w:tc>
        <w:tc>
          <w:tcPr>
            <w:tcW w:w="2921" w:type="dxa"/>
            <w:noWrap/>
            <w:hideMark/>
          </w:tcPr>
          <w:p w14:paraId="6FA33427"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Income and Spending</w:t>
            </w:r>
          </w:p>
        </w:tc>
        <w:tc>
          <w:tcPr>
            <w:tcW w:w="2569" w:type="dxa"/>
            <w:hideMark/>
          </w:tcPr>
          <w:p w14:paraId="6314AF7B"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https://apps.bea.gov/iTable/iTable.cfm?reqid=19&amp;step=2#reqid=19&amp;step=2&amp;isuri=1&amp;1921=survey</w:t>
            </w:r>
          </w:p>
        </w:tc>
        <w:tc>
          <w:tcPr>
            <w:tcW w:w="1800" w:type="dxa"/>
            <w:hideMark/>
          </w:tcPr>
          <w:p w14:paraId="2B9CF081"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BEA</w:t>
            </w:r>
          </w:p>
        </w:tc>
        <w:tc>
          <w:tcPr>
            <w:tcW w:w="1890" w:type="dxa"/>
            <w:hideMark/>
          </w:tcPr>
          <w:p w14:paraId="3EC35124"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Monthly</w:t>
            </w:r>
          </w:p>
        </w:tc>
        <w:tc>
          <w:tcPr>
            <w:tcW w:w="1440" w:type="dxa"/>
            <w:hideMark/>
          </w:tcPr>
          <w:p w14:paraId="660CA878"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01-Jan-59</w:t>
            </w:r>
          </w:p>
        </w:tc>
        <w:tc>
          <w:tcPr>
            <w:tcW w:w="1440" w:type="dxa"/>
            <w:hideMark/>
          </w:tcPr>
          <w:p w14:paraId="0EA7EDFF"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01-Sep-18</w:t>
            </w:r>
          </w:p>
        </w:tc>
      </w:tr>
      <w:tr w:rsidR="008F76B8" w:rsidRPr="008F76B8" w14:paraId="4453E0F1" w14:textId="77777777" w:rsidTr="00CF3951">
        <w:trPr>
          <w:cantSplit/>
          <w:trHeight w:val="292"/>
        </w:trPr>
        <w:tc>
          <w:tcPr>
            <w:tcW w:w="535" w:type="dxa"/>
            <w:noWrap/>
            <w:hideMark/>
          </w:tcPr>
          <w:p w14:paraId="59B6C5DD"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t>3</w:t>
            </w:r>
          </w:p>
        </w:tc>
        <w:tc>
          <w:tcPr>
            <w:tcW w:w="2921" w:type="dxa"/>
            <w:noWrap/>
            <w:hideMark/>
          </w:tcPr>
          <w:p w14:paraId="53D18394"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Qtrly Import Price Index (</w:t>
            </w:r>
            <w:proofErr w:type="spellStart"/>
            <w:r w:rsidRPr="008F76B8">
              <w:rPr>
                <w:rFonts w:ascii="Calibri" w:eastAsia="Times New Roman" w:hAnsi="Calibri" w:cs="Calibri"/>
                <w:color w:val="000000"/>
              </w:rPr>
              <w:t>ex fuels</w:t>
            </w:r>
            <w:proofErr w:type="spellEnd"/>
            <w:r w:rsidRPr="008F76B8">
              <w:rPr>
                <w:rFonts w:ascii="Calibri" w:eastAsia="Times New Roman" w:hAnsi="Calibri" w:cs="Calibri"/>
                <w:color w:val="000000"/>
              </w:rPr>
              <w:t>)</w:t>
            </w:r>
          </w:p>
        </w:tc>
        <w:tc>
          <w:tcPr>
            <w:tcW w:w="2569" w:type="dxa"/>
            <w:hideMark/>
          </w:tcPr>
          <w:p w14:paraId="27B1ABDE"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https://data.bls.gov/pdq/SurveyOutputServlet</w:t>
            </w:r>
          </w:p>
        </w:tc>
        <w:tc>
          <w:tcPr>
            <w:tcW w:w="1800" w:type="dxa"/>
            <w:hideMark/>
          </w:tcPr>
          <w:p w14:paraId="661B3B16"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BLS</w:t>
            </w:r>
          </w:p>
        </w:tc>
        <w:tc>
          <w:tcPr>
            <w:tcW w:w="1890" w:type="dxa"/>
            <w:hideMark/>
          </w:tcPr>
          <w:p w14:paraId="3DB6BA39"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Quarterly</w:t>
            </w:r>
          </w:p>
        </w:tc>
        <w:tc>
          <w:tcPr>
            <w:tcW w:w="1440" w:type="dxa"/>
            <w:hideMark/>
          </w:tcPr>
          <w:p w14:paraId="2612E085"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1984Q4</w:t>
            </w:r>
          </w:p>
        </w:tc>
        <w:tc>
          <w:tcPr>
            <w:tcW w:w="1440" w:type="dxa"/>
            <w:hideMark/>
          </w:tcPr>
          <w:p w14:paraId="3D3C108E"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2018Q3</w:t>
            </w:r>
          </w:p>
        </w:tc>
      </w:tr>
      <w:tr w:rsidR="008F76B8" w:rsidRPr="008F76B8" w14:paraId="6C991673" w14:textId="77777777" w:rsidTr="00CF3951">
        <w:trPr>
          <w:cantSplit/>
          <w:trHeight w:val="292"/>
        </w:trPr>
        <w:tc>
          <w:tcPr>
            <w:tcW w:w="535" w:type="dxa"/>
            <w:noWrap/>
            <w:hideMark/>
          </w:tcPr>
          <w:p w14:paraId="60E950B8"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t>4</w:t>
            </w:r>
          </w:p>
        </w:tc>
        <w:tc>
          <w:tcPr>
            <w:tcW w:w="2921" w:type="dxa"/>
            <w:noWrap/>
            <w:hideMark/>
          </w:tcPr>
          <w:p w14:paraId="71CA9482"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Qtrly Import Fuel Price Index</w:t>
            </w:r>
          </w:p>
        </w:tc>
        <w:tc>
          <w:tcPr>
            <w:tcW w:w="2569" w:type="dxa"/>
            <w:hideMark/>
          </w:tcPr>
          <w:p w14:paraId="03B02E20"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https://data.bls.gov/pdq/SurveyOutputServlet</w:t>
            </w:r>
          </w:p>
        </w:tc>
        <w:tc>
          <w:tcPr>
            <w:tcW w:w="1800" w:type="dxa"/>
            <w:hideMark/>
          </w:tcPr>
          <w:p w14:paraId="18E62E82"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BLS</w:t>
            </w:r>
          </w:p>
        </w:tc>
        <w:tc>
          <w:tcPr>
            <w:tcW w:w="1890" w:type="dxa"/>
            <w:hideMark/>
          </w:tcPr>
          <w:p w14:paraId="5193037F"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Quarterly</w:t>
            </w:r>
          </w:p>
        </w:tc>
        <w:tc>
          <w:tcPr>
            <w:tcW w:w="1440" w:type="dxa"/>
            <w:hideMark/>
          </w:tcPr>
          <w:p w14:paraId="0FFA09EA"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1984Q4</w:t>
            </w:r>
          </w:p>
        </w:tc>
        <w:tc>
          <w:tcPr>
            <w:tcW w:w="1440" w:type="dxa"/>
            <w:hideMark/>
          </w:tcPr>
          <w:p w14:paraId="065B0345"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2018Q3</w:t>
            </w:r>
          </w:p>
        </w:tc>
      </w:tr>
      <w:tr w:rsidR="008F76B8" w:rsidRPr="008F76B8" w14:paraId="4D6DCB12" w14:textId="77777777" w:rsidTr="00CF3951">
        <w:trPr>
          <w:cantSplit/>
          <w:trHeight w:val="292"/>
        </w:trPr>
        <w:tc>
          <w:tcPr>
            <w:tcW w:w="535" w:type="dxa"/>
            <w:noWrap/>
            <w:hideMark/>
          </w:tcPr>
          <w:p w14:paraId="47FF364F"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t>5</w:t>
            </w:r>
          </w:p>
        </w:tc>
        <w:tc>
          <w:tcPr>
            <w:tcW w:w="2921" w:type="dxa"/>
            <w:noWrap/>
            <w:hideMark/>
          </w:tcPr>
          <w:p w14:paraId="24D34A58"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Import Price Index</w:t>
            </w:r>
          </w:p>
        </w:tc>
        <w:tc>
          <w:tcPr>
            <w:tcW w:w="2569" w:type="dxa"/>
            <w:hideMark/>
          </w:tcPr>
          <w:p w14:paraId="58D7DD0C"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https://data.bls.gov/pdq/SurveyOutputServlet</w:t>
            </w:r>
          </w:p>
        </w:tc>
        <w:tc>
          <w:tcPr>
            <w:tcW w:w="1800" w:type="dxa"/>
            <w:hideMark/>
          </w:tcPr>
          <w:p w14:paraId="6C47EF59"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BLS</w:t>
            </w:r>
          </w:p>
        </w:tc>
        <w:tc>
          <w:tcPr>
            <w:tcW w:w="1890" w:type="dxa"/>
            <w:hideMark/>
          </w:tcPr>
          <w:p w14:paraId="1EB608F1"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Quarterly</w:t>
            </w:r>
          </w:p>
        </w:tc>
        <w:tc>
          <w:tcPr>
            <w:tcW w:w="1440" w:type="dxa"/>
            <w:hideMark/>
          </w:tcPr>
          <w:p w14:paraId="4881D6B3"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1982Q3</w:t>
            </w:r>
          </w:p>
        </w:tc>
        <w:tc>
          <w:tcPr>
            <w:tcW w:w="1440" w:type="dxa"/>
            <w:hideMark/>
          </w:tcPr>
          <w:p w14:paraId="38166001"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2018Q3</w:t>
            </w:r>
          </w:p>
        </w:tc>
      </w:tr>
      <w:tr w:rsidR="008F76B8" w:rsidRPr="008F76B8" w14:paraId="3D0F8224" w14:textId="77777777" w:rsidTr="00CF3951">
        <w:trPr>
          <w:cantSplit/>
          <w:trHeight w:val="292"/>
        </w:trPr>
        <w:tc>
          <w:tcPr>
            <w:tcW w:w="535" w:type="dxa"/>
            <w:noWrap/>
            <w:hideMark/>
          </w:tcPr>
          <w:p w14:paraId="08146109"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t>6</w:t>
            </w:r>
          </w:p>
        </w:tc>
        <w:tc>
          <w:tcPr>
            <w:tcW w:w="2921" w:type="dxa"/>
            <w:noWrap/>
            <w:hideMark/>
          </w:tcPr>
          <w:p w14:paraId="10DB548A"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NonfaRM Labor Cost Qtrly Change</w:t>
            </w:r>
          </w:p>
        </w:tc>
        <w:tc>
          <w:tcPr>
            <w:tcW w:w="2569" w:type="dxa"/>
            <w:hideMark/>
          </w:tcPr>
          <w:p w14:paraId="4946E36F"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https://data.bls.gov/pdq/SurveyOutputServlet</w:t>
            </w:r>
          </w:p>
        </w:tc>
        <w:tc>
          <w:tcPr>
            <w:tcW w:w="1800" w:type="dxa"/>
            <w:hideMark/>
          </w:tcPr>
          <w:p w14:paraId="3F900718"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BLS</w:t>
            </w:r>
          </w:p>
        </w:tc>
        <w:tc>
          <w:tcPr>
            <w:tcW w:w="1890" w:type="dxa"/>
            <w:hideMark/>
          </w:tcPr>
          <w:p w14:paraId="136D0188"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Quarterly</w:t>
            </w:r>
          </w:p>
        </w:tc>
        <w:tc>
          <w:tcPr>
            <w:tcW w:w="1440" w:type="dxa"/>
            <w:hideMark/>
          </w:tcPr>
          <w:p w14:paraId="57E081C4"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1947Q2</w:t>
            </w:r>
          </w:p>
        </w:tc>
        <w:tc>
          <w:tcPr>
            <w:tcW w:w="1440" w:type="dxa"/>
            <w:hideMark/>
          </w:tcPr>
          <w:p w14:paraId="5ADF215B"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2018Q3</w:t>
            </w:r>
          </w:p>
        </w:tc>
      </w:tr>
      <w:tr w:rsidR="008F76B8" w:rsidRPr="008F76B8" w14:paraId="16813BD6" w14:textId="77777777" w:rsidTr="00CF3951">
        <w:trPr>
          <w:cantSplit/>
          <w:trHeight w:val="292"/>
        </w:trPr>
        <w:tc>
          <w:tcPr>
            <w:tcW w:w="535" w:type="dxa"/>
            <w:noWrap/>
            <w:hideMark/>
          </w:tcPr>
          <w:p w14:paraId="17007001"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t>7</w:t>
            </w:r>
          </w:p>
        </w:tc>
        <w:tc>
          <w:tcPr>
            <w:tcW w:w="2921" w:type="dxa"/>
            <w:noWrap/>
            <w:hideMark/>
          </w:tcPr>
          <w:p w14:paraId="06D59070"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Nonfarm Real Hourly Cost Qtrly Change</w:t>
            </w:r>
          </w:p>
        </w:tc>
        <w:tc>
          <w:tcPr>
            <w:tcW w:w="2569" w:type="dxa"/>
            <w:hideMark/>
          </w:tcPr>
          <w:p w14:paraId="4A12C365"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https://data.bls.gov/pdq/SurveyOutputServlet</w:t>
            </w:r>
          </w:p>
        </w:tc>
        <w:tc>
          <w:tcPr>
            <w:tcW w:w="1800" w:type="dxa"/>
            <w:hideMark/>
          </w:tcPr>
          <w:p w14:paraId="4CDEE80F"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BLS</w:t>
            </w:r>
          </w:p>
        </w:tc>
        <w:tc>
          <w:tcPr>
            <w:tcW w:w="1890" w:type="dxa"/>
            <w:hideMark/>
          </w:tcPr>
          <w:p w14:paraId="1E7976A5"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Quarterly</w:t>
            </w:r>
          </w:p>
        </w:tc>
        <w:tc>
          <w:tcPr>
            <w:tcW w:w="1440" w:type="dxa"/>
            <w:hideMark/>
          </w:tcPr>
          <w:p w14:paraId="34C960B3"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1947Q2</w:t>
            </w:r>
          </w:p>
        </w:tc>
        <w:tc>
          <w:tcPr>
            <w:tcW w:w="1440" w:type="dxa"/>
            <w:hideMark/>
          </w:tcPr>
          <w:p w14:paraId="2C8F74D1"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2018Q3</w:t>
            </w:r>
          </w:p>
        </w:tc>
      </w:tr>
      <w:tr w:rsidR="008F76B8" w:rsidRPr="008F76B8" w14:paraId="1FAECB60" w14:textId="77777777" w:rsidTr="00CF3951">
        <w:trPr>
          <w:cantSplit/>
          <w:trHeight w:val="292"/>
        </w:trPr>
        <w:tc>
          <w:tcPr>
            <w:tcW w:w="535" w:type="dxa"/>
            <w:noWrap/>
            <w:hideMark/>
          </w:tcPr>
          <w:p w14:paraId="76E14646"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t>8</w:t>
            </w:r>
          </w:p>
        </w:tc>
        <w:tc>
          <w:tcPr>
            <w:tcW w:w="2921" w:type="dxa"/>
            <w:noWrap/>
            <w:hideMark/>
          </w:tcPr>
          <w:p w14:paraId="3B51DAD9"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Nonfarm Output Qtrly Change</w:t>
            </w:r>
          </w:p>
        </w:tc>
        <w:tc>
          <w:tcPr>
            <w:tcW w:w="2569" w:type="dxa"/>
            <w:hideMark/>
          </w:tcPr>
          <w:p w14:paraId="4E459491"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https://data.bls.gov/pdq/SurveyOutputServlet</w:t>
            </w:r>
          </w:p>
        </w:tc>
        <w:tc>
          <w:tcPr>
            <w:tcW w:w="1800" w:type="dxa"/>
            <w:hideMark/>
          </w:tcPr>
          <w:p w14:paraId="5E61616E"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BLS</w:t>
            </w:r>
          </w:p>
        </w:tc>
        <w:tc>
          <w:tcPr>
            <w:tcW w:w="1890" w:type="dxa"/>
            <w:hideMark/>
          </w:tcPr>
          <w:p w14:paraId="58E3A23C"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Quarterly</w:t>
            </w:r>
          </w:p>
        </w:tc>
        <w:tc>
          <w:tcPr>
            <w:tcW w:w="1440" w:type="dxa"/>
            <w:hideMark/>
          </w:tcPr>
          <w:p w14:paraId="2FD3B981"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1947Q2</w:t>
            </w:r>
          </w:p>
        </w:tc>
        <w:tc>
          <w:tcPr>
            <w:tcW w:w="1440" w:type="dxa"/>
            <w:hideMark/>
          </w:tcPr>
          <w:p w14:paraId="68805E4E"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2018Q3</w:t>
            </w:r>
          </w:p>
        </w:tc>
      </w:tr>
      <w:tr w:rsidR="008F76B8" w:rsidRPr="008F76B8" w14:paraId="063CCDF6" w14:textId="77777777" w:rsidTr="00CF3951">
        <w:trPr>
          <w:cantSplit/>
          <w:trHeight w:val="292"/>
        </w:trPr>
        <w:tc>
          <w:tcPr>
            <w:tcW w:w="535" w:type="dxa"/>
            <w:noWrap/>
            <w:hideMark/>
          </w:tcPr>
          <w:p w14:paraId="0FBCF114"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t>9</w:t>
            </w:r>
          </w:p>
        </w:tc>
        <w:tc>
          <w:tcPr>
            <w:tcW w:w="2921" w:type="dxa"/>
            <w:noWrap/>
            <w:hideMark/>
          </w:tcPr>
          <w:p w14:paraId="5E793F84"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Real Hourly Cost Qtrly Change</w:t>
            </w:r>
          </w:p>
        </w:tc>
        <w:tc>
          <w:tcPr>
            <w:tcW w:w="2569" w:type="dxa"/>
            <w:hideMark/>
          </w:tcPr>
          <w:p w14:paraId="6C868E15"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https://data.bls.gov/pdq/SurveyOutputServlet</w:t>
            </w:r>
          </w:p>
        </w:tc>
        <w:tc>
          <w:tcPr>
            <w:tcW w:w="1800" w:type="dxa"/>
            <w:hideMark/>
          </w:tcPr>
          <w:p w14:paraId="0105A163"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BLS</w:t>
            </w:r>
          </w:p>
        </w:tc>
        <w:tc>
          <w:tcPr>
            <w:tcW w:w="1890" w:type="dxa"/>
            <w:hideMark/>
          </w:tcPr>
          <w:p w14:paraId="500CF9DA"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Quarterly</w:t>
            </w:r>
          </w:p>
        </w:tc>
        <w:tc>
          <w:tcPr>
            <w:tcW w:w="1440" w:type="dxa"/>
            <w:hideMark/>
          </w:tcPr>
          <w:p w14:paraId="1CDA0474"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1947Q2</w:t>
            </w:r>
          </w:p>
        </w:tc>
        <w:tc>
          <w:tcPr>
            <w:tcW w:w="1440" w:type="dxa"/>
            <w:hideMark/>
          </w:tcPr>
          <w:p w14:paraId="72E9966D"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2018Q3</w:t>
            </w:r>
          </w:p>
        </w:tc>
      </w:tr>
      <w:tr w:rsidR="008F76B8" w:rsidRPr="008F76B8" w14:paraId="0107990C" w14:textId="77777777" w:rsidTr="00CF3951">
        <w:trPr>
          <w:cantSplit/>
          <w:trHeight w:val="292"/>
        </w:trPr>
        <w:tc>
          <w:tcPr>
            <w:tcW w:w="535" w:type="dxa"/>
            <w:noWrap/>
            <w:hideMark/>
          </w:tcPr>
          <w:p w14:paraId="65B5FB4E"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t>10</w:t>
            </w:r>
          </w:p>
        </w:tc>
        <w:tc>
          <w:tcPr>
            <w:tcW w:w="2921" w:type="dxa"/>
            <w:noWrap/>
            <w:hideMark/>
          </w:tcPr>
          <w:p w14:paraId="1176CE3C"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Unit Labor Cost Qtrly Change</w:t>
            </w:r>
          </w:p>
        </w:tc>
        <w:tc>
          <w:tcPr>
            <w:tcW w:w="2569" w:type="dxa"/>
            <w:hideMark/>
          </w:tcPr>
          <w:p w14:paraId="15D280AF"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https://data.bls.gov/pdq/SurveyOutputServlet</w:t>
            </w:r>
          </w:p>
        </w:tc>
        <w:tc>
          <w:tcPr>
            <w:tcW w:w="1800" w:type="dxa"/>
            <w:hideMark/>
          </w:tcPr>
          <w:p w14:paraId="479F657B"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BLS</w:t>
            </w:r>
          </w:p>
        </w:tc>
        <w:tc>
          <w:tcPr>
            <w:tcW w:w="1890" w:type="dxa"/>
            <w:hideMark/>
          </w:tcPr>
          <w:p w14:paraId="49050A75"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Quarterly</w:t>
            </w:r>
          </w:p>
        </w:tc>
        <w:tc>
          <w:tcPr>
            <w:tcW w:w="1440" w:type="dxa"/>
            <w:hideMark/>
          </w:tcPr>
          <w:p w14:paraId="616EFE1F"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1947Q2</w:t>
            </w:r>
          </w:p>
        </w:tc>
        <w:tc>
          <w:tcPr>
            <w:tcW w:w="1440" w:type="dxa"/>
            <w:hideMark/>
          </w:tcPr>
          <w:p w14:paraId="7A17E05F"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2018Q3</w:t>
            </w:r>
          </w:p>
        </w:tc>
      </w:tr>
      <w:tr w:rsidR="008F76B8" w:rsidRPr="008F76B8" w14:paraId="38B00F74" w14:textId="77777777" w:rsidTr="00CF3951">
        <w:trPr>
          <w:cantSplit/>
          <w:trHeight w:val="292"/>
        </w:trPr>
        <w:tc>
          <w:tcPr>
            <w:tcW w:w="535" w:type="dxa"/>
            <w:noWrap/>
            <w:hideMark/>
          </w:tcPr>
          <w:p w14:paraId="1B8710A4"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t>11</w:t>
            </w:r>
          </w:p>
        </w:tc>
        <w:tc>
          <w:tcPr>
            <w:tcW w:w="2921" w:type="dxa"/>
            <w:noWrap/>
            <w:hideMark/>
          </w:tcPr>
          <w:p w14:paraId="27962EA9"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Output Per Hour Qtrly Change</w:t>
            </w:r>
          </w:p>
        </w:tc>
        <w:tc>
          <w:tcPr>
            <w:tcW w:w="2569" w:type="dxa"/>
            <w:hideMark/>
          </w:tcPr>
          <w:p w14:paraId="4788C886"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https://data.bls.gov/pdq/SurveyOutputServlet</w:t>
            </w:r>
          </w:p>
        </w:tc>
        <w:tc>
          <w:tcPr>
            <w:tcW w:w="1800" w:type="dxa"/>
            <w:hideMark/>
          </w:tcPr>
          <w:p w14:paraId="65818492"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BLS</w:t>
            </w:r>
          </w:p>
        </w:tc>
        <w:tc>
          <w:tcPr>
            <w:tcW w:w="1890" w:type="dxa"/>
            <w:hideMark/>
          </w:tcPr>
          <w:p w14:paraId="34C7CCED"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Quarterly</w:t>
            </w:r>
          </w:p>
        </w:tc>
        <w:tc>
          <w:tcPr>
            <w:tcW w:w="1440" w:type="dxa"/>
            <w:hideMark/>
          </w:tcPr>
          <w:p w14:paraId="700D6B8C"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1947Q2</w:t>
            </w:r>
          </w:p>
        </w:tc>
        <w:tc>
          <w:tcPr>
            <w:tcW w:w="1440" w:type="dxa"/>
            <w:hideMark/>
          </w:tcPr>
          <w:p w14:paraId="4DE3D6B0"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2018Q3</w:t>
            </w:r>
          </w:p>
        </w:tc>
      </w:tr>
      <w:tr w:rsidR="008F76B8" w:rsidRPr="008F76B8" w14:paraId="5DA028B0" w14:textId="77777777" w:rsidTr="00CF3951">
        <w:trPr>
          <w:cantSplit/>
          <w:trHeight w:val="292"/>
        </w:trPr>
        <w:tc>
          <w:tcPr>
            <w:tcW w:w="535" w:type="dxa"/>
            <w:noWrap/>
            <w:hideMark/>
          </w:tcPr>
          <w:p w14:paraId="554DB619"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t>12</w:t>
            </w:r>
          </w:p>
        </w:tc>
        <w:tc>
          <w:tcPr>
            <w:tcW w:w="2921" w:type="dxa"/>
            <w:noWrap/>
            <w:hideMark/>
          </w:tcPr>
          <w:p w14:paraId="214FB892"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Wkly Earnings Real</w:t>
            </w:r>
          </w:p>
        </w:tc>
        <w:tc>
          <w:tcPr>
            <w:tcW w:w="2569" w:type="dxa"/>
            <w:hideMark/>
          </w:tcPr>
          <w:p w14:paraId="0A688A91"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https://data.bls.gov/pdq/SurveyOutputServlet</w:t>
            </w:r>
          </w:p>
        </w:tc>
        <w:tc>
          <w:tcPr>
            <w:tcW w:w="1800" w:type="dxa"/>
            <w:hideMark/>
          </w:tcPr>
          <w:p w14:paraId="679881C3"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BLS</w:t>
            </w:r>
          </w:p>
        </w:tc>
        <w:tc>
          <w:tcPr>
            <w:tcW w:w="1890" w:type="dxa"/>
            <w:hideMark/>
          </w:tcPr>
          <w:p w14:paraId="60B712AB"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Quarterly</w:t>
            </w:r>
          </w:p>
        </w:tc>
        <w:tc>
          <w:tcPr>
            <w:tcW w:w="1440" w:type="dxa"/>
            <w:hideMark/>
          </w:tcPr>
          <w:p w14:paraId="6A541B7C"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1979Q1</w:t>
            </w:r>
          </w:p>
        </w:tc>
        <w:tc>
          <w:tcPr>
            <w:tcW w:w="1440" w:type="dxa"/>
            <w:hideMark/>
          </w:tcPr>
          <w:p w14:paraId="37AF5D6E"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2018Q3</w:t>
            </w:r>
          </w:p>
        </w:tc>
      </w:tr>
      <w:tr w:rsidR="008F76B8" w:rsidRPr="008F76B8" w14:paraId="0538A89D" w14:textId="77777777" w:rsidTr="00CF3951">
        <w:trPr>
          <w:cantSplit/>
          <w:trHeight w:val="292"/>
        </w:trPr>
        <w:tc>
          <w:tcPr>
            <w:tcW w:w="535" w:type="dxa"/>
            <w:noWrap/>
            <w:hideMark/>
          </w:tcPr>
          <w:p w14:paraId="6445DF12"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lastRenderedPageBreak/>
              <w:t>13</w:t>
            </w:r>
          </w:p>
        </w:tc>
        <w:tc>
          <w:tcPr>
            <w:tcW w:w="2921" w:type="dxa"/>
            <w:noWrap/>
            <w:hideMark/>
          </w:tcPr>
          <w:p w14:paraId="678BAE65"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Wkly Earnings</w:t>
            </w:r>
          </w:p>
        </w:tc>
        <w:tc>
          <w:tcPr>
            <w:tcW w:w="2569" w:type="dxa"/>
            <w:hideMark/>
          </w:tcPr>
          <w:p w14:paraId="74AE585E"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https://data.bls.gov/pdq/SurveyOutputServlet</w:t>
            </w:r>
          </w:p>
        </w:tc>
        <w:tc>
          <w:tcPr>
            <w:tcW w:w="1800" w:type="dxa"/>
            <w:hideMark/>
          </w:tcPr>
          <w:p w14:paraId="5F80FBC4"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BLS</w:t>
            </w:r>
          </w:p>
        </w:tc>
        <w:tc>
          <w:tcPr>
            <w:tcW w:w="1890" w:type="dxa"/>
            <w:hideMark/>
          </w:tcPr>
          <w:p w14:paraId="72478483"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Quarterly</w:t>
            </w:r>
          </w:p>
        </w:tc>
        <w:tc>
          <w:tcPr>
            <w:tcW w:w="1440" w:type="dxa"/>
            <w:hideMark/>
          </w:tcPr>
          <w:p w14:paraId="3CB38E86"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1979Q1</w:t>
            </w:r>
          </w:p>
        </w:tc>
        <w:tc>
          <w:tcPr>
            <w:tcW w:w="1440" w:type="dxa"/>
            <w:hideMark/>
          </w:tcPr>
          <w:p w14:paraId="4F6F8B1D"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2018Q3</w:t>
            </w:r>
          </w:p>
        </w:tc>
      </w:tr>
      <w:tr w:rsidR="008F76B8" w:rsidRPr="008F76B8" w14:paraId="3ADEEBDC" w14:textId="77777777" w:rsidTr="00CF3951">
        <w:trPr>
          <w:cantSplit/>
          <w:trHeight w:val="292"/>
        </w:trPr>
        <w:tc>
          <w:tcPr>
            <w:tcW w:w="535" w:type="dxa"/>
            <w:noWrap/>
            <w:hideMark/>
          </w:tcPr>
          <w:p w14:paraId="69A930AD"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t>14</w:t>
            </w:r>
          </w:p>
        </w:tc>
        <w:tc>
          <w:tcPr>
            <w:tcW w:w="2921" w:type="dxa"/>
            <w:noWrap/>
            <w:hideMark/>
          </w:tcPr>
          <w:p w14:paraId="1ABD4C0B"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Hrly Lab Cost Benefits</w:t>
            </w:r>
          </w:p>
        </w:tc>
        <w:tc>
          <w:tcPr>
            <w:tcW w:w="2569" w:type="dxa"/>
            <w:hideMark/>
          </w:tcPr>
          <w:p w14:paraId="6B1B0AC0"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https://data.bls.gov/pdq/SurveyOutputServlet</w:t>
            </w:r>
          </w:p>
        </w:tc>
        <w:tc>
          <w:tcPr>
            <w:tcW w:w="1800" w:type="dxa"/>
            <w:hideMark/>
          </w:tcPr>
          <w:p w14:paraId="07784FE7"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BLS</w:t>
            </w:r>
          </w:p>
        </w:tc>
        <w:tc>
          <w:tcPr>
            <w:tcW w:w="1890" w:type="dxa"/>
            <w:hideMark/>
          </w:tcPr>
          <w:p w14:paraId="2D9E16FA"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Quarterly</w:t>
            </w:r>
          </w:p>
        </w:tc>
        <w:tc>
          <w:tcPr>
            <w:tcW w:w="1440" w:type="dxa"/>
            <w:hideMark/>
          </w:tcPr>
          <w:p w14:paraId="24E4484B"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2008Q1</w:t>
            </w:r>
          </w:p>
        </w:tc>
        <w:tc>
          <w:tcPr>
            <w:tcW w:w="1440" w:type="dxa"/>
            <w:hideMark/>
          </w:tcPr>
          <w:p w14:paraId="64B6260F"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2018Q2</w:t>
            </w:r>
          </w:p>
        </w:tc>
      </w:tr>
      <w:tr w:rsidR="008F76B8" w:rsidRPr="008F76B8" w14:paraId="2283D5AC" w14:textId="77777777" w:rsidTr="00CF3951">
        <w:trPr>
          <w:cantSplit/>
          <w:trHeight w:val="292"/>
        </w:trPr>
        <w:tc>
          <w:tcPr>
            <w:tcW w:w="535" w:type="dxa"/>
            <w:noWrap/>
            <w:hideMark/>
          </w:tcPr>
          <w:p w14:paraId="150B2BAB"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t>15</w:t>
            </w:r>
          </w:p>
        </w:tc>
        <w:tc>
          <w:tcPr>
            <w:tcW w:w="2921" w:type="dxa"/>
            <w:noWrap/>
            <w:hideMark/>
          </w:tcPr>
          <w:p w14:paraId="6897034E"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Hrly Lab Cost Wages</w:t>
            </w:r>
          </w:p>
        </w:tc>
        <w:tc>
          <w:tcPr>
            <w:tcW w:w="2569" w:type="dxa"/>
            <w:hideMark/>
          </w:tcPr>
          <w:p w14:paraId="0466AC6B"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https://data.bls.gov/pdq/SurveyOutputServlet</w:t>
            </w:r>
          </w:p>
        </w:tc>
        <w:tc>
          <w:tcPr>
            <w:tcW w:w="1800" w:type="dxa"/>
            <w:hideMark/>
          </w:tcPr>
          <w:p w14:paraId="71F1399E"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BLS</w:t>
            </w:r>
          </w:p>
        </w:tc>
        <w:tc>
          <w:tcPr>
            <w:tcW w:w="1890" w:type="dxa"/>
            <w:hideMark/>
          </w:tcPr>
          <w:p w14:paraId="4E3C5DCE"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Quarterly</w:t>
            </w:r>
          </w:p>
        </w:tc>
        <w:tc>
          <w:tcPr>
            <w:tcW w:w="1440" w:type="dxa"/>
            <w:hideMark/>
          </w:tcPr>
          <w:p w14:paraId="7CE787F7"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2008Q1</w:t>
            </w:r>
          </w:p>
        </w:tc>
        <w:tc>
          <w:tcPr>
            <w:tcW w:w="1440" w:type="dxa"/>
            <w:hideMark/>
          </w:tcPr>
          <w:p w14:paraId="595810A8"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2018Q2</w:t>
            </w:r>
          </w:p>
        </w:tc>
      </w:tr>
      <w:tr w:rsidR="008F76B8" w:rsidRPr="008F76B8" w14:paraId="0EF9B1E9" w14:textId="77777777" w:rsidTr="00CF3951">
        <w:trPr>
          <w:cantSplit/>
          <w:trHeight w:val="292"/>
        </w:trPr>
        <w:tc>
          <w:tcPr>
            <w:tcW w:w="535" w:type="dxa"/>
            <w:noWrap/>
            <w:hideMark/>
          </w:tcPr>
          <w:p w14:paraId="36A8FCC1"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t>16</w:t>
            </w:r>
          </w:p>
        </w:tc>
        <w:tc>
          <w:tcPr>
            <w:tcW w:w="2921" w:type="dxa"/>
            <w:noWrap/>
            <w:hideMark/>
          </w:tcPr>
          <w:p w14:paraId="0BF546B7"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Hrly Lab Cost Combined</w:t>
            </w:r>
          </w:p>
        </w:tc>
        <w:tc>
          <w:tcPr>
            <w:tcW w:w="2569" w:type="dxa"/>
            <w:hideMark/>
          </w:tcPr>
          <w:p w14:paraId="5BA6A2B6"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https://data.bls.gov/pdq/SurveyOutputServlet</w:t>
            </w:r>
          </w:p>
        </w:tc>
        <w:tc>
          <w:tcPr>
            <w:tcW w:w="1800" w:type="dxa"/>
            <w:hideMark/>
          </w:tcPr>
          <w:p w14:paraId="22BCFDDB"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BLS</w:t>
            </w:r>
          </w:p>
        </w:tc>
        <w:tc>
          <w:tcPr>
            <w:tcW w:w="1890" w:type="dxa"/>
            <w:hideMark/>
          </w:tcPr>
          <w:p w14:paraId="476376F3"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Quarterly</w:t>
            </w:r>
          </w:p>
        </w:tc>
        <w:tc>
          <w:tcPr>
            <w:tcW w:w="1440" w:type="dxa"/>
            <w:hideMark/>
          </w:tcPr>
          <w:p w14:paraId="4DD7318D"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2008Q1</w:t>
            </w:r>
          </w:p>
        </w:tc>
        <w:tc>
          <w:tcPr>
            <w:tcW w:w="1440" w:type="dxa"/>
            <w:hideMark/>
          </w:tcPr>
          <w:p w14:paraId="5394CFEE"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2018Q2</w:t>
            </w:r>
          </w:p>
        </w:tc>
      </w:tr>
      <w:tr w:rsidR="008F76B8" w:rsidRPr="008F76B8" w14:paraId="41B0B29C" w14:textId="77777777" w:rsidTr="00CF3951">
        <w:trPr>
          <w:cantSplit/>
          <w:trHeight w:val="292"/>
        </w:trPr>
        <w:tc>
          <w:tcPr>
            <w:tcW w:w="535" w:type="dxa"/>
            <w:noWrap/>
            <w:hideMark/>
          </w:tcPr>
          <w:p w14:paraId="1C2ADFF5"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t>17</w:t>
            </w:r>
          </w:p>
        </w:tc>
        <w:tc>
          <w:tcPr>
            <w:tcW w:w="2921" w:type="dxa"/>
            <w:noWrap/>
            <w:hideMark/>
          </w:tcPr>
          <w:p w14:paraId="33DE8934"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ECI Benefits</w:t>
            </w:r>
          </w:p>
        </w:tc>
        <w:tc>
          <w:tcPr>
            <w:tcW w:w="2569" w:type="dxa"/>
            <w:hideMark/>
          </w:tcPr>
          <w:p w14:paraId="7B426980"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https://data.bls.gov/pdq/SurveyOutputServlet</w:t>
            </w:r>
          </w:p>
        </w:tc>
        <w:tc>
          <w:tcPr>
            <w:tcW w:w="1800" w:type="dxa"/>
            <w:hideMark/>
          </w:tcPr>
          <w:p w14:paraId="3DD65CFE"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BLS</w:t>
            </w:r>
          </w:p>
        </w:tc>
        <w:tc>
          <w:tcPr>
            <w:tcW w:w="1890" w:type="dxa"/>
            <w:hideMark/>
          </w:tcPr>
          <w:p w14:paraId="63BA6219"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Quarterly</w:t>
            </w:r>
          </w:p>
        </w:tc>
        <w:tc>
          <w:tcPr>
            <w:tcW w:w="1440" w:type="dxa"/>
            <w:hideMark/>
          </w:tcPr>
          <w:p w14:paraId="00525385"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2001Q1</w:t>
            </w:r>
          </w:p>
        </w:tc>
        <w:tc>
          <w:tcPr>
            <w:tcW w:w="1440" w:type="dxa"/>
            <w:hideMark/>
          </w:tcPr>
          <w:p w14:paraId="715AC126"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2018Q3</w:t>
            </w:r>
          </w:p>
        </w:tc>
      </w:tr>
      <w:tr w:rsidR="008F76B8" w:rsidRPr="008F76B8" w14:paraId="5CD2209D" w14:textId="77777777" w:rsidTr="00CF3951">
        <w:trPr>
          <w:cantSplit/>
          <w:trHeight w:val="292"/>
        </w:trPr>
        <w:tc>
          <w:tcPr>
            <w:tcW w:w="535" w:type="dxa"/>
            <w:noWrap/>
            <w:hideMark/>
          </w:tcPr>
          <w:p w14:paraId="32C0F0CD"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t>18</w:t>
            </w:r>
          </w:p>
        </w:tc>
        <w:tc>
          <w:tcPr>
            <w:tcW w:w="2921" w:type="dxa"/>
            <w:noWrap/>
            <w:hideMark/>
          </w:tcPr>
          <w:p w14:paraId="2EE2B20E"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ECI Wages</w:t>
            </w:r>
          </w:p>
        </w:tc>
        <w:tc>
          <w:tcPr>
            <w:tcW w:w="2569" w:type="dxa"/>
            <w:hideMark/>
          </w:tcPr>
          <w:p w14:paraId="49D584CC"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https://data.bls.gov/pdq/SurveyOutputServlet</w:t>
            </w:r>
          </w:p>
        </w:tc>
        <w:tc>
          <w:tcPr>
            <w:tcW w:w="1800" w:type="dxa"/>
            <w:hideMark/>
          </w:tcPr>
          <w:p w14:paraId="1F546B6A"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BLS</w:t>
            </w:r>
          </w:p>
        </w:tc>
        <w:tc>
          <w:tcPr>
            <w:tcW w:w="1890" w:type="dxa"/>
            <w:hideMark/>
          </w:tcPr>
          <w:p w14:paraId="04A98B2B"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Quarterly</w:t>
            </w:r>
          </w:p>
        </w:tc>
        <w:tc>
          <w:tcPr>
            <w:tcW w:w="1440" w:type="dxa"/>
            <w:hideMark/>
          </w:tcPr>
          <w:p w14:paraId="774C92EF"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2001Q1</w:t>
            </w:r>
          </w:p>
        </w:tc>
        <w:tc>
          <w:tcPr>
            <w:tcW w:w="1440" w:type="dxa"/>
            <w:hideMark/>
          </w:tcPr>
          <w:p w14:paraId="4FADE25E"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2018Q3</w:t>
            </w:r>
          </w:p>
        </w:tc>
      </w:tr>
      <w:tr w:rsidR="008F76B8" w:rsidRPr="008F76B8" w14:paraId="601F7B5A" w14:textId="77777777" w:rsidTr="00CF3951">
        <w:trPr>
          <w:cantSplit/>
          <w:trHeight w:val="292"/>
        </w:trPr>
        <w:tc>
          <w:tcPr>
            <w:tcW w:w="535" w:type="dxa"/>
            <w:noWrap/>
            <w:hideMark/>
          </w:tcPr>
          <w:p w14:paraId="043A1988"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t>19</w:t>
            </w:r>
          </w:p>
        </w:tc>
        <w:tc>
          <w:tcPr>
            <w:tcW w:w="2921" w:type="dxa"/>
            <w:noWrap/>
            <w:hideMark/>
          </w:tcPr>
          <w:p w14:paraId="43F21880"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ECI Combined</w:t>
            </w:r>
          </w:p>
        </w:tc>
        <w:tc>
          <w:tcPr>
            <w:tcW w:w="2569" w:type="dxa"/>
            <w:hideMark/>
          </w:tcPr>
          <w:p w14:paraId="39A2B2C7"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https://data.bls.gov/pdq/SurveyOutputServlet</w:t>
            </w:r>
          </w:p>
        </w:tc>
        <w:tc>
          <w:tcPr>
            <w:tcW w:w="1800" w:type="dxa"/>
            <w:hideMark/>
          </w:tcPr>
          <w:p w14:paraId="31B152B0"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BLS</w:t>
            </w:r>
          </w:p>
        </w:tc>
        <w:tc>
          <w:tcPr>
            <w:tcW w:w="1890" w:type="dxa"/>
            <w:hideMark/>
          </w:tcPr>
          <w:p w14:paraId="7ABDEDF8"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Quarterly</w:t>
            </w:r>
          </w:p>
        </w:tc>
        <w:tc>
          <w:tcPr>
            <w:tcW w:w="1440" w:type="dxa"/>
            <w:hideMark/>
          </w:tcPr>
          <w:p w14:paraId="635F4099"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2001Q1</w:t>
            </w:r>
          </w:p>
        </w:tc>
        <w:tc>
          <w:tcPr>
            <w:tcW w:w="1440" w:type="dxa"/>
            <w:hideMark/>
          </w:tcPr>
          <w:p w14:paraId="583E1103"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2018Q3</w:t>
            </w:r>
          </w:p>
        </w:tc>
      </w:tr>
      <w:tr w:rsidR="008F76B8" w:rsidRPr="008F76B8" w14:paraId="755A5143" w14:textId="77777777" w:rsidTr="00CF3951">
        <w:trPr>
          <w:cantSplit/>
          <w:trHeight w:val="292"/>
        </w:trPr>
        <w:tc>
          <w:tcPr>
            <w:tcW w:w="535" w:type="dxa"/>
            <w:noWrap/>
            <w:hideMark/>
          </w:tcPr>
          <w:p w14:paraId="32CC0EAD"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t>20</w:t>
            </w:r>
          </w:p>
        </w:tc>
        <w:tc>
          <w:tcPr>
            <w:tcW w:w="2921" w:type="dxa"/>
            <w:noWrap/>
            <w:hideMark/>
          </w:tcPr>
          <w:p w14:paraId="595BDAAA"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Not in Labor Force Discouraged</w:t>
            </w:r>
          </w:p>
        </w:tc>
        <w:tc>
          <w:tcPr>
            <w:tcW w:w="2569" w:type="dxa"/>
            <w:hideMark/>
          </w:tcPr>
          <w:p w14:paraId="33E0811A"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https://data.bls.gov/pdq/SurveyOutputServlet</w:t>
            </w:r>
          </w:p>
        </w:tc>
        <w:tc>
          <w:tcPr>
            <w:tcW w:w="1800" w:type="dxa"/>
            <w:hideMark/>
          </w:tcPr>
          <w:p w14:paraId="46C59803"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BLS</w:t>
            </w:r>
          </w:p>
        </w:tc>
        <w:tc>
          <w:tcPr>
            <w:tcW w:w="1890" w:type="dxa"/>
            <w:hideMark/>
          </w:tcPr>
          <w:p w14:paraId="25659591"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Monthly</w:t>
            </w:r>
          </w:p>
        </w:tc>
        <w:tc>
          <w:tcPr>
            <w:tcW w:w="1440" w:type="dxa"/>
            <w:hideMark/>
          </w:tcPr>
          <w:p w14:paraId="4527936C"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01-Jan-94</w:t>
            </w:r>
          </w:p>
        </w:tc>
        <w:tc>
          <w:tcPr>
            <w:tcW w:w="1440" w:type="dxa"/>
            <w:hideMark/>
          </w:tcPr>
          <w:p w14:paraId="1A4F7579"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01-Oct-18</w:t>
            </w:r>
          </w:p>
        </w:tc>
      </w:tr>
      <w:tr w:rsidR="008F76B8" w:rsidRPr="008F76B8" w14:paraId="5C6A9856" w14:textId="77777777" w:rsidTr="00CF3951">
        <w:trPr>
          <w:cantSplit/>
          <w:trHeight w:val="292"/>
        </w:trPr>
        <w:tc>
          <w:tcPr>
            <w:tcW w:w="535" w:type="dxa"/>
            <w:noWrap/>
            <w:hideMark/>
          </w:tcPr>
          <w:p w14:paraId="24EC5AEC"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t>21</w:t>
            </w:r>
          </w:p>
        </w:tc>
        <w:tc>
          <w:tcPr>
            <w:tcW w:w="2921" w:type="dxa"/>
            <w:noWrap/>
            <w:hideMark/>
          </w:tcPr>
          <w:p w14:paraId="1A68D2A6"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Not in Labor Force Searching</w:t>
            </w:r>
          </w:p>
        </w:tc>
        <w:tc>
          <w:tcPr>
            <w:tcW w:w="2569" w:type="dxa"/>
            <w:hideMark/>
          </w:tcPr>
          <w:p w14:paraId="4265E5A6"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https://data.bls.gov/pdq/SurveyOutputServlet</w:t>
            </w:r>
          </w:p>
        </w:tc>
        <w:tc>
          <w:tcPr>
            <w:tcW w:w="1800" w:type="dxa"/>
            <w:hideMark/>
          </w:tcPr>
          <w:p w14:paraId="5A27E5BF"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BLS</w:t>
            </w:r>
          </w:p>
        </w:tc>
        <w:tc>
          <w:tcPr>
            <w:tcW w:w="1890" w:type="dxa"/>
            <w:hideMark/>
          </w:tcPr>
          <w:p w14:paraId="47A5C56D"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Monthly</w:t>
            </w:r>
          </w:p>
        </w:tc>
        <w:tc>
          <w:tcPr>
            <w:tcW w:w="1440" w:type="dxa"/>
            <w:hideMark/>
          </w:tcPr>
          <w:p w14:paraId="3D93B5CC"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01-Jan-94</w:t>
            </w:r>
          </w:p>
        </w:tc>
        <w:tc>
          <w:tcPr>
            <w:tcW w:w="1440" w:type="dxa"/>
            <w:hideMark/>
          </w:tcPr>
          <w:p w14:paraId="66B22CB9"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01-Oct-18</w:t>
            </w:r>
          </w:p>
        </w:tc>
      </w:tr>
      <w:tr w:rsidR="008F76B8" w:rsidRPr="008F76B8" w14:paraId="6DDA0106" w14:textId="77777777" w:rsidTr="00CF3951">
        <w:trPr>
          <w:cantSplit/>
          <w:trHeight w:val="292"/>
        </w:trPr>
        <w:tc>
          <w:tcPr>
            <w:tcW w:w="535" w:type="dxa"/>
            <w:noWrap/>
            <w:hideMark/>
          </w:tcPr>
          <w:p w14:paraId="00630100"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t>22</w:t>
            </w:r>
          </w:p>
        </w:tc>
        <w:tc>
          <w:tcPr>
            <w:tcW w:w="2921" w:type="dxa"/>
            <w:noWrap/>
            <w:hideMark/>
          </w:tcPr>
          <w:p w14:paraId="712A03BC"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Not in Labor Force</w:t>
            </w:r>
          </w:p>
        </w:tc>
        <w:tc>
          <w:tcPr>
            <w:tcW w:w="2569" w:type="dxa"/>
            <w:hideMark/>
          </w:tcPr>
          <w:p w14:paraId="73DE3FFA"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https://data.bls.gov/pdq/SurveyOutputServlet</w:t>
            </w:r>
          </w:p>
        </w:tc>
        <w:tc>
          <w:tcPr>
            <w:tcW w:w="1800" w:type="dxa"/>
            <w:hideMark/>
          </w:tcPr>
          <w:p w14:paraId="30494BA3"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BLS</w:t>
            </w:r>
          </w:p>
        </w:tc>
        <w:tc>
          <w:tcPr>
            <w:tcW w:w="1890" w:type="dxa"/>
            <w:hideMark/>
          </w:tcPr>
          <w:p w14:paraId="06E782C3"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Monthly</w:t>
            </w:r>
          </w:p>
        </w:tc>
        <w:tc>
          <w:tcPr>
            <w:tcW w:w="1440" w:type="dxa"/>
            <w:hideMark/>
          </w:tcPr>
          <w:p w14:paraId="7A901E72"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01-Jan-75</w:t>
            </w:r>
          </w:p>
        </w:tc>
        <w:tc>
          <w:tcPr>
            <w:tcW w:w="1440" w:type="dxa"/>
            <w:hideMark/>
          </w:tcPr>
          <w:p w14:paraId="05ECF0AE"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01-Oct-18</w:t>
            </w:r>
          </w:p>
        </w:tc>
      </w:tr>
      <w:tr w:rsidR="008F76B8" w:rsidRPr="008F76B8" w14:paraId="2EC8F7F4" w14:textId="77777777" w:rsidTr="00CF3951">
        <w:trPr>
          <w:cantSplit/>
          <w:trHeight w:val="292"/>
        </w:trPr>
        <w:tc>
          <w:tcPr>
            <w:tcW w:w="535" w:type="dxa"/>
            <w:noWrap/>
            <w:hideMark/>
          </w:tcPr>
          <w:p w14:paraId="5F663DC3"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t>23</w:t>
            </w:r>
          </w:p>
        </w:tc>
        <w:tc>
          <w:tcPr>
            <w:tcW w:w="2921" w:type="dxa"/>
            <w:noWrap/>
            <w:hideMark/>
          </w:tcPr>
          <w:p w14:paraId="705C41F8"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New Entrants Unemployed</w:t>
            </w:r>
          </w:p>
        </w:tc>
        <w:tc>
          <w:tcPr>
            <w:tcW w:w="2569" w:type="dxa"/>
            <w:hideMark/>
          </w:tcPr>
          <w:p w14:paraId="1E5BC906"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https://data.bls.gov/pdq/SurveyOutputServlet</w:t>
            </w:r>
          </w:p>
        </w:tc>
        <w:tc>
          <w:tcPr>
            <w:tcW w:w="1800" w:type="dxa"/>
            <w:hideMark/>
          </w:tcPr>
          <w:p w14:paraId="423B9D75"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BLS</w:t>
            </w:r>
          </w:p>
        </w:tc>
        <w:tc>
          <w:tcPr>
            <w:tcW w:w="1890" w:type="dxa"/>
            <w:hideMark/>
          </w:tcPr>
          <w:p w14:paraId="041466C7"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Monthly</w:t>
            </w:r>
          </w:p>
        </w:tc>
        <w:tc>
          <w:tcPr>
            <w:tcW w:w="1440" w:type="dxa"/>
            <w:hideMark/>
          </w:tcPr>
          <w:p w14:paraId="1DB78888"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01-Jan-67</w:t>
            </w:r>
          </w:p>
        </w:tc>
        <w:tc>
          <w:tcPr>
            <w:tcW w:w="1440" w:type="dxa"/>
            <w:hideMark/>
          </w:tcPr>
          <w:p w14:paraId="24FD91A4"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01-Oct-18</w:t>
            </w:r>
          </w:p>
        </w:tc>
      </w:tr>
      <w:tr w:rsidR="008F76B8" w:rsidRPr="008F76B8" w14:paraId="2E7B01B3" w14:textId="77777777" w:rsidTr="00CF3951">
        <w:trPr>
          <w:cantSplit/>
          <w:trHeight w:val="292"/>
        </w:trPr>
        <w:tc>
          <w:tcPr>
            <w:tcW w:w="535" w:type="dxa"/>
            <w:noWrap/>
            <w:hideMark/>
          </w:tcPr>
          <w:p w14:paraId="6EDD0808"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t>24</w:t>
            </w:r>
          </w:p>
        </w:tc>
        <w:tc>
          <w:tcPr>
            <w:tcW w:w="2921" w:type="dxa"/>
            <w:noWrap/>
            <w:hideMark/>
          </w:tcPr>
          <w:p w14:paraId="308A042F"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Median Weeks Unemployed</w:t>
            </w:r>
          </w:p>
        </w:tc>
        <w:tc>
          <w:tcPr>
            <w:tcW w:w="2569" w:type="dxa"/>
            <w:hideMark/>
          </w:tcPr>
          <w:p w14:paraId="39CF3A7E"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https://data.bls.gov/pdq/SurveyOutputServlet</w:t>
            </w:r>
          </w:p>
        </w:tc>
        <w:tc>
          <w:tcPr>
            <w:tcW w:w="1800" w:type="dxa"/>
            <w:hideMark/>
          </w:tcPr>
          <w:p w14:paraId="5E03CF2F"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BLS</w:t>
            </w:r>
          </w:p>
        </w:tc>
        <w:tc>
          <w:tcPr>
            <w:tcW w:w="1890" w:type="dxa"/>
            <w:hideMark/>
          </w:tcPr>
          <w:p w14:paraId="53302EFE"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Monthly</w:t>
            </w:r>
          </w:p>
        </w:tc>
        <w:tc>
          <w:tcPr>
            <w:tcW w:w="1440" w:type="dxa"/>
            <w:hideMark/>
          </w:tcPr>
          <w:p w14:paraId="7A8795D8"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01-Jul-67</w:t>
            </w:r>
          </w:p>
        </w:tc>
        <w:tc>
          <w:tcPr>
            <w:tcW w:w="1440" w:type="dxa"/>
            <w:hideMark/>
          </w:tcPr>
          <w:p w14:paraId="3E8C7BED"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01-Oct-18</w:t>
            </w:r>
          </w:p>
        </w:tc>
      </w:tr>
      <w:tr w:rsidR="008F76B8" w:rsidRPr="008F76B8" w14:paraId="4559C1B0" w14:textId="77777777" w:rsidTr="00CF3951">
        <w:trPr>
          <w:cantSplit/>
          <w:trHeight w:val="292"/>
        </w:trPr>
        <w:tc>
          <w:tcPr>
            <w:tcW w:w="535" w:type="dxa"/>
            <w:noWrap/>
            <w:hideMark/>
          </w:tcPr>
          <w:p w14:paraId="3FFCF842"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t>25</w:t>
            </w:r>
          </w:p>
        </w:tc>
        <w:tc>
          <w:tcPr>
            <w:tcW w:w="2921" w:type="dxa"/>
            <w:noWrap/>
            <w:hideMark/>
          </w:tcPr>
          <w:p w14:paraId="66CCD9B6"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Avg Weeks Unemployed</w:t>
            </w:r>
          </w:p>
        </w:tc>
        <w:tc>
          <w:tcPr>
            <w:tcW w:w="2569" w:type="dxa"/>
            <w:hideMark/>
          </w:tcPr>
          <w:p w14:paraId="5BC8FDDF"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https://data.bls.gov/pdq/SurveyOutputServlet</w:t>
            </w:r>
          </w:p>
        </w:tc>
        <w:tc>
          <w:tcPr>
            <w:tcW w:w="1800" w:type="dxa"/>
            <w:hideMark/>
          </w:tcPr>
          <w:p w14:paraId="48C03D49"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BLS</w:t>
            </w:r>
          </w:p>
        </w:tc>
        <w:tc>
          <w:tcPr>
            <w:tcW w:w="1890" w:type="dxa"/>
            <w:hideMark/>
          </w:tcPr>
          <w:p w14:paraId="11FBFB3B"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Monthly</w:t>
            </w:r>
          </w:p>
        </w:tc>
        <w:tc>
          <w:tcPr>
            <w:tcW w:w="1440" w:type="dxa"/>
            <w:hideMark/>
          </w:tcPr>
          <w:p w14:paraId="0AE1B485"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01-Jan-48</w:t>
            </w:r>
          </w:p>
        </w:tc>
        <w:tc>
          <w:tcPr>
            <w:tcW w:w="1440" w:type="dxa"/>
            <w:hideMark/>
          </w:tcPr>
          <w:p w14:paraId="0FD6FAA2"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01-Oct-18</w:t>
            </w:r>
          </w:p>
        </w:tc>
      </w:tr>
      <w:tr w:rsidR="008F76B8" w:rsidRPr="008F76B8" w14:paraId="7A339CFB" w14:textId="77777777" w:rsidTr="00CF3951">
        <w:trPr>
          <w:cantSplit/>
          <w:trHeight w:val="292"/>
        </w:trPr>
        <w:tc>
          <w:tcPr>
            <w:tcW w:w="535" w:type="dxa"/>
            <w:noWrap/>
            <w:hideMark/>
          </w:tcPr>
          <w:p w14:paraId="1F68568E"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t>26</w:t>
            </w:r>
          </w:p>
        </w:tc>
        <w:tc>
          <w:tcPr>
            <w:tcW w:w="2921" w:type="dxa"/>
            <w:noWrap/>
            <w:hideMark/>
          </w:tcPr>
          <w:p w14:paraId="00CD425B"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Unemployment Rate</w:t>
            </w:r>
          </w:p>
        </w:tc>
        <w:tc>
          <w:tcPr>
            <w:tcW w:w="2569" w:type="dxa"/>
            <w:hideMark/>
          </w:tcPr>
          <w:p w14:paraId="5D775C72"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https://data.bls.gov/pdq/SurveyOutputServlet</w:t>
            </w:r>
          </w:p>
        </w:tc>
        <w:tc>
          <w:tcPr>
            <w:tcW w:w="1800" w:type="dxa"/>
            <w:hideMark/>
          </w:tcPr>
          <w:p w14:paraId="472274E1"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BLS</w:t>
            </w:r>
          </w:p>
        </w:tc>
        <w:tc>
          <w:tcPr>
            <w:tcW w:w="1890" w:type="dxa"/>
            <w:hideMark/>
          </w:tcPr>
          <w:p w14:paraId="0FEABD86"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Monthly</w:t>
            </w:r>
          </w:p>
        </w:tc>
        <w:tc>
          <w:tcPr>
            <w:tcW w:w="1440" w:type="dxa"/>
            <w:hideMark/>
          </w:tcPr>
          <w:p w14:paraId="3B7572BB"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01-Jan-48</w:t>
            </w:r>
          </w:p>
        </w:tc>
        <w:tc>
          <w:tcPr>
            <w:tcW w:w="1440" w:type="dxa"/>
            <w:hideMark/>
          </w:tcPr>
          <w:p w14:paraId="23BF3A7D"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01-Oct-18</w:t>
            </w:r>
          </w:p>
        </w:tc>
      </w:tr>
      <w:tr w:rsidR="008F76B8" w:rsidRPr="008F76B8" w14:paraId="3442B987" w14:textId="77777777" w:rsidTr="00CF3951">
        <w:trPr>
          <w:cantSplit/>
          <w:trHeight w:val="292"/>
        </w:trPr>
        <w:tc>
          <w:tcPr>
            <w:tcW w:w="535" w:type="dxa"/>
            <w:noWrap/>
            <w:hideMark/>
          </w:tcPr>
          <w:p w14:paraId="291A45A4"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t>27</w:t>
            </w:r>
          </w:p>
        </w:tc>
        <w:tc>
          <w:tcPr>
            <w:tcW w:w="2921" w:type="dxa"/>
            <w:noWrap/>
            <w:hideMark/>
          </w:tcPr>
          <w:p w14:paraId="6FEE732D"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Unemployment</w:t>
            </w:r>
          </w:p>
        </w:tc>
        <w:tc>
          <w:tcPr>
            <w:tcW w:w="2569" w:type="dxa"/>
            <w:hideMark/>
          </w:tcPr>
          <w:p w14:paraId="29C573F2"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https://data.bls.gov/pdq/SurveyOutputServlet</w:t>
            </w:r>
          </w:p>
        </w:tc>
        <w:tc>
          <w:tcPr>
            <w:tcW w:w="1800" w:type="dxa"/>
            <w:hideMark/>
          </w:tcPr>
          <w:p w14:paraId="16FDC24A"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BLS</w:t>
            </w:r>
          </w:p>
        </w:tc>
        <w:tc>
          <w:tcPr>
            <w:tcW w:w="1890" w:type="dxa"/>
            <w:hideMark/>
          </w:tcPr>
          <w:p w14:paraId="20134D47"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Monthly</w:t>
            </w:r>
          </w:p>
        </w:tc>
        <w:tc>
          <w:tcPr>
            <w:tcW w:w="1440" w:type="dxa"/>
            <w:hideMark/>
          </w:tcPr>
          <w:p w14:paraId="1F885FB5"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01-Jan-48</w:t>
            </w:r>
          </w:p>
        </w:tc>
        <w:tc>
          <w:tcPr>
            <w:tcW w:w="1440" w:type="dxa"/>
            <w:hideMark/>
          </w:tcPr>
          <w:p w14:paraId="4DCC5E19"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01-Oct-18</w:t>
            </w:r>
          </w:p>
        </w:tc>
      </w:tr>
      <w:tr w:rsidR="008F76B8" w:rsidRPr="008F76B8" w14:paraId="7F6D984E" w14:textId="77777777" w:rsidTr="00CF3951">
        <w:trPr>
          <w:cantSplit/>
          <w:trHeight w:val="292"/>
        </w:trPr>
        <w:tc>
          <w:tcPr>
            <w:tcW w:w="535" w:type="dxa"/>
            <w:noWrap/>
            <w:hideMark/>
          </w:tcPr>
          <w:p w14:paraId="7ED43EB7"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lastRenderedPageBreak/>
              <w:t>28</w:t>
            </w:r>
          </w:p>
        </w:tc>
        <w:tc>
          <w:tcPr>
            <w:tcW w:w="2921" w:type="dxa"/>
            <w:noWrap/>
            <w:hideMark/>
          </w:tcPr>
          <w:p w14:paraId="2F76E80B"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Part Time Employed</w:t>
            </w:r>
          </w:p>
        </w:tc>
        <w:tc>
          <w:tcPr>
            <w:tcW w:w="2569" w:type="dxa"/>
            <w:hideMark/>
          </w:tcPr>
          <w:p w14:paraId="7FB0C7AF"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https://data.bls.gov/pdq/SurveyOutputServlet</w:t>
            </w:r>
          </w:p>
        </w:tc>
        <w:tc>
          <w:tcPr>
            <w:tcW w:w="1800" w:type="dxa"/>
            <w:hideMark/>
          </w:tcPr>
          <w:p w14:paraId="3BE96EAC"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BLS</w:t>
            </w:r>
          </w:p>
        </w:tc>
        <w:tc>
          <w:tcPr>
            <w:tcW w:w="1890" w:type="dxa"/>
            <w:hideMark/>
          </w:tcPr>
          <w:p w14:paraId="05479E1F"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Monthly</w:t>
            </w:r>
          </w:p>
        </w:tc>
        <w:tc>
          <w:tcPr>
            <w:tcW w:w="1440" w:type="dxa"/>
            <w:hideMark/>
          </w:tcPr>
          <w:p w14:paraId="2789B260"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01-Jan-68</w:t>
            </w:r>
          </w:p>
        </w:tc>
        <w:tc>
          <w:tcPr>
            <w:tcW w:w="1440" w:type="dxa"/>
            <w:hideMark/>
          </w:tcPr>
          <w:p w14:paraId="688CDFAB"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01-Oct-18</w:t>
            </w:r>
          </w:p>
        </w:tc>
      </w:tr>
      <w:tr w:rsidR="008F76B8" w:rsidRPr="008F76B8" w14:paraId="73A5FE3B" w14:textId="77777777" w:rsidTr="00CF3951">
        <w:trPr>
          <w:cantSplit/>
          <w:trHeight w:val="292"/>
        </w:trPr>
        <w:tc>
          <w:tcPr>
            <w:tcW w:w="535" w:type="dxa"/>
            <w:noWrap/>
            <w:hideMark/>
          </w:tcPr>
          <w:p w14:paraId="2A78EBD6"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t>29</w:t>
            </w:r>
          </w:p>
        </w:tc>
        <w:tc>
          <w:tcPr>
            <w:tcW w:w="2921" w:type="dxa"/>
            <w:noWrap/>
            <w:hideMark/>
          </w:tcPr>
          <w:p w14:paraId="7BFC4230"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Full Time Employed</w:t>
            </w:r>
          </w:p>
        </w:tc>
        <w:tc>
          <w:tcPr>
            <w:tcW w:w="2569" w:type="dxa"/>
            <w:hideMark/>
          </w:tcPr>
          <w:p w14:paraId="1784164A"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https://data.bls.gov/pdq/SurveyOutputServlet</w:t>
            </w:r>
          </w:p>
        </w:tc>
        <w:tc>
          <w:tcPr>
            <w:tcW w:w="1800" w:type="dxa"/>
            <w:hideMark/>
          </w:tcPr>
          <w:p w14:paraId="4157C942"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BLS</w:t>
            </w:r>
          </w:p>
        </w:tc>
        <w:tc>
          <w:tcPr>
            <w:tcW w:w="1890" w:type="dxa"/>
            <w:hideMark/>
          </w:tcPr>
          <w:p w14:paraId="5FD0C18A"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Monthly</w:t>
            </w:r>
          </w:p>
        </w:tc>
        <w:tc>
          <w:tcPr>
            <w:tcW w:w="1440" w:type="dxa"/>
            <w:hideMark/>
          </w:tcPr>
          <w:p w14:paraId="669DBFCB"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01-Jan-68</w:t>
            </w:r>
          </w:p>
        </w:tc>
        <w:tc>
          <w:tcPr>
            <w:tcW w:w="1440" w:type="dxa"/>
            <w:hideMark/>
          </w:tcPr>
          <w:p w14:paraId="4CD3C7D4"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01-Oct-18</w:t>
            </w:r>
          </w:p>
        </w:tc>
      </w:tr>
      <w:tr w:rsidR="008F76B8" w:rsidRPr="008F76B8" w14:paraId="51B44879" w14:textId="77777777" w:rsidTr="00CF3951">
        <w:trPr>
          <w:cantSplit/>
          <w:trHeight w:val="292"/>
        </w:trPr>
        <w:tc>
          <w:tcPr>
            <w:tcW w:w="535" w:type="dxa"/>
            <w:noWrap/>
            <w:hideMark/>
          </w:tcPr>
          <w:p w14:paraId="4217250E"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t>30</w:t>
            </w:r>
          </w:p>
        </w:tc>
        <w:tc>
          <w:tcPr>
            <w:tcW w:w="2921" w:type="dxa"/>
            <w:noWrap/>
            <w:hideMark/>
          </w:tcPr>
          <w:p w14:paraId="0CF55B3D"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Employment Ratio</w:t>
            </w:r>
          </w:p>
        </w:tc>
        <w:tc>
          <w:tcPr>
            <w:tcW w:w="2569" w:type="dxa"/>
            <w:hideMark/>
          </w:tcPr>
          <w:p w14:paraId="3BB9DBC6"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https://data.bls.gov/pdq/SurveyOutputServlet</w:t>
            </w:r>
          </w:p>
        </w:tc>
        <w:tc>
          <w:tcPr>
            <w:tcW w:w="1800" w:type="dxa"/>
            <w:hideMark/>
          </w:tcPr>
          <w:p w14:paraId="6430FFA3"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BLS</w:t>
            </w:r>
          </w:p>
        </w:tc>
        <w:tc>
          <w:tcPr>
            <w:tcW w:w="1890" w:type="dxa"/>
            <w:hideMark/>
          </w:tcPr>
          <w:p w14:paraId="46CBFFB5"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Monthly</w:t>
            </w:r>
          </w:p>
        </w:tc>
        <w:tc>
          <w:tcPr>
            <w:tcW w:w="1440" w:type="dxa"/>
            <w:hideMark/>
          </w:tcPr>
          <w:p w14:paraId="1B1DA763"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01-Jan-48</w:t>
            </w:r>
          </w:p>
        </w:tc>
        <w:tc>
          <w:tcPr>
            <w:tcW w:w="1440" w:type="dxa"/>
            <w:hideMark/>
          </w:tcPr>
          <w:p w14:paraId="5BAB3244"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01-Oct-18</w:t>
            </w:r>
          </w:p>
        </w:tc>
      </w:tr>
      <w:tr w:rsidR="008F76B8" w:rsidRPr="008F76B8" w14:paraId="49DB2E44" w14:textId="77777777" w:rsidTr="00CF3951">
        <w:trPr>
          <w:cantSplit/>
          <w:trHeight w:val="292"/>
        </w:trPr>
        <w:tc>
          <w:tcPr>
            <w:tcW w:w="535" w:type="dxa"/>
            <w:noWrap/>
            <w:hideMark/>
          </w:tcPr>
          <w:p w14:paraId="0C4D27C5"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t>31</w:t>
            </w:r>
          </w:p>
        </w:tc>
        <w:tc>
          <w:tcPr>
            <w:tcW w:w="2921" w:type="dxa"/>
            <w:noWrap/>
            <w:hideMark/>
          </w:tcPr>
          <w:p w14:paraId="06FB73EE"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Total Employment</w:t>
            </w:r>
          </w:p>
        </w:tc>
        <w:tc>
          <w:tcPr>
            <w:tcW w:w="2569" w:type="dxa"/>
            <w:hideMark/>
          </w:tcPr>
          <w:p w14:paraId="779B303F"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https://data.bls.gov/pdq/SurveyOutputServlet</w:t>
            </w:r>
          </w:p>
        </w:tc>
        <w:tc>
          <w:tcPr>
            <w:tcW w:w="1800" w:type="dxa"/>
            <w:hideMark/>
          </w:tcPr>
          <w:p w14:paraId="1796E955"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BLS</w:t>
            </w:r>
          </w:p>
        </w:tc>
        <w:tc>
          <w:tcPr>
            <w:tcW w:w="1890" w:type="dxa"/>
            <w:hideMark/>
          </w:tcPr>
          <w:p w14:paraId="138232E1"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Monthly</w:t>
            </w:r>
          </w:p>
        </w:tc>
        <w:tc>
          <w:tcPr>
            <w:tcW w:w="1440" w:type="dxa"/>
            <w:hideMark/>
          </w:tcPr>
          <w:p w14:paraId="04E6A2C8"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01-Jan-48</w:t>
            </w:r>
          </w:p>
        </w:tc>
        <w:tc>
          <w:tcPr>
            <w:tcW w:w="1440" w:type="dxa"/>
            <w:hideMark/>
          </w:tcPr>
          <w:p w14:paraId="1EFF793F"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01-Oct-18</w:t>
            </w:r>
          </w:p>
        </w:tc>
      </w:tr>
      <w:tr w:rsidR="008F76B8" w:rsidRPr="008F76B8" w14:paraId="586B9087" w14:textId="77777777" w:rsidTr="00CF3951">
        <w:trPr>
          <w:cantSplit/>
          <w:trHeight w:val="292"/>
        </w:trPr>
        <w:tc>
          <w:tcPr>
            <w:tcW w:w="535" w:type="dxa"/>
            <w:noWrap/>
            <w:hideMark/>
          </w:tcPr>
          <w:p w14:paraId="788AD25F"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t>32</w:t>
            </w:r>
          </w:p>
        </w:tc>
        <w:tc>
          <w:tcPr>
            <w:tcW w:w="2921" w:type="dxa"/>
            <w:noWrap/>
            <w:hideMark/>
          </w:tcPr>
          <w:p w14:paraId="00B58764"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Labor Participation</w:t>
            </w:r>
          </w:p>
        </w:tc>
        <w:tc>
          <w:tcPr>
            <w:tcW w:w="2569" w:type="dxa"/>
            <w:hideMark/>
          </w:tcPr>
          <w:p w14:paraId="4F17CAFD"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https://data.bls.gov/pdq/SurveyOutputServlet</w:t>
            </w:r>
          </w:p>
        </w:tc>
        <w:tc>
          <w:tcPr>
            <w:tcW w:w="1800" w:type="dxa"/>
            <w:hideMark/>
          </w:tcPr>
          <w:p w14:paraId="5ED32693"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BLS</w:t>
            </w:r>
          </w:p>
        </w:tc>
        <w:tc>
          <w:tcPr>
            <w:tcW w:w="1890" w:type="dxa"/>
            <w:hideMark/>
          </w:tcPr>
          <w:p w14:paraId="657BB276"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Monthly</w:t>
            </w:r>
          </w:p>
        </w:tc>
        <w:tc>
          <w:tcPr>
            <w:tcW w:w="1440" w:type="dxa"/>
            <w:hideMark/>
          </w:tcPr>
          <w:p w14:paraId="557A49A2"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01-Jan-48</w:t>
            </w:r>
          </w:p>
        </w:tc>
        <w:tc>
          <w:tcPr>
            <w:tcW w:w="1440" w:type="dxa"/>
            <w:hideMark/>
          </w:tcPr>
          <w:p w14:paraId="4F67B3DA"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01-Oct-18</w:t>
            </w:r>
          </w:p>
        </w:tc>
      </w:tr>
      <w:tr w:rsidR="008F76B8" w:rsidRPr="008F76B8" w14:paraId="45758624" w14:textId="77777777" w:rsidTr="00CF3951">
        <w:trPr>
          <w:cantSplit/>
          <w:trHeight w:val="292"/>
        </w:trPr>
        <w:tc>
          <w:tcPr>
            <w:tcW w:w="535" w:type="dxa"/>
            <w:noWrap/>
            <w:hideMark/>
          </w:tcPr>
          <w:p w14:paraId="31947F2F"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t>33</w:t>
            </w:r>
          </w:p>
        </w:tc>
        <w:tc>
          <w:tcPr>
            <w:tcW w:w="2921" w:type="dxa"/>
            <w:noWrap/>
            <w:hideMark/>
          </w:tcPr>
          <w:p w14:paraId="28DFF662"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Civilian Labor Force</w:t>
            </w:r>
          </w:p>
        </w:tc>
        <w:tc>
          <w:tcPr>
            <w:tcW w:w="2569" w:type="dxa"/>
            <w:hideMark/>
          </w:tcPr>
          <w:p w14:paraId="32FBCBF1"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https://data.bls.gov/pdq/SurveyOutputServlet</w:t>
            </w:r>
          </w:p>
        </w:tc>
        <w:tc>
          <w:tcPr>
            <w:tcW w:w="1800" w:type="dxa"/>
            <w:hideMark/>
          </w:tcPr>
          <w:p w14:paraId="00CBBB30"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BLS</w:t>
            </w:r>
          </w:p>
        </w:tc>
        <w:tc>
          <w:tcPr>
            <w:tcW w:w="1890" w:type="dxa"/>
            <w:hideMark/>
          </w:tcPr>
          <w:p w14:paraId="22D8E3BA"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Monthly</w:t>
            </w:r>
          </w:p>
        </w:tc>
        <w:tc>
          <w:tcPr>
            <w:tcW w:w="1440" w:type="dxa"/>
            <w:hideMark/>
          </w:tcPr>
          <w:p w14:paraId="75A50E64"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01-Jan-48</w:t>
            </w:r>
          </w:p>
        </w:tc>
        <w:tc>
          <w:tcPr>
            <w:tcW w:w="1440" w:type="dxa"/>
            <w:hideMark/>
          </w:tcPr>
          <w:p w14:paraId="58260408"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01-Oct-18</w:t>
            </w:r>
          </w:p>
        </w:tc>
      </w:tr>
      <w:tr w:rsidR="008F76B8" w:rsidRPr="008F76B8" w14:paraId="0265D632" w14:textId="77777777" w:rsidTr="00CF3951">
        <w:trPr>
          <w:cantSplit/>
          <w:trHeight w:val="292"/>
        </w:trPr>
        <w:tc>
          <w:tcPr>
            <w:tcW w:w="535" w:type="dxa"/>
            <w:noWrap/>
            <w:hideMark/>
          </w:tcPr>
          <w:p w14:paraId="48A7E7BF"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t>34</w:t>
            </w:r>
          </w:p>
        </w:tc>
        <w:tc>
          <w:tcPr>
            <w:tcW w:w="2921" w:type="dxa"/>
            <w:noWrap/>
            <w:hideMark/>
          </w:tcPr>
          <w:p w14:paraId="6C726DF7"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Non-farm employment</w:t>
            </w:r>
          </w:p>
        </w:tc>
        <w:tc>
          <w:tcPr>
            <w:tcW w:w="2569" w:type="dxa"/>
            <w:hideMark/>
          </w:tcPr>
          <w:p w14:paraId="7CF185ED"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https://data.bls.gov/pdq/SurveyOutputServlet</w:t>
            </w:r>
          </w:p>
        </w:tc>
        <w:tc>
          <w:tcPr>
            <w:tcW w:w="1800" w:type="dxa"/>
            <w:hideMark/>
          </w:tcPr>
          <w:p w14:paraId="58ABD633"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BLS</w:t>
            </w:r>
          </w:p>
        </w:tc>
        <w:tc>
          <w:tcPr>
            <w:tcW w:w="1890" w:type="dxa"/>
            <w:hideMark/>
          </w:tcPr>
          <w:p w14:paraId="53453B2B"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Monthly</w:t>
            </w:r>
          </w:p>
        </w:tc>
        <w:tc>
          <w:tcPr>
            <w:tcW w:w="1440" w:type="dxa"/>
            <w:hideMark/>
          </w:tcPr>
          <w:p w14:paraId="21FBB5E4"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01-Jan-48</w:t>
            </w:r>
          </w:p>
        </w:tc>
        <w:tc>
          <w:tcPr>
            <w:tcW w:w="1440" w:type="dxa"/>
            <w:hideMark/>
          </w:tcPr>
          <w:p w14:paraId="507DBA6D"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01-Oct-18</w:t>
            </w:r>
          </w:p>
        </w:tc>
      </w:tr>
      <w:tr w:rsidR="008F76B8" w:rsidRPr="008F76B8" w14:paraId="4A56CE23" w14:textId="77777777" w:rsidTr="00CF3951">
        <w:trPr>
          <w:cantSplit/>
          <w:trHeight w:val="292"/>
        </w:trPr>
        <w:tc>
          <w:tcPr>
            <w:tcW w:w="535" w:type="dxa"/>
            <w:noWrap/>
            <w:hideMark/>
          </w:tcPr>
          <w:p w14:paraId="17D6F38A"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t>35</w:t>
            </w:r>
          </w:p>
        </w:tc>
        <w:tc>
          <w:tcPr>
            <w:tcW w:w="2921" w:type="dxa"/>
            <w:noWrap/>
            <w:hideMark/>
          </w:tcPr>
          <w:p w14:paraId="2C49B187"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CCI</w:t>
            </w:r>
          </w:p>
        </w:tc>
        <w:tc>
          <w:tcPr>
            <w:tcW w:w="2569" w:type="dxa"/>
            <w:hideMark/>
          </w:tcPr>
          <w:p w14:paraId="222C61F6" w14:textId="77777777" w:rsidR="008F76B8" w:rsidRPr="008F76B8" w:rsidRDefault="008F76B8" w:rsidP="008F76B8">
            <w:pPr>
              <w:rPr>
                <w:rFonts w:ascii="Calibri" w:eastAsia="Times New Roman" w:hAnsi="Calibri" w:cs="Calibri"/>
                <w:color w:val="000000"/>
              </w:rPr>
            </w:pPr>
          </w:p>
        </w:tc>
        <w:tc>
          <w:tcPr>
            <w:tcW w:w="1800" w:type="dxa"/>
            <w:hideMark/>
          </w:tcPr>
          <w:p w14:paraId="1BB6CCA6"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OECD</w:t>
            </w:r>
          </w:p>
        </w:tc>
        <w:tc>
          <w:tcPr>
            <w:tcW w:w="1890" w:type="dxa"/>
            <w:hideMark/>
          </w:tcPr>
          <w:p w14:paraId="4ED5AB36" w14:textId="77777777" w:rsidR="008F76B8" w:rsidRPr="008F76B8" w:rsidRDefault="008F76B8" w:rsidP="008F76B8">
            <w:pPr>
              <w:rPr>
                <w:rFonts w:ascii="Calibri" w:eastAsia="Times New Roman" w:hAnsi="Calibri" w:cs="Calibri"/>
                <w:color w:val="000000"/>
              </w:rPr>
            </w:pPr>
          </w:p>
        </w:tc>
        <w:tc>
          <w:tcPr>
            <w:tcW w:w="1440" w:type="dxa"/>
            <w:hideMark/>
          </w:tcPr>
          <w:p w14:paraId="76160537" w14:textId="77777777" w:rsidR="008F76B8" w:rsidRPr="008F76B8" w:rsidRDefault="008F76B8" w:rsidP="008F76B8">
            <w:pPr>
              <w:rPr>
                <w:rFonts w:ascii="Times New Roman" w:eastAsia="Times New Roman" w:hAnsi="Times New Roman" w:cs="Times New Roman"/>
                <w:sz w:val="20"/>
                <w:szCs w:val="20"/>
              </w:rPr>
            </w:pPr>
          </w:p>
        </w:tc>
        <w:tc>
          <w:tcPr>
            <w:tcW w:w="1440" w:type="dxa"/>
            <w:hideMark/>
          </w:tcPr>
          <w:p w14:paraId="45D2FD93" w14:textId="77777777" w:rsidR="008F76B8" w:rsidRPr="008F76B8" w:rsidRDefault="008F76B8" w:rsidP="008F76B8">
            <w:pPr>
              <w:jc w:val="right"/>
              <w:rPr>
                <w:rFonts w:ascii="Times New Roman" w:eastAsia="Times New Roman" w:hAnsi="Times New Roman" w:cs="Times New Roman"/>
                <w:sz w:val="20"/>
                <w:szCs w:val="20"/>
              </w:rPr>
            </w:pPr>
          </w:p>
        </w:tc>
      </w:tr>
      <w:tr w:rsidR="008F76B8" w:rsidRPr="008F76B8" w14:paraId="761735E2" w14:textId="77777777" w:rsidTr="00CF3951">
        <w:trPr>
          <w:cantSplit/>
          <w:trHeight w:val="292"/>
        </w:trPr>
        <w:tc>
          <w:tcPr>
            <w:tcW w:w="535" w:type="dxa"/>
            <w:noWrap/>
            <w:hideMark/>
          </w:tcPr>
          <w:p w14:paraId="7F2EF778"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t>36</w:t>
            </w:r>
          </w:p>
        </w:tc>
        <w:tc>
          <w:tcPr>
            <w:tcW w:w="2921" w:type="dxa"/>
            <w:noWrap/>
            <w:hideMark/>
          </w:tcPr>
          <w:p w14:paraId="47D89FDE"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CLI</w:t>
            </w:r>
          </w:p>
        </w:tc>
        <w:tc>
          <w:tcPr>
            <w:tcW w:w="2569" w:type="dxa"/>
            <w:hideMark/>
          </w:tcPr>
          <w:p w14:paraId="5C79E96E" w14:textId="77777777" w:rsidR="008F76B8" w:rsidRPr="008F76B8" w:rsidRDefault="008F76B8" w:rsidP="008F76B8">
            <w:pPr>
              <w:rPr>
                <w:rFonts w:ascii="Calibri" w:eastAsia="Times New Roman" w:hAnsi="Calibri" w:cs="Calibri"/>
                <w:color w:val="000000"/>
              </w:rPr>
            </w:pPr>
          </w:p>
        </w:tc>
        <w:tc>
          <w:tcPr>
            <w:tcW w:w="1800" w:type="dxa"/>
            <w:hideMark/>
          </w:tcPr>
          <w:p w14:paraId="4BFCFC60"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OECD</w:t>
            </w:r>
          </w:p>
        </w:tc>
        <w:tc>
          <w:tcPr>
            <w:tcW w:w="1890" w:type="dxa"/>
            <w:hideMark/>
          </w:tcPr>
          <w:p w14:paraId="436AB96E" w14:textId="77777777" w:rsidR="008F76B8" w:rsidRPr="008F76B8" w:rsidRDefault="008F76B8" w:rsidP="008F76B8">
            <w:pPr>
              <w:rPr>
                <w:rFonts w:ascii="Calibri" w:eastAsia="Times New Roman" w:hAnsi="Calibri" w:cs="Calibri"/>
                <w:color w:val="000000"/>
              </w:rPr>
            </w:pPr>
          </w:p>
        </w:tc>
        <w:tc>
          <w:tcPr>
            <w:tcW w:w="1440" w:type="dxa"/>
            <w:hideMark/>
          </w:tcPr>
          <w:p w14:paraId="70588088" w14:textId="77777777" w:rsidR="008F76B8" w:rsidRPr="008F76B8" w:rsidRDefault="008F76B8" w:rsidP="008F76B8">
            <w:pPr>
              <w:rPr>
                <w:rFonts w:ascii="Times New Roman" w:eastAsia="Times New Roman" w:hAnsi="Times New Roman" w:cs="Times New Roman"/>
                <w:sz w:val="20"/>
                <w:szCs w:val="20"/>
              </w:rPr>
            </w:pPr>
          </w:p>
        </w:tc>
        <w:tc>
          <w:tcPr>
            <w:tcW w:w="1440" w:type="dxa"/>
            <w:hideMark/>
          </w:tcPr>
          <w:p w14:paraId="0E47DDDE" w14:textId="77777777" w:rsidR="008F76B8" w:rsidRPr="008F76B8" w:rsidRDefault="008F76B8" w:rsidP="008F76B8">
            <w:pPr>
              <w:jc w:val="right"/>
              <w:rPr>
                <w:rFonts w:ascii="Times New Roman" w:eastAsia="Times New Roman" w:hAnsi="Times New Roman" w:cs="Times New Roman"/>
                <w:sz w:val="20"/>
                <w:szCs w:val="20"/>
              </w:rPr>
            </w:pPr>
          </w:p>
        </w:tc>
      </w:tr>
      <w:tr w:rsidR="008F76B8" w:rsidRPr="008F76B8" w14:paraId="57B556C8" w14:textId="77777777" w:rsidTr="00CF3951">
        <w:trPr>
          <w:cantSplit/>
          <w:trHeight w:val="292"/>
        </w:trPr>
        <w:tc>
          <w:tcPr>
            <w:tcW w:w="535" w:type="dxa"/>
            <w:noWrap/>
            <w:hideMark/>
          </w:tcPr>
          <w:p w14:paraId="737B0DB1"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t>37</w:t>
            </w:r>
          </w:p>
        </w:tc>
        <w:tc>
          <w:tcPr>
            <w:tcW w:w="2921" w:type="dxa"/>
            <w:noWrap/>
            <w:hideMark/>
          </w:tcPr>
          <w:p w14:paraId="52C94366"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BCI</w:t>
            </w:r>
          </w:p>
        </w:tc>
        <w:tc>
          <w:tcPr>
            <w:tcW w:w="2569" w:type="dxa"/>
            <w:hideMark/>
          </w:tcPr>
          <w:p w14:paraId="0E2B82E3" w14:textId="77777777" w:rsidR="008F76B8" w:rsidRPr="008F76B8" w:rsidRDefault="008F76B8" w:rsidP="008F76B8">
            <w:pPr>
              <w:rPr>
                <w:rFonts w:ascii="Calibri" w:eastAsia="Times New Roman" w:hAnsi="Calibri" w:cs="Calibri"/>
                <w:color w:val="000000"/>
              </w:rPr>
            </w:pPr>
          </w:p>
        </w:tc>
        <w:tc>
          <w:tcPr>
            <w:tcW w:w="1800" w:type="dxa"/>
            <w:hideMark/>
          </w:tcPr>
          <w:p w14:paraId="36490858"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OECD</w:t>
            </w:r>
          </w:p>
        </w:tc>
        <w:tc>
          <w:tcPr>
            <w:tcW w:w="1890" w:type="dxa"/>
            <w:hideMark/>
          </w:tcPr>
          <w:p w14:paraId="2AD1F58E" w14:textId="77777777" w:rsidR="008F76B8" w:rsidRPr="008F76B8" w:rsidRDefault="008F76B8" w:rsidP="008F76B8">
            <w:pPr>
              <w:rPr>
                <w:rFonts w:ascii="Calibri" w:eastAsia="Times New Roman" w:hAnsi="Calibri" w:cs="Calibri"/>
                <w:color w:val="000000"/>
              </w:rPr>
            </w:pPr>
          </w:p>
        </w:tc>
        <w:tc>
          <w:tcPr>
            <w:tcW w:w="1440" w:type="dxa"/>
            <w:hideMark/>
          </w:tcPr>
          <w:p w14:paraId="53C61D67" w14:textId="77777777" w:rsidR="008F76B8" w:rsidRPr="008F76B8" w:rsidRDefault="008F76B8" w:rsidP="008F76B8">
            <w:pPr>
              <w:rPr>
                <w:rFonts w:ascii="Times New Roman" w:eastAsia="Times New Roman" w:hAnsi="Times New Roman" w:cs="Times New Roman"/>
                <w:sz w:val="20"/>
                <w:szCs w:val="20"/>
              </w:rPr>
            </w:pPr>
          </w:p>
        </w:tc>
        <w:tc>
          <w:tcPr>
            <w:tcW w:w="1440" w:type="dxa"/>
            <w:hideMark/>
          </w:tcPr>
          <w:p w14:paraId="7262E9EE" w14:textId="77777777" w:rsidR="008F76B8" w:rsidRPr="008F76B8" w:rsidRDefault="008F76B8" w:rsidP="008F76B8">
            <w:pPr>
              <w:jc w:val="right"/>
              <w:rPr>
                <w:rFonts w:ascii="Times New Roman" w:eastAsia="Times New Roman" w:hAnsi="Times New Roman" w:cs="Times New Roman"/>
                <w:sz w:val="20"/>
                <w:szCs w:val="20"/>
              </w:rPr>
            </w:pPr>
          </w:p>
        </w:tc>
      </w:tr>
      <w:tr w:rsidR="008F76B8" w:rsidRPr="008F76B8" w14:paraId="7B01AEB7" w14:textId="77777777" w:rsidTr="00CF3951">
        <w:trPr>
          <w:cantSplit/>
          <w:trHeight w:val="875"/>
        </w:trPr>
        <w:tc>
          <w:tcPr>
            <w:tcW w:w="535" w:type="dxa"/>
            <w:noWrap/>
            <w:hideMark/>
          </w:tcPr>
          <w:p w14:paraId="62CF124B"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t>38</w:t>
            </w:r>
          </w:p>
        </w:tc>
        <w:tc>
          <w:tcPr>
            <w:tcW w:w="2921" w:type="dxa"/>
            <w:noWrap/>
            <w:hideMark/>
          </w:tcPr>
          <w:p w14:paraId="3CFDA6B5"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Industrial Production and Capacity Utilization</w:t>
            </w:r>
          </w:p>
        </w:tc>
        <w:tc>
          <w:tcPr>
            <w:tcW w:w="2569" w:type="dxa"/>
            <w:hideMark/>
          </w:tcPr>
          <w:p w14:paraId="69F130F6"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https://www.federalreserve.gov/datadownload/Download.aspx?rel=G17&amp;series=b2f049239f5cf183f4725cecbda0e4bd&amp;filetype=csv&amp;label=include&amp;layout=seriescolumn&amp;from=01/01/1919&amp;to=12/31/1920</w:t>
            </w:r>
          </w:p>
        </w:tc>
        <w:tc>
          <w:tcPr>
            <w:tcW w:w="1800" w:type="dxa"/>
            <w:hideMark/>
          </w:tcPr>
          <w:p w14:paraId="64F04AF2"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Fed Reserve</w:t>
            </w:r>
          </w:p>
        </w:tc>
        <w:tc>
          <w:tcPr>
            <w:tcW w:w="1890" w:type="dxa"/>
            <w:hideMark/>
          </w:tcPr>
          <w:p w14:paraId="7178103C"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Monthly</w:t>
            </w:r>
          </w:p>
        </w:tc>
        <w:tc>
          <w:tcPr>
            <w:tcW w:w="1440" w:type="dxa"/>
            <w:hideMark/>
          </w:tcPr>
          <w:p w14:paraId="2613C456"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01-Jan-19</w:t>
            </w:r>
          </w:p>
        </w:tc>
        <w:tc>
          <w:tcPr>
            <w:tcW w:w="1440" w:type="dxa"/>
            <w:hideMark/>
          </w:tcPr>
          <w:p w14:paraId="5F5FD881"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01-Nov-18</w:t>
            </w:r>
          </w:p>
        </w:tc>
      </w:tr>
      <w:tr w:rsidR="008F76B8" w:rsidRPr="008F76B8" w14:paraId="75C61BEE" w14:textId="77777777" w:rsidTr="00CF3951">
        <w:trPr>
          <w:cantSplit/>
          <w:trHeight w:val="583"/>
        </w:trPr>
        <w:tc>
          <w:tcPr>
            <w:tcW w:w="535" w:type="dxa"/>
            <w:noWrap/>
            <w:hideMark/>
          </w:tcPr>
          <w:p w14:paraId="0A98AB3A"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lastRenderedPageBreak/>
              <w:t>39</w:t>
            </w:r>
          </w:p>
        </w:tc>
        <w:tc>
          <w:tcPr>
            <w:tcW w:w="2921" w:type="dxa"/>
            <w:noWrap/>
            <w:hideMark/>
          </w:tcPr>
          <w:p w14:paraId="1DED9695"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Non-revolving</w:t>
            </w:r>
          </w:p>
        </w:tc>
        <w:tc>
          <w:tcPr>
            <w:tcW w:w="2569" w:type="dxa"/>
            <w:hideMark/>
          </w:tcPr>
          <w:p w14:paraId="3EB682AF"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https://www.federalreserve.gov/datadownload/Download.aspx?rel=G19&amp;series=8bf9516c0580cb3eb79502c041a63da1&amp;filetype=csv&amp;label=include&amp;layout=seriescolumn&amp;lastObs=&amp;type=package</w:t>
            </w:r>
          </w:p>
        </w:tc>
        <w:tc>
          <w:tcPr>
            <w:tcW w:w="1800" w:type="dxa"/>
            <w:hideMark/>
          </w:tcPr>
          <w:p w14:paraId="7AC04205"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Fed Reserve</w:t>
            </w:r>
          </w:p>
        </w:tc>
        <w:tc>
          <w:tcPr>
            <w:tcW w:w="1890" w:type="dxa"/>
            <w:hideMark/>
          </w:tcPr>
          <w:p w14:paraId="3CB1C0D6"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Monthly</w:t>
            </w:r>
          </w:p>
        </w:tc>
        <w:tc>
          <w:tcPr>
            <w:tcW w:w="1440" w:type="dxa"/>
            <w:hideMark/>
          </w:tcPr>
          <w:p w14:paraId="0A3FB7E0"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01-Jan-43</w:t>
            </w:r>
          </w:p>
        </w:tc>
        <w:tc>
          <w:tcPr>
            <w:tcW w:w="1440" w:type="dxa"/>
            <w:hideMark/>
          </w:tcPr>
          <w:p w14:paraId="497DAF97"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01-Nov-18</w:t>
            </w:r>
          </w:p>
        </w:tc>
      </w:tr>
      <w:tr w:rsidR="008F76B8" w:rsidRPr="008F76B8" w14:paraId="04486F2A" w14:textId="77777777" w:rsidTr="00CF3951">
        <w:trPr>
          <w:cantSplit/>
          <w:trHeight w:val="583"/>
        </w:trPr>
        <w:tc>
          <w:tcPr>
            <w:tcW w:w="535" w:type="dxa"/>
            <w:noWrap/>
            <w:hideMark/>
          </w:tcPr>
          <w:p w14:paraId="4C2A5EC3"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t>40</w:t>
            </w:r>
          </w:p>
        </w:tc>
        <w:tc>
          <w:tcPr>
            <w:tcW w:w="2921" w:type="dxa"/>
            <w:noWrap/>
            <w:hideMark/>
          </w:tcPr>
          <w:p w14:paraId="10824EDC"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Revolving Credit</w:t>
            </w:r>
          </w:p>
        </w:tc>
        <w:tc>
          <w:tcPr>
            <w:tcW w:w="2569" w:type="dxa"/>
            <w:hideMark/>
          </w:tcPr>
          <w:p w14:paraId="72181699"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https://www.federalreserve.gov/datadownload/Download.aspx?rel=G19&amp;series=6122591a0c6ce5e44eba1275f1360517&amp;filetype=csv&amp;label=include&amp;layout=seriescolumn&amp;lastObs=&amp;type=package</w:t>
            </w:r>
          </w:p>
        </w:tc>
        <w:tc>
          <w:tcPr>
            <w:tcW w:w="1800" w:type="dxa"/>
            <w:hideMark/>
          </w:tcPr>
          <w:p w14:paraId="2127F321"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Fed Reserve</w:t>
            </w:r>
          </w:p>
        </w:tc>
        <w:tc>
          <w:tcPr>
            <w:tcW w:w="1890" w:type="dxa"/>
            <w:hideMark/>
          </w:tcPr>
          <w:p w14:paraId="14A70318"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Monthly</w:t>
            </w:r>
          </w:p>
        </w:tc>
        <w:tc>
          <w:tcPr>
            <w:tcW w:w="1440" w:type="dxa"/>
            <w:hideMark/>
          </w:tcPr>
          <w:p w14:paraId="662E7BD8"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01-Jan-68</w:t>
            </w:r>
          </w:p>
        </w:tc>
        <w:tc>
          <w:tcPr>
            <w:tcW w:w="1440" w:type="dxa"/>
            <w:hideMark/>
          </w:tcPr>
          <w:p w14:paraId="2051FC4A"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01-Nov-18</w:t>
            </w:r>
          </w:p>
        </w:tc>
      </w:tr>
      <w:tr w:rsidR="008F76B8" w:rsidRPr="008F76B8" w14:paraId="527FD35D" w14:textId="77777777" w:rsidTr="00CF3951">
        <w:trPr>
          <w:cantSplit/>
          <w:trHeight w:val="583"/>
        </w:trPr>
        <w:tc>
          <w:tcPr>
            <w:tcW w:w="535" w:type="dxa"/>
            <w:noWrap/>
            <w:hideMark/>
          </w:tcPr>
          <w:p w14:paraId="69DD4E49"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t>41</w:t>
            </w:r>
          </w:p>
        </w:tc>
        <w:tc>
          <w:tcPr>
            <w:tcW w:w="2921" w:type="dxa"/>
            <w:noWrap/>
            <w:hideMark/>
          </w:tcPr>
          <w:p w14:paraId="6A1130EA"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Major Holders</w:t>
            </w:r>
          </w:p>
        </w:tc>
        <w:tc>
          <w:tcPr>
            <w:tcW w:w="2569" w:type="dxa"/>
            <w:hideMark/>
          </w:tcPr>
          <w:p w14:paraId="308E7E84"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https://www.federalreserve.gov/datadownload/Download.aspx?rel=G19&amp;series=b0a993954f179e866ccda94309fd7bef&amp;filetype=csv&amp;label=include&amp;layout=seriescolumn&amp;lastObs=&amp;type=package</w:t>
            </w:r>
          </w:p>
        </w:tc>
        <w:tc>
          <w:tcPr>
            <w:tcW w:w="1800" w:type="dxa"/>
            <w:hideMark/>
          </w:tcPr>
          <w:p w14:paraId="65984AF1"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Fed Reserve</w:t>
            </w:r>
          </w:p>
        </w:tc>
        <w:tc>
          <w:tcPr>
            <w:tcW w:w="1890" w:type="dxa"/>
            <w:hideMark/>
          </w:tcPr>
          <w:p w14:paraId="1E7FFA36"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Monthly</w:t>
            </w:r>
          </w:p>
        </w:tc>
        <w:tc>
          <w:tcPr>
            <w:tcW w:w="1440" w:type="dxa"/>
            <w:hideMark/>
          </w:tcPr>
          <w:p w14:paraId="2EAEAA5B"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01-Jan-43</w:t>
            </w:r>
          </w:p>
        </w:tc>
        <w:tc>
          <w:tcPr>
            <w:tcW w:w="1440" w:type="dxa"/>
            <w:hideMark/>
          </w:tcPr>
          <w:p w14:paraId="7DCA3C7F"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01-Nov-18</w:t>
            </w:r>
          </w:p>
        </w:tc>
      </w:tr>
      <w:tr w:rsidR="008F76B8" w:rsidRPr="008F76B8" w14:paraId="315067A5" w14:textId="77777777" w:rsidTr="00CF3951">
        <w:trPr>
          <w:cantSplit/>
          <w:trHeight w:val="583"/>
        </w:trPr>
        <w:tc>
          <w:tcPr>
            <w:tcW w:w="535" w:type="dxa"/>
            <w:noWrap/>
            <w:hideMark/>
          </w:tcPr>
          <w:p w14:paraId="0CDC811D"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lastRenderedPageBreak/>
              <w:t>42</w:t>
            </w:r>
          </w:p>
        </w:tc>
        <w:tc>
          <w:tcPr>
            <w:tcW w:w="2921" w:type="dxa"/>
            <w:noWrap/>
            <w:hideMark/>
          </w:tcPr>
          <w:p w14:paraId="0251DF59"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Terms of Credit</w:t>
            </w:r>
          </w:p>
        </w:tc>
        <w:tc>
          <w:tcPr>
            <w:tcW w:w="2569" w:type="dxa"/>
            <w:hideMark/>
          </w:tcPr>
          <w:p w14:paraId="19F21A73"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https://www.federalreserve.gov/datadownload/Download.aspx?rel=G19&amp;series=72a2e956fb1c6b8dbff0a1b6a4b32324&amp;filetype=csv&amp;label=include&amp;layout=seriescolumn&amp;lastObs=&amp;type=package</w:t>
            </w:r>
          </w:p>
        </w:tc>
        <w:tc>
          <w:tcPr>
            <w:tcW w:w="1800" w:type="dxa"/>
            <w:hideMark/>
          </w:tcPr>
          <w:p w14:paraId="77ED5B55"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Fed Reserve</w:t>
            </w:r>
          </w:p>
        </w:tc>
        <w:tc>
          <w:tcPr>
            <w:tcW w:w="1890" w:type="dxa"/>
            <w:hideMark/>
          </w:tcPr>
          <w:p w14:paraId="67D5CD81"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Monthly</w:t>
            </w:r>
          </w:p>
        </w:tc>
        <w:tc>
          <w:tcPr>
            <w:tcW w:w="1440" w:type="dxa"/>
            <w:hideMark/>
          </w:tcPr>
          <w:p w14:paraId="1039B0FF"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01-Jan-76</w:t>
            </w:r>
          </w:p>
        </w:tc>
        <w:tc>
          <w:tcPr>
            <w:tcW w:w="1440" w:type="dxa"/>
            <w:hideMark/>
          </w:tcPr>
          <w:p w14:paraId="1047E607"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01-Nov-18</w:t>
            </w:r>
          </w:p>
        </w:tc>
      </w:tr>
      <w:tr w:rsidR="008F76B8" w:rsidRPr="008F76B8" w14:paraId="4C9136A5" w14:textId="77777777" w:rsidTr="00CF3951">
        <w:trPr>
          <w:cantSplit/>
          <w:trHeight w:val="583"/>
        </w:trPr>
        <w:tc>
          <w:tcPr>
            <w:tcW w:w="535" w:type="dxa"/>
            <w:noWrap/>
            <w:hideMark/>
          </w:tcPr>
          <w:p w14:paraId="74A4FB42"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t>43</w:t>
            </w:r>
          </w:p>
        </w:tc>
        <w:tc>
          <w:tcPr>
            <w:tcW w:w="2921" w:type="dxa"/>
            <w:noWrap/>
            <w:hideMark/>
          </w:tcPr>
          <w:p w14:paraId="7847F667"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Consumer Credit SA</w:t>
            </w:r>
          </w:p>
        </w:tc>
        <w:tc>
          <w:tcPr>
            <w:tcW w:w="2569" w:type="dxa"/>
            <w:hideMark/>
          </w:tcPr>
          <w:p w14:paraId="7BC4CF1E"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https://www.federalreserve.gov/datadownload/Download.aspx?rel=G19&amp;series=88c443018ff95e5f2b2bae86fbd226cd&amp;filetype=csv&amp;label=include&amp;layout=seriescolumn&amp;lastObs=&amp;type=package</w:t>
            </w:r>
          </w:p>
        </w:tc>
        <w:tc>
          <w:tcPr>
            <w:tcW w:w="1800" w:type="dxa"/>
            <w:hideMark/>
          </w:tcPr>
          <w:p w14:paraId="484A9BEC"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Fed Reserve</w:t>
            </w:r>
          </w:p>
        </w:tc>
        <w:tc>
          <w:tcPr>
            <w:tcW w:w="1890" w:type="dxa"/>
            <w:hideMark/>
          </w:tcPr>
          <w:p w14:paraId="714C8778"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Monthly</w:t>
            </w:r>
          </w:p>
        </w:tc>
        <w:tc>
          <w:tcPr>
            <w:tcW w:w="1440" w:type="dxa"/>
            <w:hideMark/>
          </w:tcPr>
          <w:p w14:paraId="1FF60586"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01-Feb-43</w:t>
            </w:r>
          </w:p>
        </w:tc>
        <w:tc>
          <w:tcPr>
            <w:tcW w:w="1440" w:type="dxa"/>
            <w:hideMark/>
          </w:tcPr>
          <w:p w14:paraId="3C3EB421"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01-Nov-18</w:t>
            </w:r>
          </w:p>
        </w:tc>
      </w:tr>
      <w:tr w:rsidR="008F76B8" w:rsidRPr="008F76B8" w14:paraId="0B6E685C" w14:textId="77777777" w:rsidTr="00CF3951">
        <w:trPr>
          <w:cantSplit/>
          <w:trHeight w:val="583"/>
        </w:trPr>
        <w:tc>
          <w:tcPr>
            <w:tcW w:w="535" w:type="dxa"/>
            <w:noWrap/>
            <w:hideMark/>
          </w:tcPr>
          <w:p w14:paraId="79EA3DEA"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t>44</w:t>
            </w:r>
          </w:p>
        </w:tc>
        <w:tc>
          <w:tcPr>
            <w:tcW w:w="2921" w:type="dxa"/>
            <w:noWrap/>
            <w:hideMark/>
          </w:tcPr>
          <w:p w14:paraId="2A564261"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Consumer Credit No SA</w:t>
            </w:r>
          </w:p>
        </w:tc>
        <w:tc>
          <w:tcPr>
            <w:tcW w:w="2569" w:type="dxa"/>
            <w:hideMark/>
          </w:tcPr>
          <w:p w14:paraId="4A3D4D31"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https://www.federalreserve.gov/datadownload/Download.aspx?rel=G19&amp;series=47b3133fcba3957706678b2a55cb5a97&amp;filetype=csv&amp;label=include&amp;layout=seriescolumn&amp;lastObs=&amp;type=package</w:t>
            </w:r>
          </w:p>
        </w:tc>
        <w:tc>
          <w:tcPr>
            <w:tcW w:w="1800" w:type="dxa"/>
            <w:hideMark/>
          </w:tcPr>
          <w:p w14:paraId="2CC7355B"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Fed Reserve</w:t>
            </w:r>
          </w:p>
        </w:tc>
        <w:tc>
          <w:tcPr>
            <w:tcW w:w="1890" w:type="dxa"/>
            <w:hideMark/>
          </w:tcPr>
          <w:p w14:paraId="7156B4C1"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Monthly</w:t>
            </w:r>
          </w:p>
        </w:tc>
        <w:tc>
          <w:tcPr>
            <w:tcW w:w="1440" w:type="dxa"/>
            <w:hideMark/>
          </w:tcPr>
          <w:p w14:paraId="26614202"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01-Jan-43</w:t>
            </w:r>
          </w:p>
        </w:tc>
        <w:tc>
          <w:tcPr>
            <w:tcW w:w="1440" w:type="dxa"/>
            <w:hideMark/>
          </w:tcPr>
          <w:p w14:paraId="7C2DFDCC"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01-Nov-18</w:t>
            </w:r>
          </w:p>
        </w:tc>
      </w:tr>
      <w:tr w:rsidR="008F76B8" w:rsidRPr="008F76B8" w14:paraId="6E52E819" w14:textId="77777777" w:rsidTr="00CF3951">
        <w:trPr>
          <w:cantSplit/>
          <w:trHeight w:val="292"/>
        </w:trPr>
        <w:tc>
          <w:tcPr>
            <w:tcW w:w="535" w:type="dxa"/>
            <w:noWrap/>
            <w:hideMark/>
          </w:tcPr>
          <w:p w14:paraId="25A63E9B"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t>45</w:t>
            </w:r>
          </w:p>
        </w:tc>
        <w:tc>
          <w:tcPr>
            <w:tcW w:w="2921" w:type="dxa"/>
            <w:noWrap/>
            <w:hideMark/>
          </w:tcPr>
          <w:p w14:paraId="75BC8816"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Mortgage Debt</w:t>
            </w:r>
          </w:p>
        </w:tc>
        <w:tc>
          <w:tcPr>
            <w:tcW w:w="2569" w:type="dxa"/>
            <w:hideMark/>
          </w:tcPr>
          <w:p w14:paraId="5CBDB4A5"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https://www.federalreserve.gov/data/mortoutstand/current.htm</w:t>
            </w:r>
          </w:p>
        </w:tc>
        <w:tc>
          <w:tcPr>
            <w:tcW w:w="1800" w:type="dxa"/>
            <w:hideMark/>
          </w:tcPr>
          <w:p w14:paraId="74C7F322"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Fed Reserve</w:t>
            </w:r>
          </w:p>
        </w:tc>
        <w:tc>
          <w:tcPr>
            <w:tcW w:w="1890" w:type="dxa"/>
            <w:hideMark/>
          </w:tcPr>
          <w:p w14:paraId="35C74D59" w14:textId="77777777" w:rsidR="008F76B8" w:rsidRPr="008F76B8" w:rsidRDefault="008F76B8" w:rsidP="008F76B8">
            <w:pPr>
              <w:rPr>
                <w:rFonts w:ascii="Calibri" w:eastAsia="Times New Roman" w:hAnsi="Calibri" w:cs="Calibri"/>
                <w:color w:val="000000"/>
              </w:rPr>
            </w:pPr>
          </w:p>
        </w:tc>
        <w:tc>
          <w:tcPr>
            <w:tcW w:w="1440" w:type="dxa"/>
            <w:hideMark/>
          </w:tcPr>
          <w:p w14:paraId="39EF1BAF" w14:textId="77777777" w:rsidR="008F76B8" w:rsidRPr="008F76B8" w:rsidRDefault="008F76B8" w:rsidP="008F76B8">
            <w:pPr>
              <w:rPr>
                <w:rFonts w:ascii="Times New Roman" w:eastAsia="Times New Roman" w:hAnsi="Times New Roman" w:cs="Times New Roman"/>
                <w:sz w:val="20"/>
                <w:szCs w:val="20"/>
              </w:rPr>
            </w:pPr>
          </w:p>
        </w:tc>
        <w:tc>
          <w:tcPr>
            <w:tcW w:w="1440" w:type="dxa"/>
            <w:hideMark/>
          </w:tcPr>
          <w:p w14:paraId="2505E5F0" w14:textId="77777777" w:rsidR="008F76B8" w:rsidRPr="008F76B8" w:rsidRDefault="008F76B8" w:rsidP="008F76B8">
            <w:pPr>
              <w:jc w:val="right"/>
              <w:rPr>
                <w:rFonts w:ascii="Times New Roman" w:eastAsia="Times New Roman" w:hAnsi="Times New Roman" w:cs="Times New Roman"/>
                <w:sz w:val="20"/>
                <w:szCs w:val="20"/>
              </w:rPr>
            </w:pPr>
          </w:p>
        </w:tc>
      </w:tr>
      <w:tr w:rsidR="008F76B8" w:rsidRPr="008F76B8" w14:paraId="423B9FAF" w14:textId="77777777" w:rsidTr="00CF3951">
        <w:trPr>
          <w:cantSplit/>
          <w:trHeight w:val="292"/>
        </w:trPr>
        <w:tc>
          <w:tcPr>
            <w:tcW w:w="535" w:type="dxa"/>
            <w:noWrap/>
            <w:hideMark/>
          </w:tcPr>
          <w:p w14:paraId="7D9F04F5"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t>46</w:t>
            </w:r>
          </w:p>
        </w:tc>
        <w:tc>
          <w:tcPr>
            <w:tcW w:w="2921" w:type="dxa"/>
            <w:noWrap/>
            <w:hideMark/>
          </w:tcPr>
          <w:p w14:paraId="588E3133"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Owned Receivables</w:t>
            </w:r>
          </w:p>
        </w:tc>
        <w:tc>
          <w:tcPr>
            <w:tcW w:w="2569" w:type="dxa"/>
            <w:hideMark/>
          </w:tcPr>
          <w:p w14:paraId="620257A7"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https://www.federalreserve.gov/data.htm</w:t>
            </w:r>
          </w:p>
        </w:tc>
        <w:tc>
          <w:tcPr>
            <w:tcW w:w="1800" w:type="dxa"/>
            <w:hideMark/>
          </w:tcPr>
          <w:p w14:paraId="0EE9919D"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Fed Reserve</w:t>
            </w:r>
          </w:p>
        </w:tc>
        <w:tc>
          <w:tcPr>
            <w:tcW w:w="1890" w:type="dxa"/>
            <w:hideMark/>
          </w:tcPr>
          <w:p w14:paraId="3183F5C0" w14:textId="77777777" w:rsidR="008F76B8" w:rsidRPr="008F76B8" w:rsidRDefault="008F76B8" w:rsidP="008F76B8">
            <w:pPr>
              <w:rPr>
                <w:rFonts w:ascii="Calibri" w:eastAsia="Times New Roman" w:hAnsi="Calibri" w:cs="Calibri"/>
                <w:color w:val="000000"/>
              </w:rPr>
            </w:pPr>
          </w:p>
        </w:tc>
        <w:tc>
          <w:tcPr>
            <w:tcW w:w="1440" w:type="dxa"/>
            <w:hideMark/>
          </w:tcPr>
          <w:p w14:paraId="2E7785B1" w14:textId="77777777" w:rsidR="008F76B8" w:rsidRPr="008F76B8" w:rsidRDefault="008F76B8" w:rsidP="008F76B8">
            <w:pPr>
              <w:rPr>
                <w:rFonts w:ascii="Times New Roman" w:eastAsia="Times New Roman" w:hAnsi="Times New Roman" w:cs="Times New Roman"/>
                <w:sz w:val="20"/>
                <w:szCs w:val="20"/>
              </w:rPr>
            </w:pPr>
          </w:p>
        </w:tc>
        <w:tc>
          <w:tcPr>
            <w:tcW w:w="1440" w:type="dxa"/>
            <w:hideMark/>
          </w:tcPr>
          <w:p w14:paraId="3A50A0F5" w14:textId="77777777" w:rsidR="008F76B8" w:rsidRPr="008F76B8" w:rsidRDefault="008F76B8" w:rsidP="008F76B8">
            <w:pPr>
              <w:jc w:val="right"/>
              <w:rPr>
                <w:rFonts w:ascii="Times New Roman" w:eastAsia="Times New Roman" w:hAnsi="Times New Roman" w:cs="Times New Roman"/>
                <w:sz w:val="20"/>
                <w:szCs w:val="20"/>
              </w:rPr>
            </w:pPr>
          </w:p>
        </w:tc>
      </w:tr>
      <w:tr w:rsidR="008F76B8" w:rsidRPr="008F76B8" w14:paraId="516A83EF" w14:textId="77777777" w:rsidTr="00CF3951">
        <w:trPr>
          <w:cantSplit/>
          <w:trHeight w:val="292"/>
        </w:trPr>
        <w:tc>
          <w:tcPr>
            <w:tcW w:w="535" w:type="dxa"/>
            <w:noWrap/>
            <w:hideMark/>
          </w:tcPr>
          <w:p w14:paraId="0469DDC3"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t>47</w:t>
            </w:r>
          </w:p>
        </w:tc>
        <w:tc>
          <w:tcPr>
            <w:tcW w:w="2921" w:type="dxa"/>
            <w:noWrap/>
            <w:hideMark/>
          </w:tcPr>
          <w:p w14:paraId="6C6D2581"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Finance Company Receivables</w:t>
            </w:r>
          </w:p>
        </w:tc>
        <w:tc>
          <w:tcPr>
            <w:tcW w:w="2569" w:type="dxa"/>
            <w:hideMark/>
          </w:tcPr>
          <w:p w14:paraId="3244B163"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https://www.federalreserve.gov/data.htm</w:t>
            </w:r>
          </w:p>
        </w:tc>
        <w:tc>
          <w:tcPr>
            <w:tcW w:w="1800" w:type="dxa"/>
            <w:hideMark/>
          </w:tcPr>
          <w:p w14:paraId="1055EF9F"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Fed Reserve</w:t>
            </w:r>
          </w:p>
        </w:tc>
        <w:tc>
          <w:tcPr>
            <w:tcW w:w="1890" w:type="dxa"/>
            <w:hideMark/>
          </w:tcPr>
          <w:p w14:paraId="4BD65345" w14:textId="77777777" w:rsidR="008F76B8" w:rsidRPr="008F76B8" w:rsidRDefault="008F76B8" w:rsidP="008F76B8">
            <w:pPr>
              <w:rPr>
                <w:rFonts w:ascii="Calibri" w:eastAsia="Times New Roman" w:hAnsi="Calibri" w:cs="Calibri"/>
                <w:color w:val="000000"/>
              </w:rPr>
            </w:pPr>
          </w:p>
        </w:tc>
        <w:tc>
          <w:tcPr>
            <w:tcW w:w="1440" w:type="dxa"/>
            <w:hideMark/>
          </w:tcPr>
          <w:p w14:paraId="784553DB" w14:textId="77777777" w:rsidR="008F76B8" w:rsidRPr="008F76B8" w:rsidRDefault="008F76B8" w:rsidP="008F76B8">
            <w:pPr>
              <w:rPr>
                <w:rFonts w:ascii="Times New Roman" w:eastAsia="Times New Roman" w:hAnsi="Times New Roman" w:cs="Times New Roman"/>
                <w:sz w:val="20"/>
                <w:szCs w:val="20"/>
              </w:rPr>
            </w:pPr>
          </w:p>
        </w:tc>
        <w:tc>
          <w:tcPr>
            <w:tcW w:w="1440" w:type="dxa"/>
            <w:hideMark/>
          </w:tcPr>
          <w:p w14:paraId="16AEF7F1" w14:textId="77777777" w:rsidR="008F76B8" w:rsidRPr="008F76B8" w:rsidRDefault="008F76B8" w:rsidP="008F76B8">
            <w:pPr>
              <w:jc w:val="right"/>
              <w:rPr>
                <w:rFonts w:ascii="Times New Roman" w:eastAsia="Times New Roman" w:hAnsi="Times New Roman" w:cs="Times New Roman"/>
                <w:sz w:val="20"/>
                <w:szCs w:val="20"/>
              </w:rPr>
            </w:pPr>
          </w:p>
        </w:tc>
      </w:tr>
      <w:tr w:rsidR="008F76B8" w:rsidRPr="008F76B8" w14:paraId="0B974A16" w14:textId="77777777" w:rsidTr="00CF3951">
        <w:trPr>
          <w:cantSplit/>
          <w:trHeight w:val="292"/>
        </w:trPr>
        <w:tc>
          <w:tcPr>
            <w:tcW w:w="535" w:type="dxa"/>
            <w:noWrap/>
            <w:hideMark/>
          </w:tcPr>
          <w:p w14:paraId="7E54482E"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lastRenderedPageBreak/>
              <w:t>48</w:t>
            </w:r>
          </w:p>
        </w:tc>
        <w:tc>
          <w:tcPr>
            <w:tcW w:w="2921" w:type="dxa"/>
            <w:noWrap/>
            <w:hideMark/>
          </w:tcPr>
          <w:p w14:paraId="0261FD2F"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Deposit Reserves</w:t>
            </w:r>
          </w:p>
        </w:tc>
        <w:tc>
          <w:tcPr>
            <w:tcW w:w="2569" w:type="dxa"/>
            <w:hideMark/>
          </w:tcPr>
          <w:p w14:paraId="043A99EB"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https://www.federalreserve.gov/data.htm</w:t>
            </w:r>
          </w:p>
        </w:tc>
        <w:tc>
          <w:tcPr>
            <w:tcW w:w="1800" w:type="dxa"/>
            <w:hideMark/>
          </w:tcPr>
          <w:p w14:paraId="572F756F"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Fed Reserve</w:t>
            </w:r>
          </w:p>
        </w:tc>
        <w:tc>
          <w:tcPr>
            <w:tcW w:w="1890" w:type="dxa"/>
            <w:hideMark/>
          </w:tcPr>
          <w:p w14:paraId="52B90279" w14:textId="77777777" w:rsidR="008F76B8" w:rsidRPr="008F76B8" w:rsidRDefault="008F76B8" w:rsidP="008F76B8">
            <w:pPr>
              <w:rPr>
                <w:rFonts w:ascii="Calibri" w:eastAsia="Times New Roman" w:hAnsi="Calibri" w:cs="Calibri"/>
                <w:color w:val="000000"/>
              </w:rPr>
            </w:pPr>
          </w:p>
        </w:tc>
        <w:tc>
          <w:tcPr>
            <w:tcW w:w="1440" w:type="dxa"/>
            <w:hideMark/>
          </w:tcPr>
          <w:p w14:paraId="1EA0C0BD" w14:textId="77777777" w:rsidR="008F76B8" w:rsidRPr="008F76B8" w:rsidRDefault="008F76B8" w:rsidP="008F76B8">
            <w:pPr>
              <w:rPr>
                <w:rFonts w:ascii="Times New Roman" w:eastAsia="Times New Roman" w:hAnsi="Times New Roman" w:cs="Times New Roman"/>
                <w:sz w:val="20"/>
                <w:szCs w:val="20"/>
              </w:rPr>
            </w:pPr>
          </w:p>
        </w:tc>
        <w:tc>
          <w:tcPr>
            <w:tcW w:w="1440" w:type="dxa"/>
            <w:hideMark/>
          </w:tcPr>
          <w:p w14:paraId="180ED1E7" w14:textId="77777777" w:rsidR="008F76B8" w:rsidRPr="008F76B8" w:rsidRDefault="008F76B8" w:rsidP="008F76B8">
            <w:pPr>
              <w:jc w:val="right"/>
              <w:rPr>
                <w:rFonts w:ascii="Times New Roman" w:eastAsia="Times New Roman" w:hAnsi="Times New Roman" w:cs="Times New Roman"/>
                <w:sz w:val="20"/>
                <w:szCs w:val="20"/>
              </w:rPr>
            </w:pPr>
          </w:p>
        </w:tc>
      </w:tr>
      <w:tr w:rsidR="008F76B8" w:rsidRPr="008F76B8" w14:paraId="7614162F" w14:textId="77777777" w:rsidTr="00CF3951">
        <w:trPr>
          <w:cantSplit/>
          <w:trHeight w:val="292"/>
        </w:trPr>
        <w:tc>
          <w:tcPr>
            <w:tcW w:w="535" w:type="dxa"/>
            <w:noWrap/>
            <w:hideMark/>
          </w:tcPr>
          <w:p w14:paraId="4601E630"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t>49</w:t>
            </w:r>
          </w:p>
        </w:tc>
        <w:tc>
          <w:tcPr>
            <w:tcW w:w="2921" w:type="dxa"/>
            <w:noWrap/>
            <w:hideMark/>
          </w:tcPr>
          <w:p w14:paraId="51E8A21E"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FX Rates</w:t>
            </w:r>
          </w:p>
        </w:tc>
        <w:tc>
          <w:tcPr>
            <w:tcW w:w="2569" w:type="dxa"/>
            <w:hideMark/>
          </w:tcPr>
          <w:p w14:paraId="64A03B34"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https://www.federalreserve.gov/data.htm</w:t>
            </w:r>
          </w:p>
        </w:tc>
        <w:tc>
          <w:tcPr>
            <w:tcW w:w="1800" w:type="dxa"/>
            <w:hideMark/>
          </w:tcPr>
          <w:p w14:paraId="720C1FB7"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Fed Reserve</w:t>
            </w:r>
          </w:p>
        </w:tc>
        <w:tc>
          <w:tcPr>
            <w:tcW w:w="1890" w:type="dxa"/>
            <w:hideMark/>
          </w:tcPr>
          <w:p w14:paraId="5629A9EA" w14:textId="77777777" w:rsidR="008F76B8" w:rsidRPr="008F76B8" w:rsidRDefault="008F76B8" w:rsidP="008F76B8">
            <w:pPr>
              <w:rPr>
                <w:rFonts w:ascii="Calibri" w:eastAsia="Times New Roman" w:hAnsi="Calibri" w:cs="Calibri"/>
                <w:color w:val="000000"/>
              </w:rPr>
            </w:pPr>
          </w:p>
        </w:tc>
        <w:tc>
          <w:tcPr>
            <w:tcW w:w="1440" w:type="dxa"/>
            <w:hideMark/>
          </w:tcPr>
          <w:p w14:paraId="1768485B" w14:textId="77777777" w:rsidR="008F76B8" w:rsidRPr="008F76B8" w:rsidRDefault="008F76B8" w:rsidP="008F76B8">
            <w:pPr>
              <w:rPr>
                <w:rFonts w:ascii="Times New Roman" w:eastAsia="Times New Roman" w:hAnsi="Times New Roman" w:cs="Times New Roman"/>
                <w:sz w:val="20"/>
                <w:szCs w:val="20"/>
              </w:rPr>
            </w:pPr>
          </w:p>
        </w:tc>
        <w:tc>
          <w:tcPr>
            <w:tcW w:w="1440" w:type="dxa"/>
            <w:hideMark/>
          </w:tcPr>
          <w:p w14:paraId="16AC9670" w14:textId="77777777" w:rsidR="008F76B8" w:rsidRPr="008F76B8" w:rsidRDefault="008F76B8" w:rsidP="008F76B8">
            <w:pPr>
              <w:jc w:val="right"/>
              <w:rPr>
                <w:rFonts w:ascii="Times New Roman" w:eastAsia="Times New Roman" w:hAnsi="Times New Roman" w:cs="Times New Roman"/>
                <w:sz w:val="20"/>
                <w:szCs w:val="20"/>
              </w:rPr>
            </w:pPr>
          </w:p>
        </w:tc>
      </w:tr>
      <w:tr w:rsidR="008F76B8" w:rsidRPr="008F76B8" w14:paraId="7A668421" w14:textId="77777777" w:rsidTr="00CF3951">
        <w:trPr>
          <w:cantSplit/>
          <w:trHeight w:val="875"/>
        </w:trPr>
        <w:tc>
          <w:tcPr>
            <w:tcW w:w="535" w:type="dxa"/>
            <w:noWrap/>
            <w:hideMark/>
          </w:tcPr>
          <w:p w14:paraId="7BA3FE8F"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t>50</w:t>
            </w:r>
          </w:p>
        </w:tc>
        <w:tc>
          <w:tcPr>
            <w:tcW w:w="2921" w:type="dxa"/>
            <w:noWrap/>
            <w:hideMark/>
          </w:tcPr>
          <w:p w14:paraId="5D69ACF5"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Commercial Paper Rates</w:t>
            </w:r>
          </w:p>
        </w:tc>
        <w:tc>
          <w:tcPr>
            <w:tcW w:w="2569" w:type="dxa"/>
            <w:hideMark/>
          </w:tcPr>
          <w:p w14:paraId="3A1D1A55"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https://www.federalreserve.gov/datadownload/Download.aspx?rel=CP&amp;series=593ce926936cbd64b3c79b960a792b85&amp;filetype=csv&amp;label=include&amp;layout=seriescolumn&amp;from=01/01/1998&amp;to=12/31/2018</w:t>
            </w:r>
          </w:p>
        </w:tc>
        <w:tc>
          <w:tcPr>
            <w:tcW w:w="1800" w:type="dxa"/>
            <w:hideMark/>
          </w:tcPr>
          <w:p w14:paraId="0987F4DE"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Fed Reserve</w:t>
            </w:r>
          </w:p>
        </w:tc>
        <w:tc>
          <w:tcPr>
            <w:tcW w:w="1890" w:type="dxa"/>
            <w:hideMark/>
          </w:tcPr>
          <w:p w14:paraId="3FC98ECA"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Daily</w:t>
            </w:r>
          </w:p>
        </w:tc>
        <w:tc>
          <w:tcPr>
            <w:tcW w:w="1440" w:type="dxa"/>
            <w:hideMark/>
          </w:tcPr>
          <w:p w14:paraId="3277A051"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1998</w:t>
            </w:r>
          </w:p>
        </w:tc>
        <w:tc>
          <w:tcPr>
            <w:tcW w:w="1440" w:type="dxa"/>
            <w:hideMark/>
          </w:tcPr>
          <w:p w14:paraId="324E2176"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2018</w:t>
            </w:r>
          </w:p>
        </w:tc>
      </w:tr>
      <w:tr w:rsidR="008F76B8" w:rsidRPr="008F76B8" w14:paraId="4BB879A8" w14:textId="77777777" w:rsidTr="00CF3951">
        <w:trPr>
          <w:cantSplit/>
          <w:trHeight w:val="292"/>
        </w:trPr>
        <w:tc>
          <w:tcPr>
            <w:tcW w:w="535" w:type="dxa"/>
            <w:noWrap/>
            <w:hideMark/>
          </w:tcPr>
          <w:p w14:paraId="49E7E524"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t>51</w:t>
            </w:r>
          </w:p>
        </w:tc>
        <w:tc>
          <w:tcPr>
            <w:tcW w:w="2921" w:type="dxa"/>
            <w:noWrap/>
            <w:hideMark/>
          </w:tcPr>
          <w:p w14:paraId="604E795B"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Assets and Liabilities of Banks</w:t>
            </w:r>
          </w:p>
        </w:tc>
        <w:tc>
          <w:tcPr>
            <w:tcW w:w="2569" w:type="dxa"/>
            <w:hideMark/>
          </w:tcPr>
          <w:p w14:paraId="3D928BC0"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https://www.federalreserve.gov/releases/h8/current/default.htm</w:t>
            </w:r>
          </w:p>
        </w:tc>
        <w:tc>
          <w:tcPr>
            <w:tcW w:w="1800" w:type="dxa"/>
            <w:hideMark/>
          </w:tcPr>
          <w:p w14:paraId="3A08099C"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Fed Reserve</w:t>
            </w:r>
          </w:p>
        </w:tc>
        <w:tc>
          <w:tcPr>
            <w:tcW w:w="1890" w:type="dxa"/>
            <w:hideMark/>
          </w:tcPr>
          <w:p w14:paraId="61657CBD"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Quarterly</w:t>
            </w:r>
          </w:p>
        </w:tc>
        <w:tc>
          <w:tcPr>
            <w:tcW w:w="1440" w:type="dxa"/>
            <w:hideMark/>
          </w:tcPr>
          <w:p w14:paraId="0D6F3B0D" w14:textId="77777777" w:rsidR="008F76B8" w:rsidRPr="008F76B8" w:rsidRDefault="008F76B8" w:rsidP="008F76B8">
            <w:pPr>
              <w:rPr>
                <w:rFonts w:ascii="Calibri" w:eastAsia="Times New Roman" w:hAnsi="Calibri" w:cs="Calibri"/>
                <w:color w:val="000000"/>
              </w:rPr>
            </w:pPr>
          </w:p>
        </w:tc>
        <w:tc>
          <w:tcPr>
            <w:tcW w:w="1440" w:type="dxa"/>
            <w:hideMark/>
          </w:tcPr>
          <w:p w14:paraId="7F3913C5" w14:textId="77777777" w:rsidR="008F76B8" w:rsidRPr="008F76B8" w:rsidRDefault="008F76B8" w:rsidP="008F76B8">
            <w:pPr>
              <w:jc w:val="right"/>
              <w:rPr>
                <w:rFonts w:ascii="Times New Roman" w:eastAsia="Times New Roman" w:hAnsi="Times New Roman" w:cs="Times New Roman"/>
                <w:sz w:val="20"/>
                <w:szCs w:val="20"/>
              </w:rPr>
            </w:pPr>
          </w:p>
        </w:tc>
      </w:tr>
      <w:tr w:rsidR="008F76B8" w:rsidRPr="008F76B8" w14:paraId="15299CB1" w14:textId="77777777" w:rsidTr="00CF3951">
        <w:trPr>
          <w:cantSplit/>
          <w:trHeight w:val="292"/>
        </w:trPr>
        <w:tc>
          <w:tcPr>
            <w:tcW w:w="535" w:type="dxa"/>
            <w:noWrap/>
            <w:hideMark/>
          </w:tcPr>
          <w:p w14:paraId="7F1FFD11"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t>52</w:t>
            </w:r>
          </w:p>
        </w:tc>
        <w:tc>
          <w:tcPr>
            <w:tcW w:w="2921" w:type="dxa"/>
            <w:noWrap/>
            <w:hideMark/>
          </w:tcPr>
          <w:p w14:paraId="093C699E"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Charge Off Rates</w:t>
            </w:r>
          </w:p>
        </w:tc>
        <w:tc>
          <w:tcPr>
            <w:tcW w:w="2569" w:type="dxa"/>
            <w:hideMark/>
          </w:tcPr>
          <w:p w14:paraId="6DAC905D"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https://www.federalreserve.gov/releases/chargeoff/chgallsa.htm</w:t>
            </w:r>
          </w:p>
        </w:tc>
        <w:tc>
          <w:tcPr>
            <w:tcW w:w="1800" w:type="dxa"/>
            <w:hideMark/>
          </w:tcPr>
          <w:p w14:paraId="102B21F2"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Fed Reserve</w:t>
            </w:r>
          </w:p>
        </w:tc>
        <w:tc>
          <w:tcPr>
            <w:tcW w:w="1890" w:type="dxa"/>
            <w:hideMark/>
          </w:tcPr>
          <w:p w14:paraId="61C1F297"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Quarterly</w:t>
            </w:r>
          </w:p>
        </w:tc>
        <w:tc>
          <w:tcPr>
            <w:tcW w:w="1440" w:type="dxa"/>
            <w:hideMark/>
          </w:tcPr>
          <w:p w14:paraId="6884751A"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1985Q1</w:t>
            </w:r>
          </w:p>
        </w:tc>
        <w:tc>
          <w:tcPr>
            <w:tcW w:w="1440" w:type="dxa"/>
            <w:hideMark/>
          </w:tcPr>
          <w:p w14:paraId="3C8D5604"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2018Q2</w:t>
            </w:r>
          </w:p>
        </w:tc>
      </w:tr>
      <w:tr w:rsidR="008F76B8" w:rsidRPr="008F76B8" w14:paraId="0E87D869" w14:textId="77777777" w:rsidTr="00CF3951">
        <w:trPr>
          <w:cantSplit/>
          <w:trHeight w:val="292"/>
        </w:trPr>
        <w:tc>
          <w:tcPr>
            <w:tcW w:w="535" w:type="dxa"/>
            <w:noWrap/>
            <w:hideMark/>
          </w:tcPr>
          <w:p w14:paraId="786CDF7B"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t>53</w:t>
            </w:r>
          </w:p>
        </w:tc>
        <w:tc>
          <w:tcPr>
            <w:tcW w:w="2921" w:type="dxa"/>
            <w:noWrap/>
            <w:hideMark/>
          </w:tcPr>
          <w:p w14:paraId="03C65FD5"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Delinquency Rates</w:t>
            </w:r>
          </w:p>
        </w:tc>
        <w:tc>
          <w:tcPr>
            <w:tcW w:w="2569" w:type="dxa"/>
            <w:hideMark/>
          </w:tcPr>
          <w:p w14:paraId="6C572274"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https://www.federalreserve.gov/releases/chargeoff/delallsa.htm</w:t>
            </w:r>
          </w:p>
        </w:tc>
        <w:tc>
          <w:tcPr>
            <w:tcW w:w="1800" w:type="dxa"/>
            <w:hideMark/>
          </w:tcPr>
          <w:p w14:paraId="65D19F32"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Fed Reserve</w:t>
            </w:r>
          </w:p>
        </w:tc>
        <w:tc>
          <w:tcPr>
            <w:tcW w:w="1890" w:type="dxa"/>
            <w:hideMark/>
          </w:tcPr>
          <w:p w14:paraId="35D52019"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Quarterly</w:t>
            </w:r>
          </w:p>
        </w:tc>
        <w:tc>
          <w:tcPr>
            <w:tcW w:w="1440" w:type="dxa"/>
            <w:hideMark/>
          </w:tcPr>
          <w:p w14:paraId="4C3D3E3E"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1985Q1</w:t>
            </w:r>
          </w:p>
        </w:tc>
        <w:tc>
          <w:tcPr>
            <w:tcW w:w="1440" w:type="dxa"/>
            <w:hideMark/>
          </w:tcPr>
          <w:p w14:paraId="64899E39"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2018Q2</w:t>
            </w:r>
          </w:p>
        </w:tc>
      </w:tr>
      <w:tr w:rsidR="008F76B8" w:rsidRPr="008F76B8" w14:paraId="1E255712" w14:textId="77777777" w:rsidTr="00CF3951">
        <w:trPr>
          <w:cantSplit/>
          <w:trHeight w:val="292"/>
        </w:trPr>
        <w:tc>
          <w:tcPr>
            <w:tcW w:w="535" w:type="dxa"/>
            <w:noWrap/>
            <w:hideMark/>
          </w:tcPr>
          <w:p w14:paraId="0C85F69C"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t>54</w:t>
            </w:r>
          </w:p>
        </w:tc>
        <w:tc>
          <w:tcPr>
            <w:tcW w:w="2921" w:type="dxa"/>
            <w:noWrap/>
            <w:hideMark/>
          </w:tcPr>
          <w:p w14:paraId="0A527692"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Monetary Base</w:t>
            </w:r>
          </w:p>
        </w:tc>
        <w:tc>
          <w:tcPr>
            <w:tcW w:w="2569" w:type="dxa"/>
            <w:hideMark/>
          </w:tcPr>
          <w:p w14:paraId="189B85D9"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https://fred.stlouisfed.org/series/BASE</w:t>
            </w:r>
          </w:p>
        </w:tc>
        <w:tc>
          <w:tcPr>
            <w:tcW w:w="1800" w:type="dxa"/>
            <w:hideMark/>
          </w:tcPr>
          <w:p w14:paraId="216AA243"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Fed Reserve</w:t>
            </w:r>
          </w:p>
        </w:tc>
        <w:tc>
          <w:tcPr>
            <w:tcW w:w="1890" w:type="dxa"/>
            <w:hideMark/>
          </w:tcPr>
          <w:p w14:paraId="12DFA24F"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Biweekly</w:t>
            </w:r>
          </w:p>
        </w:tc>
        <w:tc>
          <w:tcPr>
            <w:tcW w:w="1440" w:type="dxa"/>
            <w:hideMark/>
          </w:tcPr>
          <w:p w14:paraId="28626C7E"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15-Feb-84</w:t>
            </w:r>
          </w:p>
        </w:tc>
        <w:tc>
          <w:tcPr>
            <w:tcW w:w="1440" w:type="dxa"/>
            <w:hideMark/>
          </w:tcPr>
          <w:p w14:paraId="62E8F5AA"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current</w:t>
            </w:r>
          </w:p>
        </w:tc>
      </w:tr>
      <w:tr w:rsidR="008F76B8" w:rsidRPr="008F76B8" w14:paraId="7710AFF9" w14:textId="77777777" w:rsidTr="00CF3951">
        <w:trPr>
          <w:cantSplit/>
          <w:trHeight w:val="292"/>
        </w:trPr>
        <w:tc>
          <w:tcPr>
            <w:tcW w:w="535" w:type="dxa"/>
            <w:noWrap/>
            <w:hideMark/>
          </w:tcPr>
          <w:p w14:paraId="198A1EFD"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t>55</w:t>
            </w:r>
          </w:p>
        </w:tc>
        <w:tc>
          <w:tcPr>
            <w:tcW w:w="2921" w:type="dxa"/>
            <w:noWrap/>
            <w:hideMark/>
          </w:tcPr>
          <w:p w14:paraId="62D39465"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Housing Prices</w:t>
            </w:r>
          </w:p>
        </w:tc>
        <w:tc>
          <w:tcPr>
            <w:tcW w:w="2569" w:type="dxa"/>
            <w:hideMark/>
          </w:tcPr>
          <w:p w14:paraId="69F0C147"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tps://fred.stlouisfed.org/series/USSTHPI</w:t>
            </w:r>
          </w:p>
        </w:tc>
        <w:tc>
          <w:tcPr>
            <w:tcW w:w="1800" w:type="dxa"/>
            <w:hideMark/>
          </w:tcPr>
          <w:p w14:paraId="5433B1C9"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Fed Reserve</w:t>
            </w:r>
          </w:p>
        </w:tc>
        <w:tc>
          <w:tcPr>
            <w:tcW w:w="1890" w:type="dxa"/>
            <w:hideMark/>
          </w:tcPr>
          <w:p w14:paraId="5E38428F"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Quarterly</w:t>
            </w:r>
          </w:p>
        </w:tc>
        <w:tc>
          <w:tcPr>
            <w:tcW w:w="1440" w:type="dxa"/>
            <w:hideMark/>
          </w:tcPr>
          <w:p w14:paraId="2F5E6049"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1975Q1</w:t>
            </w:r>
          </w:p>
        </w:tc>
        <w:tc>
          <w:tcPr>
            <w:tcW w:w="1440" w:type="dxa"/>
            <w:hideMark/>
          </w:tcPr>
          <w:p w14:paraId="52A09F6B"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2018Q1</w:t>
            </w:r>
          </w:p>
        </w:tc>
      </w:tr>
      <w:tr w:rsidR="008F76B8" w:rsidRPr="008F76B8" w14:paraId="06692637" w14:textId="77777777" w:rsidTr="00CF3951">
        <w:trPr>
          <w:cantSplit/>
          <w:trHeight w:val="292"/>
        </w:trPr>
        <w:tc>
          <w:tcPr>
            <w:tcW w:w="535" w:type="dxa"/>
            <w:noWrap/>
            <w:hideMark/>
          </w:tcPr>
          <w:p w14:paraId="563BD712"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t>56</w:t>
            </w:r>
          </w:p>
        </w:tc>
        <w:tc>
          <w:tcPr>
            <w:tcW w:w="2921" w:type="dxa"/>
            <w:noWrap/>
            <w:hideMark/>
          </w:tcPr>
          <w:p w14:paraId="50B6B1DE"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Libor</w:t>
            </w:r>
          </w:p>
        </w:tc>
        <w:tc>
          <w:tcPr>
            <w:tcW w:w="2569" w:type="dxa"/>
            <w:hideMark/>
          </w:tcPr>
          <w:p w14:paraId="0BD273CF"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https://fred.stlouisfed.org/series/USD3MTD156N</w:t>
            </w:r>
          </w:p>
        </w:tc>
        <w:tc>
          <w:tcPr>
            <w:tcW w:w="1800" w:type="dxa"/>
            <w:hideMark/>
          </w:tcPr>
          <w:p w14:paraId="23B17DBB"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Fed Reserve</w:t>
            </w:r>
          </w:p>
        </w:tc>
        <w:tc>
          <w:tcPr>
            <w:tcW w:w="1890" w:type="dxa"/>
            <w:hideMark/>
          </w:tcPr>
          <w:p w14:paraId="6B3124E1"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Daily</w:t>
            </w:r>
          </w:p>
        </w:tc>
        <w:tc>
          <w:tcPr>
            <w:tcW w:w="1440" w:type="dxa"/>
            <w:hideMark/>
          </w:tcPr>
          <w:p w14:paraId="5760C38C"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02-Jan-86</w:t>
            </w:r>
          </w:p>
        </w:tc>
        <w:tc>
          <w:tcPr>
            <w:tcW w:w="1440" w:type="dxa"/>
            <w:hideMark/>
          </w:tcPr>
          <w:p w14:paraId="363ABCC8"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31-Oct-18</w:t>
            </w:r>
          </w:p>
        </w:tc>
      </w:tr>
      <w:tr w:rsidR="008F76B8" w:rsidRPr="008F76B8" w14:paraId="587ED8BE" w14:textId="77777777" w:rsidTr="00CF3951">
        <w:trPr>
          <w:cantSplit/>
          <w:trHeight w:val="292"/>
        </w:trPr>
        <w:tc>
          <w:tcPr>
            <w:tcW w:w="535" w:type="dxa"/>
            <w:noWrap/>
            <w:hideMark/>
          </w:tcPr>
          <w:p w14:paraId="0AEBD27E"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t>57</w:t>
            </w:r>
          </w:p>
        </w:tc>
        <w:tc>
          <w:tcPr>
            <w:tcW w:w="2921" w:type="dxa"/>
            <w:noWrap/>
            <w:hideMark/>
          </w:tcPr>
          <w:p w14:paraId="13F6DC54"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Interest Rates</w:t>
            </w:r>
          </w:p>
        </w:tc>
        <w:tc>
          <w:tcPr>
            <w:tcW w:w="2569" w:type="dxa"/>
            <w:hideMark/>
          </w:tcPr>
          <w:p w14:paraId="006F50F8"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https://www.federalreserve.gov/datadownload/</w:t>
            </w:r>
          </w:p>
        </w:tc>
        <w:tc>
          <w:tcPr>
            <w:tcW w:w="1800" w:type="dxa"/>
            <w:hideMark/>
          </w:tcPr>
          <w:p w14:paraId="4981F463"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Fed Reserve</w:t>
            </w:r>
          </w:p>
        </w:tc>
        <w:tc>
          <w:tcPr>
            <w:tcW w:w="1890" w:type="dxa"/>
            <w:hideMark/>
          </w:tcPr>
          <w:p w14:paraId="19895FF2"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Monthly</w:t>
            </w:r>
          </w:p>
        </w:tc>
        <w:tc>
          <w:tcPr>
            <w:tcW w:w="1440" w:type="dxa"/>
            <w:hideMark/>
          </w:tcPr>
          <w:p w14:paraId="46328E05"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01-Jan-34</w:t>
            </w:r>
          </w:p>
        </w:tc>
        <w:tc>
          <w:tcPr>
            <w:tcW w:w="1440" w:type="dxa"/>
            <w:hideMark/>
          </w:tcPr>
          <w:p w14:paraId="1C7F3E1E"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01-Sep-18</w:t>
            </w:r>
          </w:p>
        </w:tc>
      </w:tr>
      <w:tr w:rsidR="008F76B8" w:rsidRPr="008F76B8" w14:paraId="57718176" w14:textId="77777777" w:rsidTr="00CF3951">
        <w:trPr>
          <w:cantSplit/>
          <w:trHeight w:val="292"/>
        </w:trPr>
        <w:tc>
          <w:tcPr>
            <w:tcW w:w="535" w:type="dxa"/>
            <w:noWrap/>
            <w:hideMark/>
          </w:tcPr>
          <w:p w14:paraId="154DD4AE"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lastRenderedPageBreak/>
              <w:t>58</w:t>
            </w:r>
          </w:p>
        </w:tc>
        <w:tc>
          <w:tcPr>
            <w:tcW w:w="2921" w:type="dxa"/>
            <w:noWrap/>
            <w:hideMark/>
          </w:tcPr>
          <w:p w14:paraId="65E4E103"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Consumer Debt</w:t>
            </w:r>
          </w:p>
        </w:tc>
        <w:tc>
          <w:tcPr>
            <w:tcW w:w="2569" w:type="dxa"/>
            <w:hideMark/>
          </w:tcPr>
          <w:p w14:paraId="18992D13"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https://www.federalreserve.gov/releases/g19/hist/cc_hist_sa_levels.html</w:t>
            </w:r>
          </w:p>
        </w:tc>
        <w:tc>
          <w:tcPr>
            <w:tcW w:w="1800" w:type="dxa"/>
            <w:hideMark/>
          </w:tcPr>
          <w:p w14:paraId="4762E47B"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Fed Reserve</w:t>
            </w:r>
          </w:p>
        </w:tc>
        <w:tc>
          <w:tcPr>
            <w:tcW w:w="1890" w:type="dxa"/>
            <w:hideMark/>
          </w:tcPr>
          <w:p w14:paraId="37E40D76"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Monthly</w:t>
            </w:r>
          </w:p>
        </w:tc>
        <w:tc>
          <w:tcPr>
            <w:tcW w:w="1440" w:type="dxa"/>
            <w:hideMark/>
          </w:tcPr>
          <w:p w14:paraId="42E54C59"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01-Jan-43</w:t>
            </w:r>
          </w:p>
        </w:tc>
        <w:tc>
          <w:tcPr>
            <w:tcW w:w="1440" w:type="dxa"/>
            <w:hideMark/>
          </w:tcPr>
          <w:p w14:paraId="71AEBC0F"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01-Aug-18</w:t>
            </w:r>
          </w:p>
        </w:tc>
      </w:tr>
      <w:tr w:rsidR="008F76B8" w:rsidRPr="008F76B8" w14:paraId="5A0D18F2" w14:textId="77777777" w:rsidTr="00CF3951">
        <w:trPr>
          <w:cantSplit/>
          <w:trHeight w:val="292"/>
        </w:trPr>
        <w:tc>
          <w:tcPr>
            <w:tcW w:w="535" w:type="dxa"/>
            <w:noWrap/>
            <w:hideMark/>
          </w:tcPr>
          <w:p w14:paraId="38806901"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t>59</w:t>
            </w:r>
          </w:p>
        </w:tc>
        <w:tc>
          <w:tcPr>
            <w:tcW w:w="2921" w:type="dxa"/>
            <w:noWrap/>
            <w:hideMark/>
          </w:tcPr>
          <w:p w14:paraId="31491CBD"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GDP</w:t>
            </w:r>
          </w:p>
        </w:tc>
        <w:tc>
          <w:tcPr>
            <w:tcW w:w="2569" w:type="dxa"/>
            <w:hideMark/>
          </w:tcPr>
          <w:p w14:paraId="5CE03C2D"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https://www.bea.gov/national/xls/gdplev.xlsx</w:t>
            </w:r>
          </w:p>
        </w:tc>
        <w:tc>
          <w:tcPr>
            <w:tcW w:w="1800" w:type="dxa"/>
            <w:hideMark/>
          </w:tcPr>
          <w:p w14:paraId="2171690F"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BEA</w:t>
            </w:r>
          </w:p>
        </w:tc>
        <w:tc>
          <w:tcPr>
            <w:tcW w:w="1890" w:type="dxa"/>
            <w:hideMark/>
          </w:tcPr>
          <w:p w14:paraId="16D82EB5"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Quarterly</w:t>
            </w:r>
          </w:p>
        </w:tc>
        <w:tc>
          <w:tcPr>
            <w:tcW w:w="1440" w:type="dxa"/>
            <w:hideMark/>
          </w:tcPr>
          <w:p w14:paraId="7E848973"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1947Q1</w:t>
            </w:r>
          </w:p>
        </w:tc>
        <w:tc>
          <w:tcPr>
            <w:tcW w:w="1440" w:type="dxa"/>
            <w:hideMark/>
          </w:tcPr>
          <w:p w14:paraId="3D9A0DB8"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2018Q2</w:t>
            </w:r>
          </w:p>
        </w:tc>
      </w:tr>
      <w:tr w:rsidR="008F76B8" w:rsidRPr="008F76B8" w14:paraId="36D43FF2" w14:textId="77777777" w:rsidTr="00CF3951">
        <w:trPr>
          <w:cantSplit/>
          <w:trHeight w:val="292"/>
        </w:trPr>
        <w:tc>
          <w:tcPr>
            <w:tcW w:w="535" w:type="dxa"/>
            <w:noWrap/>
            <w:hideMark/>
          </w:tcPr>
          <w:p w14:paraId="4382D23B"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t>60</w:t>
            </w:r>
          </w:p>
        </w:tc>
        <w:tc>
          <w:tcPr>
            <w:tcW w:w="2921" w:type="dxa"/>
            <w:noWrap/>
            <w:hideMark/>
          </w:tcPr>
          <w:p w14:paraId="0CC804DE"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CPI base 82 84</w:t>
            </w:r>
          </w:p>
        </w:tc>
        <w:tc>
          <w:tcPr>
            <w:tcW w:w="2569" w:type="dxa"/>
            <w:hideMark/>
          </w:tcPr>
          <w:p w14:paraId="706F6D8C"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https://data.bls.gov/pdq/SurveyOutputServlet</w:t>
            </w:r>
          </w:p>
        </w:tc>
        <w:tc>
          <w:tcPr>
            <w:tcW w:w="1800" w:type="dxa"/>
            <w:hideMark/>
          </w:tcPr>
          <w:p w14:paraId="7DCA76D6"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BLS</w:t>
            </w:r>
          </w:p>
        </w:tc>
        <w:tc>
          <w:tcPr>
            <w:tcW w:w="1890" w:type="dxa"/>
            <w:hideMark/>
          </w:tcPr>
          <w:p w14:paraId="5B3DEDFF"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Monthly</w:t>
            </w:r>
          </w:p>
        </w:tc>
        <w:tc>
          <w:tcPr>
            <w:tcW w:w="1440" w:type="dxa"/>
            <w:hideMark/>
          </w:tcPr>
          <w:p w14:paraId="71E02C05"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01-Jan-13</w:t>
            </w:r>
          </w:p>
        </w:tc>
        <w:tc>
          <w:tcPr>
            <w:tcW w:w="1440" w:type="dxa"/>
            <w:hideMark/>
          </w:tcPr>
          <w:p w14:paraId="4005BA98"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01-Sep-18</w:t>
            </w:r>
          </w:p>
        </w:tc>
      </w:tr>
      <w:tr w:rsidR="008F76B8" w:rsidRPr="008F76B8" w14:paraId="6434EE15" w14:textId="77777777" w:rsidTr="00CF3951">
        <w:trPr>
          <w:cantSplit/>
          <w:trHeight w:val="292"/>
        </w:trPr>
        <w:tc>
          <w:tcPr>
            <w:tcW w:w="535" w:type="dxa"/>
            <w:noWrap/>
            <w:hideMark/>
          </w:tcPr>
          <w:p w14:paraId="07A601E1"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t>61</w:t>
            </w:r>
          </w:p>
        </w:tc>
        <w:tc>
          <w:tcPr>
            <w:tcW w:w="2921" w:type="dxa"/>
            <w:noWrap/>
            <w:hideMark/>
          </w:tcPr>
          <w:p w14:paraId="06A2DBD9"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CPI base 67</w:t>
            </w:r>
          </w:p>
        </w:tc>
        <w:tc>
          <w:tcPr>
            <w:tcW w:w="2569" w:type="dxa"/>
            <w:hideMark/>
          </w:tcPr>
          <w:p w14:paraId="30D8D5C5"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https://data.bls.gov/pdq/SurveyOutputServlet</w:t>
            </w:r>
          </w:p>
        </w:tc>
        <w:tc>
          <w:tcPr>
            <w:tcW w:w="1800" w:type="dxa"/>
            <w:hideMark/>
          </w:tcPr>
          <w:p w14:paraId="098DBA6A"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BLS</w:t>
            </w:r>
          </w:p>
        </w:tc>
        <w:tc>
          <w:tcPr>
            <w:tcW w:w="1890" w:type="dxa"/>
            <w:hideMark/>
          </w:tcPr>
          <w:p w14:paraId="1D3531CD"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Monthly</w:t>
            </w:r>
          </w:p>
        </w:tc>
        <w:tc>
          <w:tcPr>
            <w:tcW w:w="1440" w:type="dxa"/>
            <w:hideMark/>
          </w:tcPr>
          <w:p w14:paraId="1CC44F48"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01-Jan-13</w:t>
            </w:r>
          </w:p>
        </w:tc>
        <w:tc>
          <w:tcPr>
            <w:tcW w:w="1440" w:type="dxa"/>
            <w:hideMark/>
          </w:tcPr>
          <w:p w14:paraId="32222D69"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01-Sep-18</w:t>
            </w:r>
          </w:p>
        </w:tc>
      </w:tr>
      <w:tr w:rsidR="008F76B8" w:rsidRPr="008F76B8" w14:paraId="123AEB56" w14:textId="77777777" w:rsidTr="00CF3951">
        <w:trPr>
          <w:cantSplit/>
          <w:trHeight w:val="292"/>
        </w:trPr>
        <w:tc>
          <w:tcPr>
            <w:tcW w:w="535" w:type="dxa"/>
            <w:noWrap/>
            <w:hideMark/>
          </w:tcPr>
          <w:p w14:paraId="5D9E8CC5"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t>62</w:t>
            </w:r>
          </w:p>
        </w:tc>
        <w:tc>
          <w:tcPr>
            <w:tcW w:w="2921" w:type="dxa"/>
            <w:noWrap/>
            <w:hideMark/>
          </w:tcPr>
          <w:p w14:paraId="268B460C"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CPI F&amp;B</w:t>
            </w:r>
          </w:p>
        </w:tc>
        <w:tc>
          <w:tcPr>
            <w:tcW w:w="2569" w:type="dxa"/>
            <w:hideMark/>
          </w:tcPr>
          <w:p w14:paraId="480B0417"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https://data.bls.gov/pdq/SurveyOutputServlet</w:t>
            </w:r>
          </w:p>
        </w:tc>
        <w:tc>
          <w:tcPr>
            <w:tcW w:w="1800" w:type="dxa"/>
            <w:hideMark/>
          </w:tcPr>
          <w:p w14:paraId="69A8B601"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BLS</w:t>
            </w:r>
          </w:p>
        </w:tc>
        <w:tc>
          <w:tcPr>
            <w:tcW w:w="1890" w:type="dxa"/>
            <w:hideMark/>
          </w:tcPr>
          <w:p w14:paraId="085B216E"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Monthly</w:t>
            </w:r>
          </w:p>
        </w:tc>
        <w:tc>
          <w:tcPr>
            <w:tcW w:w="1440" w:type="dxa"/>
            <w:hideMark/>
          </w:tcPr>
          <w:p w14:paraId="2B1E1D01"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01-Jan-47</w:t>
            </w:r>
          </w:p>
        </w:tc>
        <w:tc>
          <w:tcPr>
            <w:tcW w:w="1440" w:type="dxa"/>
            <w:hideMark/>
          </w:tcPr>
          <w:p w14:paraId="3D4B7100"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01-Sep-18</w:t>
            </w:r>
          </w:p>
        </w:tc>
      </w:tr>
      <w:tr w:rsidR="008F76B8" w:rsidRPr="008F76B8" w14:paraId="5FC6787D" w14:textId="77777777" w:rsidTr="00CF3951">
        <w:trPr>
          <w:cantSplit/>
          <w:trHeight w:val="292"/>
        </w:trPr>
        <w:tc>
          <w:tcPr>
            <w:tcW w:w="535" w:type="dxa"/>
            <w:noWrap/>
            <w:hideMark/>
          </w:tcPr>
          <w:p w14:paraId="79631004"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t>63</w:t>
            </w:r>
          </w:p>
        </w:tc>
        <w:tc>
          <w:tcPr>
            <w:tcW w:w="2921" w:type="dxa"/>
            <w:noWrap/>
            <w:hideMark/>
          </w:tcPr>
          <w:p w14:paraId="686A581F"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CPI Housing</w:t>
            </w:r>
          </w:p>
        </w:tc>
        <w:tc>
          <w:tcPr>
            <w:tcW w:w="2569" w:type="dxa"/>
            <w:hideMark/>
          </w:tcPr>
          <w:p w14:paraId="52C3820A"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https://data.bls.gov/pdq/SurveyOutputServlet</w:t>
            </w:r>
          </w:p>
        </w:tc>
        <w:tc>
          <w:tcPr>
            <w:tcW w:w="1800" w:type="dxa"/>
            <w:hideMark/>
          </w:tcPr>
          <w:p w14:paraId="31609F3D"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BLS</w:t>
            </w:r>
          </w:p>
        </w:tc>
        <w:tc>
          <w:tcPr>
            <w:tcW w:w="1890" w:type="dxa"/>
            <w:hideMark/>
          </w:tcPr>
          <w:p w14:paraId="62C9A653"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Monthly</w:t>
            </w:r>
          </w:p>
        </w:tc>
        <w:tc>
          <w:tcPr>
            <w:tcW w:w="1440" w:type="dxa"/>
            <w:hideMark/>
          </w:tcPr>
          <w:p w14:paraId="6CFE9CB6"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01-Jan-47</w:t>
            </w:r>
          </w:p>
        </w:tc>
        <w:tc>
          <w:tcPr>
            <w:tcW w:w="1440" w:type="dxa"/>
            <w:hideMark/>
          </w:tcPr>
          <w:p w14:paraId="7ECED4CB"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01-Sep-18</w:t>
            </w:r>
          </w:p>
        </w:tc>
      </w:tr>
      <w:tr w:rsidR="008F76B8" w:rsidRPr="008F76B8" w14:paraId="15353621" w14:textId="77777777" w:rsidTr="00CF3951">
        <w:trPr>
          <w:cantSplit/>
          <w:trHeight w:val="292"/>
        </w:trPr>
        <w:tc>
          <w:tcPr>
            <w:tcW w:w="535" w:type="dxa"/>
            <w:noWrap/>
            <w:hideMark/>
          </w:tcPr>
          <w:p w14:paraId="5C094048"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t>64</w:t>
            </w:r>
          </w:p>
        </w:tc>
        <w:tc>
          <w:tcPr>
            <w:tcW w:w="2921" w:type="dxa"/>
            <w:noWrap/>
            <w:hideMark/>
          </w:tcPr>
          <w:p w14:paraId="69F3E112"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CPI Transpo</w:t>
            </w:r>
          </w:p>
        </w:tc>
        <w:tc>
          <w:tcPr>
            <w:tcW w:w="2569" w:type="dxa"/>
            <w:hideMark/>
          </w:tcPr>
          <w:p w14:paraId="4C0E645A"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https://data.bls.gov/pdq/SurveyOutputServlet</w:t>
            </w:r>
          </w:p>
        </w:tc>
        <w:tc>
          <w:tcPr>
            <w:tcW w:w="1800" w:type="dxa"/>
            <w:hideMark/>
          </w:tcPr>
          <w:p w14:paraId="5F2CB15A"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BLS</w:t>
            </w:r>
          </w:p>
        </w:tc>
        <w:tc>
          <w:tcPr>
            <w:tcW w:w="1890" w:type="dxa"/>
            <w:hideMark/>
          </w:tcPr>
          <w:p w14:paraId="509CAFAC"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Monthly</w:t>
            </w:r>
          </w:p>
        </w:tc>
        <w:tc>
          <w:tcPr>
            <w:tcW w:w="1440" w:type="dxa"/>
            <w:hideMark/>
          </w:tcPr>
          <w:p w14:paraId="260C3B7E"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01-Jan-67</w:t>
            </w:r>
          </w:p>
        </w:tc>
        <w:tc>
          <w:tcPr>
            <w:tcW w:w="1440" w:type="dxa"/>
            <w:hideMark/>
          </w:tcPr>
          <w:p w14:paraId="3E531ABA"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01-Sep-18</w:t>
            </w:r>
          </w:p>
        </w:tc>
      </w:tr>
      <w:tr w:rsidR="008F76B8" w:rsidRPr="008F76B8" w14:paraId="0EF37F00" w14:textId="77777777" w:rsidTr="00CF3951">
        <w:trPr>
          <w:cantSplit/>
          <w:trHeight w:val="292"/>
        </w:trPr>
        <w:tc>
          <w:tcPr>
            <w:tcW w:w="535" w:type="dxa"/>
            <w:noWrap/>
            <w:hideMark/>
          </w:tcPr>
          <w:p w14:paraId="356A3A53"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t>65</w:t>
            </w:r>
          </w:p>
        </w:tc>
        <w:tc>
          <w:tcPr>
            <w:tcW w:w="2921" w:type="dxa"/>
            <w:noWrap/>
            <w:hideMark/>
          </w:tcPr>
          <w:p w14:paraId="474C4DAE"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Total Employment</w:t>
            </w:r>
          </w:p>
        </w:tc>
        <w:tc>
          <w:tcPr>
            <w:tcW w:w="2569" w:type="dxa"/>
            <w:hideMark/>
          </w:tcPr>
          <w:p w14:paraId="554CE9A5"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https://data.bls.gov/pdq/SurveyOutputServlet</w:t>
            </w:r>
          </w:p>
        </w:tc>
        <w:tc>
          <w:tcPr>
            <w:tcW w:w="1800" w:type="dxa"/>
            <w:hideMark/>
          </w:tcPr>
          <w:p w14:paraId="02AC4C31"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BLS</w:t>
            </w:r>
          </w:p>
        </w:tc>
        <w:tc>
          <w:tcPr>
            <w:tcW w:w="1890" w:type="dxa"/>
            <w:hideMark/>
          </w:tcPr>
          <w:p w14:paraId="26F3A0D6"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Monthly</w:t>
            </w:r>
          </w:p>
        </w:tc>
        <w:tc>
          <w:tcPr>
            <w:tcW w:w="1440" w:type="dxa"/>
            <w:hideMark/>
          </w:tcPr>
          <w:p w14:paraId="6B6DEB96"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01-Jan-48</w:t>
            </w:r>
          </w:p>
        </w:tc>
        <w:tc>
          <w:tcPr>
            <w:tcW w:w="1440" w:type="dxa"/>
            <w:hideMark/>
          </w:tcPr>
          <w:p w14:paraId="72F3D306"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01-Oct-18</w:t>
            </w:r>
          </w:p>
        </w:tc>
      </w:tr>
      <w:tr w:rsidR="008F76B8" w:rsidRPr="008F76B8" w14:paraId="4D3D1CB0" w14:textId="77777777" w:rsidTr="00CF3951">
        <w:trPr>
          <w:cantSplit/>
          <w:trHeight w:val="292"/>
        </w:trPr>
        <w:tc>
          <w:tcPr>
            <w:tcW w:w="535" w:type="dxa"/>
            <w:noWrap/>
            <w:hideMark/>
          </w:tcPr>
          <w:p w14:paraId="2E5BD32E"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t>66</w:t>
            </w:r>
          </w:p>
        </w:tc>
        <w:tc>
          <w:tcPr>
            <w:tcW w:w="2921" w:type="dxa"/>
            <w:noWrap/>
            <w:hideMark/>
          </w:tcPr>
          <w:p w14:paraId="13C15DAF"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S&amp;P 500 Daily</w:t>
            </w:r>
          </w:p>
        </w:tc>
        <w:tc>
          <w:tcPr>
            <w:tcW w:w="2569" w:type="dxa"/>
            <w:hideMark/>
          </w:tcPr>
          <w:p w14:paraId="7C33D178"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http://www.investing.com</w:t>
            </w:r>
          </w:p>
        </w:tc>
        <w:tc>
          <w:tcPr>
            <w:tcW w:w="1800" w:type="dxa"/>
            <w:hideMark/>
          </w:tcPr>
          <w:p w14:paraId="6AF7F30F"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Investing.com</w:t>
            </w:r>
          </w:p>
        </w:tc>
        <w:tc>
          <w:tcPr>
            <w:tcW w:w="1890" w:type="dxa"/>
            <w:hideMark/>
          </w:tcPr>
          <w:p w14:paraId="45347A10"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Daily</w:t>
            </w:r>
          </w:p>
        </w:tc>
        <w:tc>
          <w:tcPr>
            <w:tcW w:w="1440" w:type="dxa"/>
            <w:hideMark/>
          </w:tcPr>
          <w:p w14:paraId="093B9C25"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10-Sep-97</w:t>
            </w:r>
          </w:p>
        </w:tc>
        <w:tc>
          <w:tcPr>
            <w:tcW w:w="1440" w:type="dxa"/>
            <w:hideMark/>
          </w:tcPr>
          <w:p w14:paraId="4EE1F33C"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16-Oct-18</w:t>
            </w:r>
          </w:p>
        </w:tc>
      </w:tr>
      <w:tr w:rsidR="008F76B8" w:rsidRPr="008F76B8" w14:paraId="0AD1E8EF" w14:textId="77777777" w:rsidTr="00CF3951">
        <w:trPr>
          <w:cantSplit/>
          <w:trHeight w:val="292"/>
        </w:trPr>
        <w:tc>
          <w:tcPr>
            <w:tcW w:w="535" w:type="dxa"/>
            <w:noWrap/>
            <w:hideMark/>
          </w:tcPr>
          <w:p w14:paraId="3C826840"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t>67</w:t>
            </w:r>
          </w:p>
        </w:tc>
        <w:tc>
          <w:tcPr>
            <w:tcW w:w="2921" w:type="dxa"/>
            <w:noWrap/>
            <w:hideMark/>
          </w:tcPr>
          <w:p w14:paraId="71E630B2"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S&amp;P 500 Monthly</w:t>
            </w:r>
          </w:p>
        </w:tc>
        <w:tc>
          <w:tcPr>
            <w:tcW w:w="2569" w:type="dxa"/>
            <w:hideMark/>
          </w:tcPr>
          <w:p w14:paraId="26E70784"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http://www.investing.com</w:t>
            </w:r>
          </w:p>
        </w:tc>
        <w:tc>
          <w:tcPr>
            <w:tcW w:w="1800" w:type="dxa"/>
            <w:hideMark/>
          </w:tcPr>
          <w:p w14:paraId="08180755"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Investing.com</w:t>
            </w:r>
          </w:p>
        </w:tc>
        <w:tc>
          <w:tcPr>
            <w:tcW w:w="1890" w:type="dxa"/>
            <w:hideMark/>
          </w:tcPr>
          <w:p w14:paraId="1CDDFA15"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Monthly</w:t>
            </w:r>
          </w:p>
        </w:tc>
        <w:tc>
          <w:tcPr>
            <w:tcW w:w="1440" w:type="dxa"/>
            <w:hideMark/>
          </w:tcPr>
          <w:p w14:paraId="0ACFC5EF"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01-Feb-70</w:t>
            </w:r>
          </w:p>
        </w:tc>
        <w:tc>
          <w:tcPr>
            <w:tcW w:w="1440" w:type="dxa"/>
            <w:hideMark/>
          </w:tcPr>
          <w:p w14:paraId="5FE90E2E"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01-Oct-18</w:t>
            </w:r>
          </w:p>
        </w:tc>
      </w:tr>
      <w:tr w:rsidR="008F76B8" w:rsidRPr="008F76B8" w14:paraId="7E9E65E3" w14:textId="77777777" w:rsidTr="00CF3951">
        <w:trPr>
          <w:cantSplit/>
          <w:trHeight w:val="292"/>
        </w:trPr>
        <w:tc>
          <w:tcPr>
            <w:tcW w:w="535" w:type="dxa"/>
            <w:noWrap/>
            <w:hideMark/>
          </w:tcPr>
          <w:p w14:paraId="31E1D3B8"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t>68</w:t>
            </w:r>
          </w:p>
        </w:tc>
        <w:tc>
          <w:tcPr>
            <w:tcW w:w="2921" w:type="dxa"/>
            <w:noWrap/>
            <w:hideMark/>
          </w:tcPr>
          <w:p w14:paraId="3F840AD7"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DJIA Daily</w:t>
            </w:r>
          </w:p>
        </w:tc>
        <w:tc>
          <w:tcPr>
            <w:tcW w:w="2569" w:type="dxa"/>
            <w:hideMark/>
          </w:tcPr>
          <w:p w14:paraId="47A0C182"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http://www.investing.com</w:t>
            </w:r>
          </w:p>
        </w:tc>
        <w:tc>
          <w:tcPr>
            <w:tcW w:w="1800" w:type="dxa"/>
            <w:hideMark/>
          </w:tcPr>
          <w:p w14:paraId="7D2C652D"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Investing.com</w:t>
            </w:r>
          </w:p>
        </w:tc>
        <w:tc>
          <w:tcPr>
            <w:tcW w:w="1890" w:type="dxa"/>
            <w:hideMark/>
          </w:tcPr>
          <w:p w14:paraId="2B325E18"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Daily</w:t>
            </w:r>
          </w:p>
        </w:tc>
        <w:tc>
          <w:tcPr>
            <w:tcW w:w="1440" w:type="dxa"/>
            <w:hideMark/>
          </w:tcPr>
          <w:p w14:paraId="4650842D"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01-Jan-07</w:t>
            </w:r>
          </w:p>
        </w:tc>
        <w:tc>
          <w:tcPr>
            <w:tcW w:w="1440" w:type="dxa"/>
            <w:hideMark/>
          </w:tcPr>
          <w:p w14:paraId="19EB9ACD"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16-Oct-18</w:t>
            </w:r>
          </w:p>
        </w:tc>
      </w:tr>
      <w:tr w:rsidR="008F76B8" w:rsidRPr="008F76B8" w14:paraId="5BDDE8B0" w14:textId="77777777" w:rsidTr="00CF3951">
        <w:trPr>
          <w:cantSplit/>
          <w:trHeight w:val="292"/>
        </w:trPr>
        <w:tc>
          <w:tcPr>
            <w:tcW w:w="535" w:type="dxa"/>
            <w:noWrap/>
            <w:hideMark/>
          </w:tcPr>
          <w:p w14:paraId="1DB7B73E" w14:textId="77777777" w:rsidR="008F76B8" w:rsidRPr="008F76B8" w:rsidRDefault="008F76B8" w:rsidP="008F76B8">
            <w:pPr>
              <w:jc w:val="center"/>
              <w:rPr>
                <w:rFonts w:ascii="Calibri" w:eastAsia="Times New Roman" w:hAnsi="Calibri" w:cs="Calibri"/>
                <w:color w:val="000000"/>
              </w:rPr>
            </w:pPr>
            <w:r w:rsidRPr="008F76B8">
              <w:rPr>
                <w:rFonts w:ascii="Calibri" w:eastAsia="Times New Roman" w:hAnsi="Calibri" w:cs="Calibri"/>
                <w:color w:val="000000"/>
              </w:rPr>
              <w:t>69</w:t>
            </w:r>
          </w:p>
        </w:tc>
        <w:tc>
          <w:tcPr>
            <w:tcW w:w="2921" w:type="dxa"/>
            <w:noWrap/>
            <w:hideMark/>
          </w:tcPr>
          <w:p w14:paraId="2BFD9014"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US DJIA Monthly</w:t>
            </w:r>
          </w:p>
        </w:tc>
        <w:tc>
          <w:tcPr>
            <w:tcW w:w="2569" w:type="dxa"/>
            <w:hideMark/>
          </w:tcPr>
          <w:p w14:paraId="398D1ED7"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http://www.investing.com</w:t>
            </w:r>
          </w:p>
        </w:tc>
        <w:tc>
          <w:tcPr>
            <w:tcW w:w="1800" w:type="dxa"/>
            <w:hideMark/>
          </w:tcPr>
          <w:p w14:paraId="75E4F432"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Investing.com</w:t>
            </w:r>
          </w:p>
        </w:tc>
        <w:tc>
          <w:tcPr>
            <w:tcW w:w="1890" w:type="dxa"/>
            <w:hideMark/>
          </w:tcPr>
          <w:p w14:paraId="6B79170D" w14:textId="77777777" w:rsidR="008F76B8" w:rsidRPr="008F76B8" w:rsidRDefault="008F76B8" w:rsidP="008F76B8">
            <w:pPr>
              <w:rPr>
                <w:rFonts w:ascii="Calibri" w:eastAsia="Times New Roman" w:hAnsi="Calibri" w:cs="Calibri"/>
                <w:color w:val="000000"/>
              </w:rPr>
            </w:pPr>
            <w:r w:rsidRPr="008F76B8">
              <w:rPr>
                <w:rFonts w:ascii="Calibri" w:eastAsia="Times New Roman" w:hAnsi="Calibri" w:cs="Calibri"/>
                <w:color w:val="000000"/>
              </w:rPr>
              <w:t>Monthly</w:t>
            </w:r>
          </w:p>
        </w:tc>
        <w:tc>
          <w:tcPr>
            <w:tcW w:w="1440" w:type="dxa"/>
            <w:hideMark/>
          </w:tcPr>
          <w:p w14:paraId="1F76355A"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01-Feb-85</w:t>
            </w:r>
          </w:p>
        </w:tc>
        <w:tc>
          <w:tcPr>
            <w:tcW w:w="1440" w:type="dxa"/>
            <w:hideMark/>
          </w:tcPr>
          <w:p w14:paraId="14E97944" w14:textId="77777777" w:rsidR="008F76B8" w:rsidRPr="008F76B8" w:rsidRDefault="008F76B8" w:rsidP="008F76B8">
            <w:pPr>
              <w:jc w:val="right"/>
              <w:rPr>
                <w:rFonts w:ascii="Calibri" w:eastAsia="Times New Roman" w:hAnsi="Calibri" w:cs="Calibri"/>
                <w:color w:val="000000"/>
              </w:rPr>
            </w:pPr>
            <w:r w:rsidRPr="008F76B8">
              <w:rPr>
                <w:rFonts w:ascii="Calibri" w:eastAsia="Times New Roman" w:hAnsi="Calibri" w:cs="Calibri"/>
                <w:color w:val="000000"/>
              </w:rPr>
              <w:t>01-Oct-18</w:t>
            </w:r>
          </w:p>
        </w:tc>
      </w:tr>
    </w:tbl>
    <w:p w14:paraId="1FE88763" w14:textId="369EB363" w:rsidR="008F76B8" w:rsidRDefault="008F76B8" w:rsidP="00D54C55">
      <w:pPr>
        <w:spacing w:after="0" w:line="240" w:lineRule="auto"/>
      </w:pPr>
    </w:p>
    <w:p w14:paraId="0154AF51" w14:textId="77777777" w:rsidR="008F76B8" w:rsidRDefault="008F76B8" w:rsidP="00D54C55">
      <w:pPr>
        <w:spacing w:after="0" w:line="240" w:lineRule="auto"/>
      </w:pPr>
    </w:p>
    <w:p w14:paraId="523AF398" w14:textId="77777777" w:rsidR="008F76B8" w:rsidRDefault="008F76B8" w:rsidP="00D54C55">
      <w:pPr>
        <w:spacing w:after="0" w:line="240" w:lineRule="auto"/>
        <w:sectPr w:rsidR="008F76B8" w:rsidSect="008F76B8">
          <w:pgSz w:w="15840" w:h="12240" w:orient="landscape"/>
          <w:pgMar w:top="1440" w:right="1440" w:bottom="1440" w:left="1440" w:header="720" w:footer="720" w:gutter="0"/>
          <w:cols w:space="720"/>
          <w:docGrid w:linePitch="360"/>
        </w:sectPr>
      </w:pPr>
    </w:p>
    <w:p w14:paraId="1B0F8930" w14:textId="26A7E06E" w:rsidR="00504B1D" w:rsidRDefault="00504B1D" w:rsidP="00D54C55">
      <w:pPr>
        <w:spacing w:after="0" w:line="240" w:lineRule="auto"/>
      </w:pPr>
    </w:p>
    <w:p w14:paraId="11599822" w14:textId="0EB39923" w:rsidR="00F53493" w:rsidRDefault="00F53493" w:rsidP="00F53493">
      <w:pPr>
        <w:pStyle w:val="Heading2"/>
      </w:pPr>
      <w:r>
        <w:t>Data Cleaning and Normalizing</w:t>
      </w:r>
    </w:p>
    <w:p w14:paraId="4083D721" w14:textId="77777777" w:rsidR="00F53493" w:rsidRDefault="00F53493" w:rsidP="00D54C55">
      <w:pPr>
        <w:spacing w:after="0" w:line="240" w:lineRule="auto"/>
      </w:pPr>
    </w:p>
    <w:p w14:paraId="58057C11" w14:textId="77777777" w:rsidR="00F53493" w:rsidRDefault="00F53493" w:rsidP="00F53493">
      <w:pPr>
        <w:spacing w:after="0" w:line="240" w:lineRule="auto"/>
      </w:pPr>
      <w:r>
        <w:t xml:space="preserve">The data format varied by sources. These variations included data layout and value formatting. </w:t>
      </w:r>
    </w:p>
    <w:p w14:paraId="694FCAD5" w14:textId="7E242247" w:rsidR="00F53493" w:rsidRDefault="00F53493" w:rsidP="00F53493">
      <w:pPr>
        <w:spacing w:after="0" w:line="240" w:lineRule="auto"/>
      </w:pPr>
    </w:p>
    <w:p w14:paraId="5DF2383F" w14:textId="11B03B8E" w:rsidR="00F53493" w:rsidRDefault="00F53493" w:rsidP="00F53493">
      <w:pPr>
        <w:spacing w:after="0" w:line="240" w:lineRule="auto"/>
      </w:pPr>
      <w:r>
        <w:t xml:space="preserve">For layout, some data was downloaded in columns and some in rows. Some data is reported in days, or weeks or months or quarters. To accommodate these layout variations, </w:t>
      </w:r>
      <w:r w:rsidR="005025A7">
        <w:t>the following data cleaning had to be done:</w:t>
      </w:r>
    </w:p>
    <w:p w14:paraId="204D8509" w14:textId="77777777" w:rsidR="00F53493" w:rsidRDefault="00F53493" w:rsidP="00F53493">
      <w:pPr>
        <w:spacing w:after="0" w:line="240" w:lineRule="auto"/>
      </w:pPr>
    </w:p>
    <w:p w14:paraId="79F59843" w14:textId="2A1F6F4A" w:rsidR="00F53493" w:rsidRDefault="005D7F48" w:rsidP="00F53493">
      <w:pPr>
        <w:pStyle w:val="ListParagraph"/>
        <w:numPr>
          <w:ilvl w:val="0"/>
          <w:numId w:val="6"/>
        </w:numPr>
        <w:spacing w:after="0" w:line="240" w:lineRule="auto"/>
      </w:pPr>
      <w:r>
        <w:t>organize</w:t>
      </w:r>
      <w:r w:rsidR="005025A7">
        <w:t xml:space="preserve"> data into columns for upload into R</w:t>
      </w:r>
    </w:p>
    <w:p w14:paraId="111271EF" w14:textId="4332E2A9" w:rsidR="000D40AE" w:rsidRDefault="005025A7" w:rsidP="00F53493">
      <w:pPr>
        <w:pStyle w:val="ListParagraph"/>
        <w:numPr>
          <w:ilvl w:val="0"/>
          <w:numId w:val="6"/>
        </w:numPr>
        <w:spacing w:after="0" w:line="240" w:lineRule="auto"/>
      </w:pPr>
      <w:r>
        <w:t>regroup data</w:t>
      </w:r>
      <w:r w:rsidR="00F53493">
        <w:t xml:space="preserve"> to</w:t>
      </w:r>
      <w:r>
        <w:t xml:space="preserve"> a common</w:t>
      </w:r>
      <w:r w:rsidR="00F53493">
        <w:t xml:space="preserve"> quarterly reporting period</w:t>
      </w:r>
      <w:r w:rsidR="000D40AE">
        <w:t xml:space="preserve"> </w:t>
      </w:r>
      <w:r>
        <w:t xml:space="preserve">and label it properly </w:t>
      </w:r>
      <w:r w:rsidR="000D40AE">
        <w:t>(for example, for monthly data, all data is labeled as YYYYQN or YY</w:t>
      </w:r>
      <w:r>
        <w:t>Y</w:t>
      </w:r>
      <w:r w:rsidR="000D40AE">
        <w:t>YQ1 or YYYYQ2 or YYYYQ3 or YYYYQ4, then only the integer ended values are pulled in via EXCEL INDEX-MATCH fomulas)</w:t>
      </w:r>
    </w:p>
    <w:p w14:paraId="6AE67E79" w14:textId="4782BE44" w:rsidR="00B76D52" w:rsidRDefault="00A3790A" w:rsidP="00F53493">
      <w:pPr>
        <w:pStyle w:val="ListParagraph"/>
        <w:numPr>
          <w:ilvl w:val="0"/>
          <w:numId w:val="6"/>
        </w:numPr>
        <w:spacing w:after="0" w:line="240" w:lineRule="auto"/>
      </w:pPr>
      <w:r>
        <w:t>convert to</w:t>
      </w:r>
      <w:r w:rsidR="00B76D52">
        <w:t xml:space="preserve"> quarterly </w:t>
      </w:r>
      <w:r>
        <w:t xml:space="preserve">average </w:t>
      </w:r>
      <w:r w:rsidR="00B76D52">
        <w:t>values from daily reporting</w:t>
      </w:r>
    </w:p>
    <w:p w14:paraId="1BAB0A2A" w14:textId="0BB1A9F4" w:rsidR="000D40AE" w:rsidRDefault="000D40AE" w:rsidP="00F53493">
      <w:pPr>
        <w:spacing w:after="0" w:line="240" w:lineRule="auto"/>
      </w:pPr>
    </w:p>
    <w:p w14:paraId="39D1AE10" w14:textId="6E0B3F3E" w:rsidR="000D40AE" w:rsidRDefault="005025A7" w:rsidP="000D40AE">
      <w:pPr>
        <w:pStyle w:val="Heading3"/>
      </w:pPr>
      <w:r>
        <w:t xml:space="preserve">Organize Data </w:t>
      </w:r>
      <w:proofErr w:type="gramStart"/>
      <w:r>
        <w:t>Into</w:t>
      </w:r>
      <w:proofErr w:type="gramEnd"/>
      <w:r>
        <w:t xml:space="preserve"> Columns For Upload Into R</w:t>
      </w:r>
    </w:p>
    <w:p w14:paraId="618CB2CF" w14:textId="0B246C7F" w:rsidR="000D40AE" w:rsidRDefault="000D40AE" w:rsidP="00F53493">
      <w:pPr>
        <w:spacing w:after="0" w:line="240" w:lineRule="auto"/>
      </w:pPr>
    </w:p>
    <w:p w14:paraId="0F62F358" w14:textId="303C0E86" w:rsidR="000D40AE" w:rsidRDefault="000D40AE" w:rsidP="00F53493">
      <w:pPr>
        <w:spacing w:after="0" w:line="240" w:lineRule="auto"/>
      </w:pPr>
      <w:r>
        <w:t>Use offset functionality to convert rows to columns</w:t>
      </w:r>
    </w:p>
    <w:p w14:paraId="0B05F8E9" w14:textId="1DB661A5" w:rsidR="000D40AE" w:rsidRDefault="000D40AE" w:rsidP="00F53493">
      <w:pPr>
        <w:spacing w:after="0" w:line="240" w:lineRule="auto"/>
      </w:pPr>
      <w:r>
        <w:t>Monthly Reporting</w:t>
      </w:r>
    </w:p>
    <w:p w14:paraId="45586F82" w14:textId="4E75755E" w:rsidR="000D40AE" w:rsidRPr="000D40AE" w:rsidRDefault="000D40AE" w:rsidP="000D40AE">
      <w:pPr>
        <w:spacing w:after="0" w:line="240" w:lineRule="auto"/>
        <w:ind w:left="720"/>
        <w:rPr>
          <w:color w:val="00B050"/>
        </w:rPr>
      </w:pPr>
      <w:r w:rsidRPr="000D40AE">
        <w:rPr>
          <w:color w:val="00B050"/>
        </w:rPr>
        <w:t>=OFFSET($A$</w:t>
      </w:r>
      <w:proofErr w:type="gramStart"/>
      <w:r w:rsidRPr="000D40AE">
        <w:rPr>
          <w:color w:val="00B050"/>
        </w:rPr>
        <w:t>1,MATCH</w:t>
      </w:r>
      <w:proofErr w:type="gramEnd"/>
      <w:r w:rsidRPr="000D40AE">
        <w:rPr>
          <w:color w:val="00B050"/>
        </w:rPr>
        <w:t>(VALUE(LEFT(R20,4)),A:A,0)-1,12)</w:t>
      </w:r>
    </w:p>
    <w:p w14:paraId="7B404C3B" w14:textId="78CCB229" w:rsidR="000D40AE" w:rsidRDefault="000D40AE" w:rsidP="00F53493">
      <w:pPr>
        <w:spacing w:after="0" w:line="240" w:lineRule="auto"/>
      </w:pPr>
    </w:p>
    <w:p w14:paraId="5FDBC32E" w14:textId="54F1B96A" w:rsidR="000D40AE" w:rsidRDefault="000D40AE" w:rsidP="00F53493">
      <w:pPr>
        <w:spacing w:after="0" w:line="240" w:lineRule="auto"/>
      </w:pPr>
      <w:r>
        <w:t>Quarterly Reporting</w:t>
      </w:r>
    </w:p>
    <w:p w14:paraId="58630C9F" w14:textId="25868439" w:rsidR="000D40AE" w:rsidRPr="000D40AE" w:rsidRDefault="000D40AE" w:rsidP="000D40AE">
      <w:pPr>
        <w:spacing w:after="0" w:line="240" w:lineRule="auto"/>
        <w:ind w:left="720"/>
        <w:rPr>
          <w:color w:val="00B050"/>
        </w:rPr>
      </w:pPr>
      <w:r w:rsidRPr="000D40AE">
        <w:rPr>
          <w:color w:val="00B050"/>
        </w:rPr>
        <w:t>=OFFSET($A$</w:t>
      </w:r>
      <w:proofErr w:type="gramStart"/>
      <w:r w:rsidRPr="000D40AE">
        <w:rPr>
          <w:color w:val="00B050"/>
        </w:rPr>
        <w:t>1,MATCH</w:t>
      </w:r>
      <w:proofErr w:type="gramEnd"/>
      <w:r w:rsidRPr="000D40AE">
        <w:rPr>
          <w:color w:val="00B050"/>
        </w:rPr>
        <w:t>(VALUE(LEFT(R49,4)),B:B,0)-1,VALUE(RIGHT(R49,1))+1)</w:t>
      </w:r>
    </w:p>
    <w:p w14:paraId="643AD7E3" w14:textId="77777777" w:rsidR="000D40AE" w:rsidRDefault="000D40AE" w:rsidP="00F53493">
      <w:pPr>
        <w:spacing w:after="0" w:line="240" w:lineRule="auto"/>
      </w:pPr>
    </w:p>
    <w:p w14:paraId="2350B20C" w14:textId="3023D76D" w:rsidR="000D40AE" w:rsidRDefault="005025A7" w:rsidP="000D40AE">
      <w:pPr>
        <w:pStyle w:val="Heading3"/>
      </w:pPr>
      <w:r>
        <w:t xml:space="preserve">Regroup Data </w:t>
      </w:r>
      <w:proofErr w:type="gramStart"/>
      <w:r>
        <w:t>To</w:t>
      </w:r>
      <w:proofErr w:type="gramEnd"/>
      <w:r>
        <w:t xml:space="preserve"> A Common Quarterly Reporting Period and Label It Properly</w:t>
      </w:r>
    </w:p>
    <w:p w14:paraId="479C75B8" w14:textId="585CE1FE" w:rsidR="000D40AE" w:rsidRDefault="000D40AE" w:rsidP="00F53493">
      <w:pPr>
        <w:spacing w:after="0" w:line="240" w:lineRule="auto"/>
      </w:pPr>
    </w:p>
    <w:p w14:paraId="7E56B86B" w14:textId="1E08AD4B" w:rsidR="000D40AE" w:rsidRDefault="000D40AE" w:rsidP="00F53493">
      <w:pPr>
        <w:spacing w:after="0" w:line="240" w:lineRule="auto"/>
      </w:pPr>
      <w:r>
        <w:t>For MMM-YY (date formatted) in a single column, use IFS functionality to apply quarterly labels</w:t>
      </w:r>
    </w:p>
    <w:p w14:paraId="73257302" w14:textId="2E0B8938" w:rsidR="000D40AE" w:rsidRPr="000D40AE" w:rsidRDefault="000D40AE" w:rsidP="000D40AE">
      <w:pPr>
        <w:spacing w:after="0" w:line="240" w:lineRule="auto"/>
        <w:ind w:left="720"/>
        <w:rPr>
          <w:color w:val="00B050"/>
        </w:rPr>
      </w:pPr>
      <w:r w:rsidRPr="000D40AE">
        <w:rPr>
          <w:color w:val="00B050"/>
        </w:rPr>
        <w:t>=IFS(MONTH(A</w:t>
      </w:r>
      <w:proofErr w:type="gramStart"/>
      <w:r w:rsidRPr="000D40AE">
        <w:rPr>
          <w:color w:val="00B050"/>
        </w:rPr>
        <w:t>8)=</w:t>
      </w:r>
      <w:proofErr w:type="gramEnd"/>
      <w:r w:rsidRPr="000D40AE">
        <w:rPr>
          <w:color w:val="00B050"/>
        </w:rPr>
        <w:t>3,YEAR(A8)&amp;"Q1",MONTH(A8)=6,YEAR(A8)&amp;"Q2",MONTH(A8)=9,YEAR(A8)&amp;"Q3",MONTH(A8)=12,YEAR(A8)&amp;"Q4",TRUE,YEAR(A8)&amp;"QN")</w:t>
      </w:r>
    </w:p>
    <w:p w14:paraId="137BC7EC" w14:textId="77777777" w:rsidR="000D40AE" w:rsidRDefault="000D40AE" w:rsidP="00F53493">
      <w:pPr>
        <w:spacing w:after="0" w:line="240" w:lineRule="auto"/>
      </w:pPr>
    </w:p>
    <w:p w14:paraId="7501FB1C" w14:textId="6822706F" w:rsidR="000D40AE" w:rsidRDefault="000D40AE" w:rsidP="000D40AE">
      <w:pPr>
        <w:spacing w:after="0" w:line="240" w:lineRule="auto"/>
      </w:pPr>
      <w:r>
        <w:t>For MMM-YY (text formatted) in a single column, use IFS functionality to apply quarterly labels</w:t>
      </w:r>
    </w:p>
    <w:p w14:paraId="35AE5EC6" w14:textId="0EB15459" w:rsidR="000D40AE" w:rsidRPr="000D40AE" w:rsidRDefault="000D40AE" w:rsidP="000D40AE">
      <w:pPr>
        <w:spacing w:after="0" w:line="240" w:lineRule="auto"/>
        <w:ind w:left="720"/>
        <w:rPr>
          <w:color w:val="00B050"/>
        </w:rPr>
      </w:pPr>
      <w:r w:rsidRPr="000D40AE">
        <w:rPr>
          <w:color w:val="00B050"/>
        </w:rPr>
        <w:t>=IFS(VALUE(RIGHT(G4,1))=3,LEFT(G4,4)&amp;"Q1",VALUE(RIGHT(G4,1))=6,LEFT(G4,4)&amp;"Q2",VALUE(RIGHT(G4,1))=9,LEFT(G4,4)&amp;"Q3",VALUE(RIGHT(G4,2))=12,LEFT(G4,4)&amp;"Q4",TRUE,"")</w:t>
      </w:r>
    </w:p>
    <w:p w14:paraId="0893E4C6" w14:textId="2CBC26AB" w:rsidR="000D40AE" w:rsidRDefault="000D40AE" w:rsidP="00F53493">
      <w:pPr>
        <w:spacing w:after="0" w:line="240" w:lineRule="auto"/>
      </w:pPr>
    </w:p>
    <w:p w14:paraId="49244470" w14:textId="01FC644D" w:rsidR="000D40AE" w:rsidRDefault="000D40AE" w:rsidP="00F53493">
      <w:pPr>
        <w:spacing w:after="0" w:line="240" w:lineRule="auto"/>
      </w:pPr>
      <w:r>
        <w:t>For YYYY:MM:00 (format not sure) in a single colum</w:t>
      </w:r>
      <w:r w:rsidR="00B76D52">
        <w:t>n, use text extract and concatenation</w:t>
      </w:r>
    </w:p>
    <w:p w14:paraId="2731F0FA" w14:textId="23BC1E3B" w:rsidR="000D40AE" w:rsidRPr="00B76D52" w:rsidRDefault="000D40AE" w:rsidP="00B76D52">
      <w:pPr>
        <w:spacing w:after="0" w:line="240" w:lineRule="auto"/>
        <w:ind w:left="720"/>
        <w:rPr>
          <w:color w:val="00B050"/>
        </w:rPr>
      </w:pPr>
      <w:r w:rsidRPr="00B76D52">
        <w:rPr>
          <w:color w:val="00B050"/>
        </w:rPr>
        <w:t>=LEFT(C5,</w:t>
      </w:r>
      <w:proofErr w:type="gramStart"/>
      <w:r w:rsidRPr="00B76D52">
        <w:rPr>
          <w:color w:val="00B050"/>
        </w:rPr>
        <w:t>4)&amp;</w:t>
      </w:r>
      <w:proofErr w:type="gramEnd"/>
      <w:r w:rsidRPr="00B76D52">
        <w:rPr>
          <w:color w:val="00B050"/>
        </w:rPr>
        <w:t>"Q"&amp;MID(C5,7,1)</w:t>
      </w:r>
    </w:p>
    <w:p w14:paraId="19B96195" w14:textId="77E1450D" w:rsidR="000D40AE" w:rsidRDefault="000D40AE" w:rsidP="00F53493">
      <w:pPr>
        <w:spacing w:after="0" w:line="240" w:lineRule="auto"/>
      </w:pPr>
    </w:p>
    <w:p w14:paraId="1149F7B5" w14:textId="04B3132A" w:rsidR="00B76D52" w:rsidRDefault="00B76D52" w:rsidP="00F53493">
      <w:pPr>
        <w:spacing w:after="0" w:line="240" w:lineRule="auto"/>
      </w:pPr>
      <w:r>
        <w:t>For YYYY-MM-DD (date formatted; monthly) use date and concatenation functionality:</w:t>
      </w:r>
    </w:p>
    <w:p w14:paraId="5AC0256D" w14:textId="5F22DEB7" w:rsidR="00B76D52" w:rsidRPr="00B76D52" w:rsidRDefault="00B76D52" w:rsidP="00B76D52">
      <w:pPr>
        <w:spacing w:after="0" w:line="240" w:lineRule="auto"/>
        <w:ind w:left="720"/>
        <w:rPr>
          <w:color w:val="00B050"/>
        </w:rPr>
      </w:pPr>
      <w:r w:rsidRPr="00B76D52">
        <w:rPr>
          <w:color w:val="00B050"/>
        </w:rPr>
        <w:t>=IFS(MONTH(A</w:t>
      </w:r>
      <w:proofErr w:type="gramStart"/>
      <w:r w:rsidRPr="00B76D52">
        <w:rPr>
          <w:color w:val="00B050"/>
        </w:rPr>
        <w:t>20)=</w:t>
      </w:r>
      <w:proofErr w:type="gramEnd"/>
      <w:r w:rsidRPr="00B76D52">
        <w:rPr>
          <w:color w:val="00B050"/>
        </w:rPr>
        <w:t>1,YEAR(A20)-1&amp;"Q4",MONTH(A20)=4,YEAR(A20)&amp;"Q1",MONTH(A20)=7,YEAR(A20)&amp;"Q2",MONTH(A20)=10,YEAR(A20)&amp;"Q3",TRUE,"")</w:t>
      </w:r>
    </w:p>
    <w:p w14:paraId="0DB095F9" w14:textId="4A762F93" w:rsidR="00B76D52" w:rsidRDefault="00B76D52" w:rsidP="00F53493">
      <w:pPr>
        <w:spacing w:after="0" w:line="240" w:lineRule="auto"/>
      </w:pPr>
    </w:p>
    <w:p w14:paraId="69A52108" w14:textId="24B9425A" w:rsidR="00B76D52" w:rsidRDefault="00B76D52" w:rsidP="00B76D52">
      <w:pPr>
        <w:spacing w:after="0" w:line="240" w:lineRule="auto"/>
      </w:pPr>
      <w:r>
        <w:t>For YYYY-MM-DD (date formatted; daily) use date and concatenation functionality:</w:t>
      </w:r>
    </w:p>
    <w:p w14:paraId="10A82910" w14:textId="4FFBA92B" w:rsidR="00B76D52" w:rsidRPr="00B76D52" w:rsidRDefault="00B76D52" w:rsidP="00B76D52">
      <w:pPr>
        <w:spacing w:after="0" w:line="240" w:lineRule="auto"/>
        <w:ind w:left="720"/>
        <w:rPr>
          <w:color w:val="00B050"/>
        </w:rPr>
      </w:pPr>
      <w:r w:rsidRPr="00B76D52">
        <w:rPr>
          <w:color w:val="00B050"/>
        </w:rPr>
        <w:lastRenderedPageBreak/>
        <w:t>=IFS(AND(MONTH(B13)=3,MONTH(B14)=4),YEAR(B13)&amp;"Q1",AND(MONTH(B13)=6,MONTH(B14)=7),YEAR(B13)&amp;"Q2",AND(MONTH(B13)=9,MONTH(B14)=10),YEAR(B13)&amp;"Q3",AND(MONTH(B13)=12,MONTH(B14)=1),YEAR(B13)&amp;"Q4",TRUE,YEAR(B13)&amp;"QN")</w:t>
      </w:r>
    </w:p>
    <w:p w14:paraId="0206C6FC" w14:textId="590C6984" w:rsidR="00B76D52" w:rsidRDefault="00B76D52" w:rsidP="00F53493">
      <w:pPr>
        <w:spacing w:after="0" w:line="240" w:lineRule="auto"/>
      </w:pPr>
    </w:p>
    <w:p w14:paraId="3716A239" w14:textId="41284AC6" w:rsidR="00B76D52" w:rsidRDefault="00B76D52" w:rsidP="00B76D52">
      <w:pPr>
        <w:spacing w:after="0" w:line="240" w:lineRule="auto"/>
      </w:pPr>
      <w:r>
        <w:t>For YYYY &amp; QTR#</w:t>
      </w:r>
      <w:r w:rsidR="005025A7">
        <w:t xml:space="preserve"> (text formatted)</w:t>
      </w:r>
      <w:r>
        <w:t xml:space="preserve"> in two columns, use concatenate</w:t>
      </w:r>
    </w:p>
    <w:p w14:paraId="7A5A2A9D" w14:textId="77777777" w:rsidR="00B76D52" w:rsidRPr="000D40AE" w:rsidRDefault="00B76D52" w:rsidP="00B76D52">
      <w:pPr>
        <w:spacing w:after="0" w:line="240" w:lineRule="auto"/>
        <w:ind w:left="720"/>
        <w:rPr>
          <w:color w:val="00B050"/>
        </w:rPr>
      </w:pPr>
      <w:r w:rsidRPr="000D40AE">
        <w:rPr>
          <w:color w:val="00B050"/>
        </w:rPr>
        <w:t>=B30&amp;"Q"&amp;RIGHT(C30,1)</w:t>
      </w:r>
    </w:p>
    <w:p w14:paraId="4C38E118" w14:textId="77777777" w:rsidR="00B76D52" w:rsidRDefault="00B76D52" w:rsidP="00F53493">
      <w:pPr>
        <w:spacing w:after="0" w:line="240" w:lineRule="auto"/>
      </w:pPr>
    </w:p>
    <w:p w14:paraId="4AB53813" w14:textId="6CC3F0D6" w:rsidR="00B76D52" w:rsidRDefault="005025A7" w:rsidP="00B76D52">
      <w:pPr>
        <w:pStyle w:val="Heading3"/>
      </w:pPr>
      <w:r>
        <w:t xml:space="preserve">Recalculate Quarterly Values </w:t>
      </w:r>
      <w:proofErr w:type="gramStart"/>
      <w:r>
        <w:t>From</w:t>
      </w:r>
      <w:proofErr w:type="gramEnd"/>
      <w:r>
        <w:t xml:space="preserve"> Daily Reporting</w:t>
      </w:r>
    </w:p>
    <w:p w14:paraId="10F9D42C" w14:textId="2534FF81" w:rsidR="000D40AE" w:rsidRDefault="000D40AE" w:rsidP="00F53493">
      <w:pPr>
        <w:spacing w:after="0" w:line="240" w:lineRule="auto"/>
      </w:pPr>
    </w:p>
    <w:p w14:paraId="5AF45C3A" w14:textId="3D8188C1" w:rsidR="00B21007" w:rsidRDefault="00B76D52" w:rsidP="00F53493">
      <w:pPr>
        <w:spacing w:after="0" w:line="240" w:lineRule="auto"/>
      </w:pPr>
      <w:r>
        <w:t>Equity capital markets</w:t>
      </w:r>
      <w:r w:rsidR="005025A7">
        <w:t xml:space="preserve"> data</w:t>
      </w:r>
      <w:r w:rsidR="00B21007">
        <w:t>, converting daily data to quarterly averages</w:t>
      </w:r>
      <w:r w:rsidR="005025A7">
        <w:t xml:space="preserve"> is as below</w:t>
      </w:r>
      <w:r w:rsidR="00606AC9">
        <w:t>:</w:t>
      </w:r>
    </w:p>
    <w:p w14:paraId="1A4FB9EE" w14:textId="77777777" w:rsidR="00B21007" w:rsidRDefault="00B21007" w:rsidP="00F53493">
      <w:pPr>
        <w:spacing w:after="0" w:line="240" w:lineRule="auto"/>
      </w:pPr>
    </w:p>
    <w:p w14:paraId="7D3AC017" w14:textId="061CA73B" w:rsidR="00B76D52" w:rsidRDefault="00606AC9" w:rsidP="00606AC9">
      <w:pPr>
        <w:spacing w:after="0" w:line="240" w:lineRule="auto"/>
        <w:ind w:left="720"/>
      </w:pPr>
      <w:r>
        <w:t xml:space="preserve">Whenever </w:t>
      </w:r>
      <w:r w:rsidR="005025A7">
        <w:t xml:space="preserve">daily </w:t>
      </w:r>
      <w:r>
        <w:t xml:space="preserve">date changes from </w:t>
      </w:r>
      <w:r w:rsidR="005025A7">
        <w:t xml:space="preserve">membership in </w:t>
      </w:r>
      <w:r>
        <w:t>one quarter to another, calc the number of data points</w:t>
      </w:r>
      <w:r w:rsidR="005025A7">
        <w:t xml:space="preserve"> for the quarter just completed, identified as follows</w:t>
      </w:r>
      <w:r>
        <w:t xml:space="preserve"> …</w:t>
      </w:r>
      <w:r w:rsidR="00B76D52">
        <w:t xml:space="preserve"> </w:t>
      </w:r>
    </w:p>
    <w:p w14:paraId="3FEE338A" w14:textId="580981AD" w:rsidR="000D40AE" w:rsidRDefault="00B21007" w:rsidP="00606AC9">
      <w:pPr>
        <w:spacing w:after="0" w:line="240" w:lineRule="auto"/>
        <w:ind w:left="1440"/>
        <w:rPr>
          <w:color w:val="00B050"/>
        </w:rPr>
      </w:pPr>
      <w:r w:rsidRPr="00B21007">
        <w:rPr>
          <w:color w:val="00B050"/>
        </w:rPr>
        <w:t>=IF(RIGHT(B80,</w:t>
      </w:r>
      <w:proofErr w:type="gramStart"/>
      <w:r w:rsidRPr="00B21007">
        <w:rPr>
          <w:color w:val="00B050"/>
        </w:rPr>
        <w:t>2)&lt;</w:t>
      </w:r>
      <w:proofErr w:type="gramEnd"/>
      <w:r w:rsidRPr="00B21007">
        <w:rPr>
          <w:color w:val="00B050"/>
        </w:rPr>
        <w:t>&gt;"QN",MAX(C$2:C79)+1,"")</w:t>
      </w:r>
    </w:p>
    <w:p w14:paraId="7FC0AB7A" w14:textId="5E8BAF4A" w:rsidR="00606AC9" w:rsidRPr="00606AC9" w:rsidRDefault="00606AC9" w:rsidP="00606AC9">
      <w:pPr>
        <w:spacing w:after="0" w:line="240" w:lineRule="auto"/>
        <w:ind w:left="720"/>
      </w:pPr>
      <w:r w:rsidRPr="00606AC9">
        <w:t>… then take the</w:t>
      </w:r>
      <w:r w:rsidR="005025A7">
        <w:t xml:space="preserve"> daily</w:t>
      </w:r>
      <w:r w:rsidRPr="00606AC9">
        <w:t xml:space="preserve"> average based on the number of days</w:t>
      </w:r>
      <w:r w:rsidR="005025A7">
        <w:t xml:space="preserve"> (counted above)</w:t>
      </w:r>
      <w:r w:rsidRPr="00606AC9">
        <w:t xml:space="preserve"> for that quarter</w:t>
      </w:r>
    </w:p>
    <w:p w14:paraId="3A2454C1" w14:textId="2FD0830C" w:rsidR="00D54C55" w:rsidRDefault="00B21007" w:rsidP="00606AC9">
      <w:pPr>
        <w:spacing w:after="0" w:line="240" w:lineRule="auto"/>
        <w:ind w:left="1440"/>
        <w:rPr>
          <w:color w:val="00B050"/>
        </w:rPr>
      </w:pPr>
      <w:r w:rsidRPr="00B21007">
        <w:rPr>
          <w:color w:val="00B050"/>
        </w:rPr>
        <w:t>=IF(C80&lt;&gt;"</w:t>
      </w:r>
      <w:proofErr w:type="gramStart"/>
      <w:r w:rsidRPr="00B21007">
        <w:rPr>
          <w:color w:val="00B050"/>
        </w:rPr>
        <w:t>",AVERAGE</w:t>
      </w:r>
      <w:proofErr w:type="gramEnd"/>
      <w:r w:rsidRPr="00B21007">
        <w:rPr>
          <w:color w:val="00B050"/>
        </w:rPr>
        <w:t>(OFFSET(K80,0,0,-(ROW(C80)-MATCH(C80-1,C:C,0)),1)),"")</w:t>
      </w:r>
    </w:p>
    <w:p w14:paraId="6D40430A" w14:textId="62ABC3A9" w:rsidR="005025A7" w:rsidRPr="005025A7" w:rsidRDefault="005025A7" w:rsidP="005025A7">
      <w:pPr>
        <w:spacing w:after="0" w:line="240" w:lineRule="auto"/>
        <w:ind w:left="720"/>
      </w:pPr>
      <w:r w:rsidRPr="005025A7">
        <w:t xml:space="preserve">NOTE – that the day count here is variable because it is trading </w:t>
      </w:r>
      <w:proofErr w:type="gramStart"/>
      <w:r w:rsidRPr="005025A7">
        <w:t>days</w:t>
      </w:r>
      <w:proofErr w:type="gramEnd"/>
      <w:r w:rsidRPr="005025A7">
        <w:t xml:space="preserve"> so it varies</w:t>
      </w:r>
      <w:r w:rsidR="00A3790A">
        <w:t xml:space="preserve"> across quarters</w:t>
      </w:r>
      <w:r w:rsidRPr="005025A7">
        <w:t xml:space="preserve"> with timing of weekends and holidays</w:t>
      </w:r>
    </w:p>
    <w:p w14:paraId="71ED9D6F" w14:textId="77777777" w:rsidR="005025A7" w:rsidRDefault="005025A7" w:rsidP="00D54C55"/>
    <w:p w14:paraId="1ED44F0D" w14:textId="43BDA156" w:rsidR="00D54C55" w:rsidRDefault="005025A7" w:rsidP="00D54C55">
      <w:r>
        <w:t>The formulas above are sampled from the XLS attached. Relative references are thus subject to change.</w:t>
      </w:r>
    </w:p>
    <w:p w14:paraId="51E95E84" w14:textId="77777777" w:rsidR="00D54C55" w:rsidRDefault="00D54C55" w:rsidP="00D54C55">
      <w:pPr>
        <w:spacing w:after="0" w:line="240" w:lineRule="auto"/>
      </w:pPr>
    </w:p>
    <w:p w14:paraId="447AA4AA" w14:textId="566FAB58" w:rsidR="00CF3951" w:rsidRDefault="00D54C55" w:rsidP="00D54C55">
      <w:pPr>
        <w:spacing w:after="0" w:line="240" w:lineRule="auto"/>
      </w:pPr>
      <w:r>
        <w:t xml:space="preserve">Data </w:t>
      </w:r>
      <w:r w:rsidR="005025A7">
        <w:t>was</w:t>
      </w:r>
      <w:r>
        <w:t xml:space="preserve"> pulled from many sources. </w:t>
      </w:r>
      <w:r w:rsidR="005025A7">
        <w:t xml:space="preserve">It is pulled together in this XLS. For each data </w:t>
      </w:r>
      <w:r w:rsidR="00CF3951">
        <w:t xml:space="preserve">source (and topic) there is </w:t>
      </w:r>
      <w:proofErr w:type="gramStart"/>
      <w:r w:rsidR="00CF3951">
        <w:t>an</w:t>
      </w:r>
      <w:proofErr w:type="gramEnd"/>
      <w:r w:rsidR="00CF3951">
        <w:t xml:space="preserve"> worksheet (69 in total). From those work sheets, the values are sent to a single worksheet which can be saves as a CSV for upload into R.</w:t>
      </w:r>
      <w:r>
        <w:t xml:space="preserve"> (please see XLS embedded below)</w:t>
      </w:r>
      <w:r w:rsidR="00CF3951">
        <w:t>.</w:t>
      </w:r>
    </w:p>
    <w:p w14:paraId="150D34E0" w14:textId="77777777" w:rsidR="00CF3951" w:rsidRDefault="00CF3951" w:rsidP="00D54C55">
      <w:pPr>
        <w:spacing w:after="0" w:line="240" w:lineRule="auto"/>
      </w:pPr>
    </w:p>
    <w:p w14:paraId="00DBE205" w14:textId="36B22A0D" w:rsidR="00D54C55" w:rsidRDefault="00D54C55" w:rsidP="00D54C55">
      <w:pPr>
        <w:spacing w:after="0" w:line="240" w:lineRule="auto"/>
      </w:pPr>
      <w:r>
        <w:t xml:space="preserve"> </w:t>
      </w:r>
      <w:r>
        <w:object w:dxaOrig="1496" w:dyaOrig="978" w14:anchorId="7BE624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48.85pt" o:ole="">
            <v:imagedata r:id="rId22" o:title=""/>
          </v:shape>
          <o:OLEObject Type="Embed" ProgID="Excel.Sheet.12" ShapeID="_x0000_i1025" DrawAspect="Icon" ObjectID="_1605376895" r:id="rId23"/>
        </w:object>
      </w:r>
    </w:p>
    <w:p w14:paraId="0E7A9B28" w14:textId="77777777" w:rsidR="00D54C55" w:rsidRDefault="00D54C55" w:rsidP="00D54C55">
      <w:pPr>
        <w:spacing w:after="0" w:line="240" w:lineRule="auto"/>
      </w:pPr>
    </w:p>
    <w:p w14:paraId="65F84E7E" w14:textId="2C84828B" w:rsidR="00D54C55" w:rsidRDefault="00150811" w:rsidP="00D54C55">
      <w:pPr>
        <w:spacing w:after="0" w:line="240" w:lineRule="auto"/>
      </w:pPr>
      <w:r>
        <w:t>On each worksheet there may be several variables. To control size, only certain data points were selected. That reduced the number of variables to 114.</w:t>
      </w:r>
    </w:p>
    <w:p w14:paraId="730B750E" w14:textId="77777777" w:rsidR="00C903CB" w:rsidRDefault="00C903CB" w:rsidP="00430036">
      <w:pPr>
        <w:spacing w:after="0" w:line="240" w:lineRule="auto"/>
      </w:pPr>
    </w:p>
    <w:p w14:paraId="19968370" w14:textId="100751D2" w:rsidR="00C903CB" w:rsidRDefault="00C903CB" w:rsidP="00430036">
      <w:pPr>
        <w:pStyle w:val="Heading1"/>
        <w:spacing w:before="0" w:line="240" w:lineRule="auto"/>
      </w:pPr>
      <w:r>
        <w:lastRenderedPageBreak/>
        <w:t>Approach</w:t>
      </w:r>
      <w:r w:rsidR="00A3790A">
        <w:t xml:space="preserve"> (Planning Level)</w:t>
      </w:r>
    </w:p>
    <w:p w14:paraId="7F0F4CD7" w14:textId="77777777" w:rsidR="00CA6A91" w:rsidRDefault="00CA6A91" w:rsidP="00CA6A91">
      <w:pPr>
        <w:spacing w:after="0" w:line="240" w:lineRule="auto"/>
        <w:ind w:left="1440"/>
      </w:pPr>
      <w:r w:rsidRPr="00881C19">
        <w:rPr>
          <w:noProof/>
        </w:rPr>
        <w:drawing>
          <wp:inline distT="0" distB="0" distL="0" distR="0" wp14:anchorId="4B18D9EF" wp14:editId="623A5B1B">
            <wp:extent cx="4219575" cy="2628900"/>
            <wp:effectExtent l="0" t="0" r="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0903C540" w14:textId="77777777" w:rsidR="00CA6A91" w:rsidRDefault="00CA6A91" w:rsidP="00CA6A91">
      <w:pPr>
        <w:pStyle w:val="Heading2"/>
        <w:spacing w:before="0" w:line="240" w:lineRule="auto"/>
      </w:pPr>
      <w:r>
        <w:t xml:space="preserve">Step 1: Assemble Data </w:t>
      </w:r>
      <w:proofErr w:type="gramStart"/>
      <w:r>
        <w:t>From</w:t>
      </w:r>
      <w:proofErr w:type="gramEnd"/>
      <w:r>
        <w:t xml:space="preserve"> Sources</w:t>
      </w:r>
    </w:p>
    <w:p w14:paraId="70B2E683" w14:textId="77777777" w:rsidR="00CA6A91" w:rsidRDefault="00CA6A91" w:rsidP="00CA6A91">
      <w:pPr>
        <w:spacing w:after="0" w:line="240" w:lineRule="auto"/>
      </w:pPr>
      <w:r>
        <w:t>The first step will be pulling in data from sources. There are many data sources for economic and capital markets. Moreover, the data points are spread out across many sources. Further, often, there are many data sources for the same data point. Controlling scope will be important part of completing this step.</w:t>
      </w:r>
    </w:p>
    <w:p w14:paraId="1A422D9F" w14:textId="77777777" w:rsidR="00CA6A91" w:rsidRPr="00C15465" w:rsidRDefault="00CA6A91" w:rsidP="00CA6A91">
      <w:pPr>
        <w:spacing w:after="0" w:line="240" w:lineRule="auto"/>
      </w:pPr>
    </w:p>
    <w:p w14:paraId="77DCF451" w14:textId="77777777" w:rsidR="00CA6A91" w:rsidRDefault="00CA6A91" w:rsidP="00CA6A91">
      <w:pPr>
        <w:pStyle w:val="Heading2"/>
        <w:spacing w:before="0" w:line="240" w:lineRule="auto"/>
      </w:pPr>
      <w:r>
        <w:t>Step 2: Filter and Clean Data</w:t>
      </w:r>
    </w:p>
    <w:p w14:paraId="7295B32B" w14:textId="77777777" w:rsidR="00CA6A91" w:rsidRDefault="00CA6A91" w:rsidP="00CA6A91">
      <w:pPr>
        <w:spacing w:after="0" w:line="240" w:lineRule="auto"/>
      </w:pPr>
      <w:r>
        <w:t>After data is pulled from sources data will have to be filtered. For example, it might not be correct to evaluate seasonally-adjusted values with those that are not seasonally-adjusted. Data will have to be filtered to ensure that issues of logical compatibility are addressed before analyzing the data.</w:t>
      </w:r>
    </w:p>
    <w:p w14:paraId="7407809D" w14:textId="77777777" w:rsidR="00CA6A91" w:rsidRDefault="00CA6A91" w:rsidP="00CA6A91">
      <w:pPr>
        <w:spacing w:after="0" w:line="240" w:lineRule="auto"/>
      </w:pPr>
    </w:p>
    <w:p w14:paraId="5EDDFAF3" w14:textId="77777777" w:rsidR="00CA6A91" w:rsidRDefault="00CA6A91" w:rsidP="00CA6A91">
      <w:pPr>
        <w:spacing w:after="0" w:line="240" w:lineRule="auto"/>
      </w:pPr>
      <w:r>
        <w:t xml:space="preserve">The data will be time series but sourced based on different intervals. Some data might be available daily, others monthly and some quarterly. Data will have to be manipulated so that the time intervals are consistent. Based on data review to this point, quarterly is likely to be the relevant interval. </w:t>
      </w:r>
    </w:p>
    <w:p w14:paraId="04F1161F" w14:textId="77777777" w:rsidR="00CA6A91" w:rsidRDefault="00CA6A91" w:rsidP="00CA6A91">
      <w:pPr>
        <w:spacing w:after="0" w:line="240" w:lineRule="auto"/>
      </w:pPr>
    </w:p>
    <w:p w14:paraId="4AD5106E" w14:textId="5B17A757" w:rsidR="00CA6A91" w:rsidRDefault="00CA6A91" w:rsidP="00CA6A91">
      <w:pPr>
        <w:pStyle w:val="Heading2"/>
        <w:spacing w:before="0" w:line="240" w:lineRule="auto"/>
      </w:pPr>
      <w:r>
        <w:t>Step 3:</w:t>
      </w:r>
      <w:r>
        <w:t xml:space="preserve"> </w:t>
      </w:r>
      <w:r>
        <w:t>Organize and Group Data</w:t>
      </w:r>
    </w:p>
    <w:p w14:paraId="6AE41A2F" w14:textId="65467587" w:rsidR="00CA6A91" w:rsidRDefault="00CA6A91" w:rsidP="00CA6A91">
      <w:pPr>
        <w:spacing w:after="0" w:line="240" w:lineRule="auto"/>
      </w:pPr>
      <w:r>
        <w:t xml:space="preserve">Data will be grouped by category, for example economic versus capital markets. Data will be tabulated into a common time series presentation. Data will be formatted so that it can be loaded into R. </w:t>
      </w:r>
    </w:p>
    <w:p w14:paraId="4BCD6F31" w14:textId="77777777" w:rsidR="00CA6A91" w:rsidRDefault="00CA6A91" w:rsidP="00CA6A91">
      <w:pPr>
        <w:spacing w:after="0" w:line="240" w:lineRule="auto"/>
      </w:pPr>
    </w:p>
    <w:p w14:paraId="232F76DB" w14:textId="357B92A4" w:rsidR="00CA6A91" w:rsidRDefault="00CA6A91" w:rsidP="00CA6A91">
      <w:pPr>
        <w:pStyle w:val="Heading2"/>
        <w:spacing w:before="0" w:line="240" w:lineRule="auto"/>
      </w:pPr>
      <w:r>
        <w:t>Step 4:</w:t>
      </w:r>
      <w:r>
        <w:t xml:space="preserve"> </w:t>
      </w:r>
      <w:r>
        <w:t>Preliminary Analysis</w:t>
      </w:r>
    </w:p>
    <w:p w14:paraId="6EEF710B" w14:textId="40B5704F" w:rsidR="00CA6A91" w:rsidRDefault="00CA6A91" w:rsidP="00CA6A91">
      <w:pPr>
        <w:spacing w:after="0" w:line="240" w:lineRule="auto"/>
      </w:pPr>
      <w:r>
        <w:t>Preliminary analysis will</w:t>
      </w:r>
      <w:r>
        <w:t xml:space="preserve"> review of time series graphs. It will</w:t>
      </w:r>
      <w:r>
        <w:t xml:space="preserve"> include correlation analysis of all variables (based on groupings in Step 3). Output is to include correlation matrix and time series visualizations. Highly correlated values (positive or negative)</w:t>
      </w:r>
      <w:r>
        <w:t xml:space="preserve"> with the dependent variable</w:t>
      </w:r>
      <w:r>
        <w:t xml:space="preserve"> will be the first variables use</w:t>
      </w:r>
      <w:r>
        <w:t>d</w:t>
      </w:r>
      <w:r>
        <w:t xml:space="preserve"> in the next step.</w:t>
      </w:r>
    </w:p>
    <w:p w14:paraId="72D0A9C1" w14:textId="77777777" w:rsidR="00CA6A91" w:rsidRDefault="00CA6A91" w:rsidP="00CA6A91">
      <w:pPr>
        <w:spacing w:after="0" w:line="240" w:lineRule="auto"/>
      </w:pPr>
    </w:p>
    <w:p w14:paraId="4A0D4D92" w14:textId="77777777" w:rsidR="00CA6A91" w:rsidRDefault="00CA6A91" w:rsidP="00CA6A91">
      <w:pPr>
        <w:pStyle w:val="Heading2"/>
        <w:spacing w:before="0" w:line="240" w:lineRule="auto"/>
      </w:pPr>
      <w:r>
        <w:t>Step 5: Model and Vet</w:t>
      </w:r>
    </w:p>
    <w:p w14:paraId="7B65A8A3" w14:textId="3C5DCD45" w:rsidR="00CA6A91" w:rsidRPr="00C15465" w:rsidRDefault="00CA6A91" w:rsidP="00CA6A91">
      <w:pPr>
        <w:spacing w:after="0" w:line="240" w:lineRule="auto"/>
      </w:pPr>
      <w:r>
        <w:t>In R, will use regression</w:t>
      </w:r>
      <w:r>
        <w:t xml:space="preserve"> (including both linear and random forest)</w:t>
      </w:r>
      <w:r>
        <w:t xml:space="preserve"> and other modeling to build out predive models. Initial analysis will be based on the variables identified in step 4. Other variables</w:t>
      </w:r>
      <w:r>
        <w:t>, more specifically, interest data</w:t>
      </w:r>
      <w:r>
        <w:t xml:space="preserve"> may be introduced to see if there is any material </w:t>
      </w:r>
      <w:proofErr w:type="spellStart"/>
      <w:r>
        <w:t>affect</w:t>
      </w:r>
      <w:proofErr w:type="spellEnd"/>
      <w:r>
        <w:t xml:space="preserve"> on results.</w:t>
      </w:r>
    </w:p>
    <w:p w14:paraId="0EF6F9C8" w14:textId="23FCB2B3" w:rsidR="00CA6A91" w:rsidRDefault="00CA6A91" w:rsidP="00CA6A91">
      <w:pPr>
        <w:pStyle w:val="Heading1"/>
      </w:pPr>
      <w:r>
        <w:lastRenderedPageBreak/>
        <w:t xml:space="preserve">Implementation </w:t>
      </w:r>
      <w:r w:rsidR="00A3790A">
        <w:t xml:space="preserve">(Level) </w:t>
      </w:r>
      <w:r>
        <w:t>Steps</w:t>
      </w:r>
    </w:p>
    <w:p w14:paraId="29ED5D24" w14:textId="77777777" w:rsidR="00CA6A91" w:rsidRDefault="00CA6A91" w:rsidP="00CA6A91">
      <w:pPr>
        <w:spacing w:after="0" w:line="240" w:lineRule="auto"/>
      </w:pPr>
    </w:p>
    <w:p w14:paraId="1B9413FA" w14:textId="147E4CCB" w:rsidR="00C903CB" w:rsidRDefault="00C903CB" w:rsidP="00430036">
      <w:pPr>
        <w:pStyle w:val="Heading2"/>
        <w:spacing w:before="0" w:line="240" w:lineRule="auto"/>
      </w:pPr>
      <w:r>
        <w:t xml:space="preserve">Step 1: </w:t>
      </w:r>
      <w:r w:rsidR="002D1B73">
        <w:t xml:space="preserve">Load Normalized Data </w:t>
      </w:r>
      <w:proofErr w:type="gramStart"/>
      <w:r w:rsidR="002D1B73">
        <w:t>Into</w:t>
      </w:r>
      <w:proofErr w:type="gramEnd"/>
      <w:r w:rsidR="002D1B73">
        <w:t xml:space="preserve"> R Via CSV Upload</w:t>
      </w:r>
    </w:p>
    <w:p w14:paraId="1ACF1BCA" w14:textId="344DA4B4" w:rsidR="00C903CB" w:rsidRDefault="00C903CB" w:rsidP="00430036">
      <w:pPr>
        <w:spacing w:after="0" w:line="240" w:lineRule="auto"/>
      </w:pPr>
    </w:p>
    <w:p w14:paraId="21B45A7E" w14:textId="67C4DBFE" w:rsidR="002D1B73" w:rsidRPr="00E147A2" w:rsidRDefault="002D1B73" w:rsidP="00430036">
      <w:pPr>
        <w:spacing w:after="0" w:line="240" w:lineRule="auto"/>
        <w:rPr>
          <w:b/>
        </w:rPr>
      </w:pPr>
      <w:r w:rsidRPr="00E147A2">
        <w:rPr>
          <w:b/>
        </w:rPr>
        <w:t>Data is extracted</w:t>
      </w:r>
      <w:r w:rsidR="00E147A2" w:rsidRPr="00E147A2">
        <w:rPr>
          <w:b/>
        </w:rPr>
        <w:t xml:space="preserve"> from XLS, </w:t>
      </w:r>
      <w:r w:rsidRPr="00E147A2">
        <w:rPr>
          <w:b/>
        </w:rPr>
        <w:t xml:space="preserve">into </w:t>
      </w:r>
      <w:r w:rsidR="00E147A2" w:rsidRPr="00E147A2">
        <w:rPr>
          <w:b/>
        </w:rPr>
        <w:t xml:space="preserve">a </w:t>
      </w:r>
      <w:r w:rsidRPr="00E147A2">
        <w:rPr>
          <w:b/>
        </w:rPr>
        <w:t xml:space="preserve">CSV and uploaded. </w:t>
      </w:r>
    </w:p>
    <w:p w14:paraId="4171632D" w14:textId="2F44CAD7" w:rsidR="002D1B73" w:rsidRDefault="002D1B73" w:rsidP="00430036">
      <w:pPr>
        <w:spacing w:after="0" w:line="240" w:lineRule="auto"/>
      </w:pPr>
      <w:r>
        <w:t>Steps are as follows:</w:t>
      </w:r>
    </w:p>
    <w:p w14:paraId="7D265D63" w14:textId="43D9A383" w:rsidR="002D1B73" w:rsidRDefault="002D1B73" w:rsidP="00430036">
      <w:pPr>
        <w:spacing w:after="0" w:line="240" w:lineRule="auto"/>
      </w:pPr>
    </w:p>
    <w:p w14:paraId="06BDE3C2" w14:textId="3C67F795" w:rsidR="002D1B73" w:rsidRDefault="002D1B73" w:rsidP="002D1B73">
      <w:pPr>
        <w:spacing w:after="0" w:line="240" w:lineRule="auto"/>
        <w:ind w:left="720"/>
        <w:rPr>
          <w:color w:val="00B050"/>
        </w:rPr>
      </w:pPr>
      <w:r w:rsidRPr="002D1B73">
        <w:rPr>
          <w:color w:val="00B050"/>
        </w:rPr>
        <w:t>USData=</w:t>
      </w:r>
      <w:proofErr w:type="gramStart"/>
      <w:r w:rsidRPr="002D1B73">
        <w:rPr>
          <w:color w:val="00B050"/>
        </w:rPr>
        <w:t>read.csv(</w:t>
      </w:r>
      <w:proofErr w:type="gramEnd"/>
      <w:r w:rsidRPr="002D1B73">
        <w:rPr>
          <w:color w:val="00B050"/>
        </w:rPr>
        <w:t>"C:/Users/nmccl/Desktop/CKME project/USData.csv", header = TRUE, na.strings="" )</w:t>
      </w:r>
    </w:p>
    <w:p w14:paraId="7B91E66B" w14:textId="2741882A" w:rsidR="002D1B73" w:rsidRDefault="002D1B73" w:rsidP="002D1B73">
      <w:pPr>
        <w:spacing w:after="0" w:line="240" w:lineRule="auto"/>
        <w:ind w:left="720"/>
        <w:rPr>
          <w:color w:val="00B050"/>
        </w:rPr>
      </w:pPr>
    </w:p>
    <w:p w14:paraId="2DFE4442" w14:textId="79990B4B" w:rsidR="002D1B73" w:rsidRDefault="002D1B73" w:rsidP="002D1B73">
      <w:pPr>
        <w:spacing w:after="0" w:line="240" w:lineRule="auto"/>
        <w:ind w:left="720"/>
        <w:rPr>
          <w:color w:val="000000" w:themeColor="text1"/>
        </w:rPr>
      </w:pPr>
      <w:r w:rsidRPr="00430036">
        <w:rPr>
          <w:color w:val="000000" w:themeColor="text1"/>
        </w:rPr>
        <w:t>(</w:t>
      </w:r>
      <w:r>
        <w:rPr>
          <w:color w:val="000000" w:themeColor="text1"/>
        </w:rPr>
        <w:t>format date data as date type</w:t>
      </w:r>
      <w:r w:rsidRPr="00430036">
        <w:rPr>
          <w:color w:val="000000" w:themeColor="text1"/>
        </w:rPr>
        <w:t>)</w:t>
      </w:r>
    </w:p>
    <w:p w14:paraId="1A75A316" w14:textId="77777777" w:rsidR="002D1B73" w:rsidRPr="002D1B73" w:rsidRDefault="002D1B73" w:rsidP="002D1B73">
      <w:pPr>
        <w:spacing w:after="0" w:line="240" w:lineRule="auto"/>
        <w:ind w:left="720"/>
        <w:rPr>
          <w:color w:val="00B050"/>
        </w:rPr>
      </w:pPr>
    </w:p>
    <w:p w14:paraId="0F62BEDF" w14:textId="3DD74F4F" w:rsidR="002D1B73" w:rsidRPr="002D1B73" w:rsidRDefault="002D1B73" w:rsidP="002D1B73">
      <w:pPr>
        <w:spacing w:after="0" w:line="240" w:lineRule="auto"/>
        <w:ind w:left="720"/>
        <w:rPr>
          <w:color w:val="00B050"/>
        </w:rPr>
      </w:pPr>
      <w:r w:rsidRPr="002D1B73">
        <w:rPr>
          <w:color w:val="00B050"/>
        </w:rPr>
        <w:t xml:space="preserve">USData$Date = </w:t>
      </w:r>
      <w:proofErr w:type="gramStart"/>
      <w:r w:rsidRPr="002D1B73">
        <w:rPr>
          <w:color w:val="00B050"/>
        </w:rPr>
        <w:t>as.Date</w:t>
      </w:r>
      <w:proofErr w:type="gramEnd"/>
      <w:r w:rsidRPr="002D1B73">
        <w:rPr>
          <w:color w:val="00B050"/>
        </w:rPr>
        <w:t>(USData$Date, "%m/%d/%Y")</w:t>
      </w:r>
    </w:p>
    <w:p w14:paraId="7C28E630" w14:textId="6C11EF2F" w:rsidR="002D1B73" w:rsidRDefault="002D1B73" w:rsidP="00430036">
      <w:pPr>
        <w:pStyle w:val="Heading2"/>
        <w:spacing w:before="0" w:line="240" w:lineRule="auto"/>
      </w:pPr>
    </w:p>
    <w:p w14:paraId="096F5D8C" w14:textId="46D65A47" w:rsidR="00E147A2" w:rsidRPr="00E147A2" w:rsidRDefault="00E147A2" w:rsidP="00E147A2">
      <w:r>
        <w:object w:dxaOrig="1496" w:dyaOrig="978" w14:anchorId="44A9F2D9">
          <v:shape id="_x0000_i1026" type="#_x0000_t75" style="width:75pt;height:48.85pt" o:ole="">
            <v:imagedata r:id="rId29" o:title=""/>
          </v:shape>
          <o:OLEObject Type="Embed" ProgID="Excel.Sheet.12" ShapeID="_x0000_i1026" DrawAspect="Icon" ObjectID="_1605376896" r:id="rId30"/>
        </w:object>
      </w:r>
    </w:p>
    <w:p w14:paraId="1669D02E" w14:textId="6793C150" w:rsidR="00C903CB" w:rsidRDefault="00C903CB" w:rsidP="00430036">
      <w:pPr>
        <w:pStyle w:val="Heading2"/>
        <w:spacing w:before="0" w:line="240" w:lineRule="auto"/>
      </w:pPr>
      <w:r>
        <w:t>Step 2:</w:t>
      </w:r>
      <w:r w:rsidR="00B57061">
        <w:t xml:space="preserve"> Generate Time Series Plots</w:t>
      </w:r>
    </w:p>
    <w:p w14:paraId="3C5BB218" w14:textId="77777777" w:rsidR="00B57061" w:rsidRDefault="00B57061" w:rsidP="00430036">
      <w:pPr>
        <w:spacing w:after="0" w:line="240" w:lineRule="auto"/>
      </w:pPr>
    </w:p>
    <w:p w14:paraId="1A7D1085" w14:textId="77777777" w:rsidR="00616998" w:rsidRDefault="00616998" w:rsidP="00616998">
      <w:pPr>
        <w:spacing w:after="0" w:line="240" w:lineRule="auto"/>
        <w:ind w:left="720"/>
      </w:pPr>
    </w:p>
    <w:p w14:paraId="65A5B779" w14:textId="6A8D2152" w:rsidR="00616998" w:rsidRPr="00430036" w:rsidRDefault="00616998" w:rsidP="00616998">
      <w:pPr>
        <w:spacing w:after="0" w:line="240" w:lineRule="auto"/>
        <w:rPr>
          <w:b/>
        </w:rPr>
      </w:pPr>
      <w:r>
        <w:rPr>
          <w:b/>
        </w:rPr>
        <w:t>Generate the</w:t>
      </w:r>
      <w:r w:rsidR="00941020">
        <w:rPr>
          <w:b/>
        </w:rPr>
        <w:t xml:space="preserve"> time series</w:t>
      </w:r>
      <w:r>
        <w:rPr>
          <w:b/>
        </w:rPr>
        <w:t xml:space="preserve"> plots</w:t>
      </w:r>
      <w:r w:rsidRPr="00430036">
        <w:rPr>
          <w:b/>
        </w:rPr>
        <w:t>:</w:t>
      </w:r>
    </w:p>
    <w:p w14:paraId="217C8E2D" w14:textId="77777777" w:rsidR="00616998" w:rsidRDefault="00616998" w:rsidP="00616998">
      <w:pPr>
        <w:spacing w:after="0" w:line="240" w:lineRule="auto"/>
      </w:pPr>
    </w:p>
    <w:p w14:paraId="523C8CFF" w14:textId="77777777" w:rsidR="002D1B73" w:rsidRPr="002D1B73" w:rsidRDefault="002D1B73" w:rsidP="002D1B73">
      <w:pPr>
        <w:spacing w:after="0" w:line="240" w:lineRule="auto"/>
        <w:ind w:left="720"/>
        <w:rPr>
          <w:color w:val="00B050"/>
        </w:rPr>
      </w:pPr>
      <w:r w:rsidRPr="002D1B73">
        <w:rPr>
          <w:color w:val="00B050"/>
        </w:rPr>
        <w:t xml:space="preserve">plot_list = </w:t>
      </w:r>
      <w:proofErr w:type="gramStart"/>
      <w:r w:rsidRPr="002D1B73">
        <w:rPr>
          <w:color w:val="00B050"/>
        </w:rPr>
        <w:t>list(</w:t>
      </w:r>
      <w:proofErr w:type="gramEnd"/>
      <w:r w:rsidRPr="002D1B73">
        <w:rPr>
          <w:color w:val="00B050"/>
        </w:rPr>
        <w:t>)</w:t>
      </w:r>
    </w:p>
    <w:p w14:paraId="77F9F10B" w14:textId="77777777" w:rsidR="002D1B73" w:rsidRPr="002D1B73" w:rsidRDefault="002D1B73" w:rsidP="002D1B73">
      <w:pPr>
        <w:spacing w:after="0" w:line="240" w:lineRule="auto"/>
        <w:ind w:left="720"/>
        <w:rPr>
          <w:color w:val="00B050"/>
        </w:rPr>
      </w:pPr>
      <w:proofErr w:type="gramStart"/>
      <w:r w:rsidRPr="002D1B73">
        <w:rPr>
          <w:color w:val="00B050"/>
        </w:rPr>
        <w:t>for(</w:t>
      </w:r>
      <w:proofErr w:type="gramEnd"/>
      <w:r w:rsidRPr="002D1B73">
        <w:rPr>
          <w:color w:val="00B050"/>
        </w:rPr>
        <w:t>i in 3:116) {</w:t>
      </w:r>
    </w:p>
    <w:p w14:paraId="4AA12E1A" w14:textId="77777777" w:rsidR="002D1B73" w:rsidRPr="002D1B73" w:rsidRDefault="002D1B73" w:rsidP="002D1B73">
      <w:pPr>
        <w:spacing w:after="0" w:line="240" w:lineRule="auto"/>
        <w:ind w:left="720"/>
        <w:rPr>
          <w:color w:val="00B050"/>
        </w:rPr>
      </w:pPr>
      <w:r w:rsidRPr="002D1B73">
        <w:rPr>
          <w:color w:val="00B050"/>
        </w:rPr>
        <w:t>GraphTitle = (</w:t>
      </w:r>
      <w:proofErr w:type="gramStart"/>
      <w:r w:rsidRPr="002D1B73">
        <w:rPr>
          <w:color w:val="00B050"/>
        </w:rPr>
        <w:t>colnames(</w:t>
      </w:r>
      <w:proofErr w:type="gramEnd"/>
      <w:r w:rsidRPr="002D1B73">
        <w:rPr>
          <w:color w:val="00B050"/>
        </w:rPr>
        <w:t>USData)[i])</w:t>
      </w:r>
    </w:p>
    <w:p w14:paraId="24728612" w14:textId="77777777" w:rsidR="002D1B73" w:rsidRPr="002D1B73" w:rsidRDefault="002D1B73" w:rsidP="002D1B73">
      <w:pPr>
        <w:spacing w:after="0" w:line="240" w:lineRule="auto"/>
        <w:ind w:left="720"/>
        <w:rPr>
          <w:color w:val="00B050"/>
        </w:rPr>
      </w:pPr>
      <w:r w:rsidRPr="002D1B73">
        <w:rPr>
          <w:color w:val="00B050"/>
        </w:rPr>
        <w:t>p = ggplot(data = USData[!is.na(USData[,i]),], aes_string(x=colnames(USData)[1], y=colnames(USData)[i])) + geom_line() + theme(axis.title.y=element_blank(), panel.border = element_rect("black", fill = NA, size =2))+ggtitle(GraphTitle)</w:t>
      </w:r>
    </w:p>
    <w:p w14:paraId="588E2639" w14:textId="77777777" w:rsidR="002D1B73" w:rsidRPr="002D1B73" w:rsidRDefault="002D1B73" w:rsidP="002D1B73">
      <w:pPr>
        <w:spacing w:after="0" w:line="240" w:lineRule="auto"/>
        <w:ind w:left="720"/>
        <w:rPr>
          <w:color w:val="00B050"/>
        </w:rPr>
      </w:pPr>
      <w:r w:rsidRPr="002D1B73">
        <w:rPr>
          <w:color w:val="00B050"/>
        </w:rPr>
        <w:t>plot_list[[i]] = p</w:t>
      </w:r>
    </w:p>
    <w:p w14:paraId="21A5F61F" w14:textId="605D2FB2" w:rsidR="00616998" w:rsidRDefault="002D1B73" w:rsidP="002D1B73">
      <w:pPr>
        <w:spacing w:after="0" w:line="240" w:lineRule="auto"/>
        <w:ind w:left="720"/>
      </w:pPr>
      <w:r w:rsidRPr="002D1B73">
        <w:rPr>
          <w:color w:val="00B050"/>
        </w:rPr>
        <w:t>}</w:t>
      </w:r>
    </w:p>
    <w:p w14:paraId="6152E0F3" w14:textId="77777777" w:rsidR="002D1B73" w:rsidRDefault="002D1B73" w:rsidP="00616998">
      <w:pPr>
        <w:spacing w:after="0" w:line="240" w:lineRule="auto"/>
        <w:rPr>
          <w:b/>
        </w:rPr>
      </w:pPr>
    </w:p>
    <w:p w14:paraId="76DFC964" w14:textId="71FBBB71" w:rsidR="00616998" w:rsidRPr="00430036" w:rsidRDefault="00616998" w:rsidP="00616998">
      <w:pPr>
        <w:spacing w:after="0" w:line="240" w:lineRule="auto"/>
        <w:rPr>
          <w:b/>
        </w:rPr>
      </w:pPr>
      <w:r>
        <w:rPr>
          <w:b/>
        </w:rPr>
        <w:t>Write plots to PDF file:</w:t>
      </w:r>
    </w:p>
    <w:p w14:paraId="1E5357A8" w14:textId="77777777" w:rsidR="00616998" w:rsidRDefault="00616998" w:rsidP="00616998">
      <w:pPr>
        <w:spacing w:after="0" w:line="240" w:lineRule="auto"/>
      </w:pPr>
    </w:p>
    <w:p w14:paraId="6A6860F2" w14:textId="77777777" w:rsidR="002D1B73" w:rsidRPr="002D1B73" w:rsidRDefault="002D1B73" w:rsidP="002D1B73">
      <w:pPr>
        <w:spacing w:after="0" w:line="240" w:lineRule="auto"/>
        <w:ind w:left="720"/>
        <w:rPr>
          <w:color w:val="00B050"/>
        </w:rPr>
      </w:pPr>
      <w:proofErr w:type="gramStart"/>
      <w:r w:rsidRPr="002D1B73">
        <w:rPr>
          <w:color w:val="00B050"/>
        </w:rPr>
        <w:t>pdf(</w:t>
      </w:r>
      <w:proofErr w:type="gramEnd"/>
      <w:r w:rsidRPr="002D1B73">
        <w:rPr>
          <w:color w:val="00B050"/>
        </w:rPr>
        <w:t>"C:/Users/nmccl/Desktop/CKME project/USDataTimeSeriesPlots.pdf")</w:t>
      </w:r>
    </w:p>
    <w:p w14:paraId="415C1954" w14:textId="77777777" w:rsidR="002D1B73" w:rsidRPr="002D1B73" w:rsidRDefault="002D1B73" w:rsidP="002D1B73">
      <w:pPr>
        <w:spacing w:after="0" w:line="240" w:lineRule="auto"/>
        <w:ind w:left="720"/>
        <w:rPr>
          <w:color w:val="00B050"/>
        </w:rPr>
      </w:pPr>
      <w:proofErr w:type="gramStart"/>
      <w:r w:rsidRPr="002D1B73">
        <w:rPr>
          <w:color w:val="00B050"/>
        </w:rPr>
        <w:t>for(</w:t>
      </w:r>
      <w:proofErr w:type="gramEnd"/>
      <w:r w:rsidRPr="002D1B73">
        <w:rPr>
          <w:color w:val="00B050"/>
        </w:rPr>
        <w:t xml:space="preserve">i in 3:116) </w:t>
      </w:r>
    </w:p>
    <w:p w14:paraId="05447732" w14:textId="77777777" w:rsidR="002D1B73" w:rsidRPr="002D1B73" w:rsidRDefault="002D1B73" w:rsidP="002D1B73">
      <w:pPr>
        <w:spacing w:after="0" w:line="240" w:lineRule="auto"/>
        <w:ind w:left="720"/>
        <w:rPr>
          <w:color w:val="00B050"/>
        </w:rPr>
      </w:pPr>
      <w:r w:rsidRPr="002D1B73">
        <w:rPr>
          <w:color w:val="00B050"/>
        </w:rPr>
        <w:t>{</w:t>
      </w:r>
    </w:p>
    <w:p w14:paraId="2E9D7E2D" w14:textId="77777777" w:rsidR="002D1B73" w:rsidRPr="002D1B73" w:rsidRDefault="002D1B73" w:rsidP="002D1B73">
      <w:pPr>
        <w:spacing w:after="0" w:line="240" w:lineRule="auto"/>
        <w:ind w:left="720"/>
        <w:rPr>
          <w:color w:val="00B050"/>
        </w:rPr>
      </w:pPr>
      <w:r w:rsidRPr="002D1B73">
        <w:rPr>
          <w:color w:val="00B050"/>
        </w:rPr>
        <w:t xml:space="preserve">  print(plot_list[[i]])</w:t>
      </w:r>
    </w:p>
    <w:p w14:paraId="6AFE42FC" w14:textId="77777777" w:rsidR="002D1B73" w:rsidRPr="002D1B73" w:rsidRDefault="002D1B73" w:rsidP="002D1B73">
      <w:pPr>
        <w:spacing w:after="0" w:line="240" w:lineRule="auto"/>
        <w:ind w:left="720"/>
        <w:rPr>
          <w:color w:val="00B050"/>
        </w:rPr>
      </w:pPr>
      <w:r w:rsidRPr="002D1B73">
        <w:rPr>
          <w:color w:val="00B050"/>
        </w:rPr>
        <w:t>}</w:t>
      </w:r>
    </w:p>
    <w:p w14:paraId="142A1F8F" w14:textId="7B0DCA52" w:rsidR="00B57061" w:rsidRDefault="002D1B73" w:rsidP="002D1B73">
      <w:pPr>
        <w:spacing w:after="0" w:line="240" w:lineRule="auto"/>
        <w:ind w:left="720"/>
        <w:rPr>
          <w:color w:val="00B050"/>
        </w:rPr>
      </w:pPr>
      <w:proofErr w:type="gramStart"/>
      <w:r w:rsidRPr="002D1B73">
        <w:rPr>
          <w:color w:val="00B050"/>
        </w:rPr>
        <w:t>dev.off(</w:t>
      </w:r>
      <w:proofErr w:type="gramEnd"/>
      <w:r w:rsidRPr="002D1B73">
        <w:rPr>
          <w:color w:val="00B050"/>
        </w:rPr>
        <w:t>)</w:t>
      </w:r>
    </w:p>
    <w:p w14:paraId="5B17B8CE" w14:textId="77777777" w:rsidR="002D1B73" w:rsidRDefault="002D1B73" w:rsidP="002D1B73">
      <w:pPr>
        <w:spacing w:after="0" w:line="240" w:lineRule="auto"/>
      </w:pPr>
    </w:p>
    <w:p w14:paraId="15EB8072" w14:textId="22BAE0BF" w:rsidR="00B57061" w:rsidRDefault="00616998" w:rsidP="00430036">
      <w:pPr>
        <w:spacing w:after="0" w:line="240" w:lineRule="auto"/>
      </w:pPr>
      <w:r>
        <w:t>The time series plots are included in the file attached:</w:t>
      </w:r>
    </w:p>
    <w:p w14:paraId="75BBD19E" w14:textId="77777777" w:rsidR="00B57061" w:rsidRDefault="00B57061" w:rsidP="00430036">
      <w:pPr>
        <w:spacing w:after="0" w:line="240" w:lineRule="auto"/>
      </w:pPr>
    </w:p>
    <w:p w14:paraId="6DE985BB" w14:textId="64F48AD0" w:rsidR="00B57061" w:rsidRDefault="00E147A2" w:rsidP="00430036">
      <w:pPr>
        <w:spacing w:after="0" w:line="240" w:lineRule="auto"/>
      </w:pPr>
      <w:r>
        <w:object w:dxaOrig="1496" w:dyaOrig="978" w14:anchorId="07F88AE1">
          <v:shape id="_x0000_i1027" type="#_x0000_t75" style="width:75pt;height:48.85pt" o:ole="">
            <v:imagedata r:id="rId31" o:title=""/>
          </v:shape>
          <o:OLEObject Type="Embed" ProgID="AcroExch.Document.DC" ShapeID="_x0000_i1027" DrawAspect="Icon" ObjectID="_1605376897" r:id="rId32"/>
        </w:object>
      </w:r>
    </w:p>
    <w:p w14:paraId="2A46D6C3" w14:textId="7AA9B926" w:rsidR="00430036" w:rsidRDefault="00430036" w:rsidP="00430036">
      <w:pPr>
        <w:spacing w:after="0" w:line="240" w:lineRule="auto"/>
      </w:pPr>
    </w:p>
    <w:p w14:paraId="551DEB88" w14:textId="7285923C" w:rsidR="00430036" w:rsidRDefault="00430036" w:rsidP="00430036">
      <w:pPr>
        <w:pStyle w:val="Heading2"/>
        <w:spacing w:before="0" w:line="240" w:lineRule="auto"/>
      </w:pPr>
      <w:r>
        <w:t xml:space="preserve">Step </w:t>
      </w:r>
      <w:r w:rsidR="00E147A2">
        <w:t>3</w:t>
      </w:r>
      <w:r>
        <w:t>: Calculate Correlations</w:t>
      </w:r>
    </w:p>
    <w:p w14:paraId="7B083896" w14:textId="77777777" w:rsidR="00430036" w:rsidRPr="00C15465" w:rsidRDefault="00430036" w:rsidP="00430036">
      <w:pPr>
        <w:spacing w:after="0" w:line="240" w:lineRule="auto"/>
      </w:pPr>
    </w:p>
    <w:p w14:paraId="0255DF56" w14:textId="645F55D8" w:rsidR="00430036" w:rsidRPr="00430036" w:rsidRDefault="00430036" w:rsidP="00430036">
      <w:pPr>
        <w:spacing w:after="0" w:line="240" w:lineRule="auto"/>
        <w:rPr>
          <w:b/>
        </w:rPr>
      </w:pPr>
      <w:r w:rsidRPr="00430036">
        <w:rPr>
          <w:b/>
        </w:rPr>
        <w:t>Calculate the correlations:</w:t>
      </w:r>
    </w:p>
    <w:p w14:paraId="386D218D" w14:textId="4DACEF25" w:rsidR="00430036" w:rsidRDefault="00430036" w:rsidP="00430036">
      <w:pPr>
        <w:spacing w:after="0" w:line="240" w:lineRule="auto"/>
      </w:pPr>
    </w:p>
    <w:p w14:paraId="7E5F3EDF" w14:textId="6B6C3615" w:rsidR="00430036" w:rsidRPr="00E147A2" w:rsidRDefault="00430036" w:rsidP="00430036">
      <w:pPr>
        <w:spacing w:after="0" w:line="240" w:lineRule="auto"/>
        <w:ind w:left="720"/>
        <w:rPr>
          <w:color w:val="00B050"/>
        </w:rPr>
      </w:pPr>
      <w:r w:rsidRPr="00E147A2">
        <w:rPr>
          <w:color w:val="00B050"/>
        </w:rPr>
        <w:t>USDataCor = rcorr(</w:t>
      </w:r>
      <w:proofErr w:type="gramStart"/>
      <w:r w:rsidRPr="00E147A2">
        <w:rPr>
          <w:color w:val="00B050"/>
        </w:rPr>
        <w:t>as.matrix</w:t>
      </w:r>
      <w:proofErr w:type="gramEnd"/>
      <w:r w:rsidRPr="00E147A2">
        <w:rPr>
          <w:color w:val="00B050"/>
        </w:rPr>
        <w:t>(USData_NoDates))</w:t>
      </w:r>
    </w:p>
    <w:p w14:paraId="58A7DD78" w14:textId="3AE82FBE" w:rsidR="00430036" w:rsidRDefault="00430036" w:rsidP="00430036">
      <w:pPr>
        <w:spacing w:after="0" w:line="240" w:lineRule="auto"/>
      </w:pPr>
    </w:p>
    <w:p w14:paraId="7E421799" w14:textId="627C16DD" w:rsidR="00430036" w:rsidRPr="00430036" w:rsidRDefault="00430036" w:rsidP="00430036">
      <w:pPr>
        <w:spacing w:after="0" w:line="240" w:lineRule="auto"/>
        <w:rPr>
          <w:b/>
        </w:rPr>
      </w:pPr>
      <w:r>
        <w:rPr>
          <w:b/>
        </w:rPr>
        <w:t>Output the correlations to a CSV:</w:t>
      </w:r>
    </w:p>
    <w:p w14:paraId="17D5EA9C" w14:textId="04962690" w:rsidR="00430036" w:rsidRDefault="00430036" w:rsidP="00430036">
      <w:pPr>
        <w:spacing w:after="0" w:line="240" w:lineRule="auto"/>
      </w:pPr>
    </w:p>
    <w:p w14:paraId="0F520528" w14:textId="026C0EC7" w:rsidR="00430036" w:rsidRDefault="00430036" w:rsidP="00430036">
      <w:pPr>
        <w:spacing w:after="0" w:line="240" w:lineRule="auto"/>
        <w:ind w:left="720"/>
      </w:pPr>
      <w:r>
        <w:t>(use the following function</w:t>
      </w:r>
      <w:r w:rsidR="00E147A2">
        <w:t xml:space="preserve"> to flatten correlations so it can be put in CSV file</w:t>
      </w:r>
      <w:r>
        <w:t>:)</w:t>
      </w:r>
    </w:p>
    <w:p w14:paraId="76AF4B05" w14:textId="3DDE084F" w:rsidR="00616998" w:rsidRDefault="00616998" w:rsidP="00430036">
      <w:pPr>
        <w:spacing w:after="0" w:line="240" w:lineRule="auto"/>
        <w:ind w:left="720"/>
      </w:pPr>
    </w:p>
    <w:p w14:paraId="09F1A488" w14:textId="088126BE" w:rsidR="00616998" w:rsidRPr="00E147A2" w:rsidRDefault="00616998" w:rsidP="00430036">
      <w:pPr>
        <w:spacing w:after="0" w:line="240" w:lineRule="auto"/>
        <w:ind w:left="720"/>
        <w:rPr>
          <w:color w:val="00B050"/>
        </w:rPr>
      </w:pPr>
      <w:r w:rsidRPr="00E147A2">
        <w:rPr>
          <w:color w:val="00B050"/>
        </w:rPr>
        <w:t>#function below puts all correlations into a table</w:t>
      </w:r>
    </w:p>
    <w:p w14:paraId="0A03F6C0" w14:textId="06AE248B" w:rsidR="00430036" w:rsidRPr="00E147A2" w:rsidRDefault="00430036" w:rsidP="00430036">
      <w:pPr>
        <w:spacing w:after="0" w:line="240" w:lineRule="auto"/>
        <w:rPr>
          <w:color w:val="00B050"/>
        </w:rPr>
      </w:pPr>
    </w:p>
    <w:p w14:paraId="661E9454" w14:textId="77777777" w:rsidR="00430036" w:rsidRPr="00E147A2" w:rsidRDefault="00430036" w:rsidP="00430036">
      <w:pPr>
        <w:spacing w:after="0" w:line="240" w:lineRule="auto"/>
        <w:ind w:left="720"/>
        <w:rPr>
          <w:color w:val="00B050"/>
        </w:rPr>
      </w:pPr>
      <w:r w:rsidRPr="00E147A2">
        <w:rPr>
          <w:color w:val="00B050"/>
        </w:rPr>
        <w:t xml:space="preserve">flattenCorrMatrix &lt;- </w:t>
      </w:r>
      <w:proofErr w:type="gramStart"/>
      <w:r w:rsidRPr="00E147A2">
        <w:rPr>
          <w:color w:val="00B050"/>
        </w:rPr>
        <w:t>function(</w:t>
      </w:r>
      <w:proofErr w:type="gramEnd"/>
      <w:r w:rsidRPr="00E147A2">
        <w:rPr>
          <w:color w:val="00B050"/>
        </w:rPr>
        <w:t>cormat, pmat) {</w:t>
      </w:r>
    </w:p>
    <w:p w14:paraId="3E2D5240" w14:textId="77777777" w:rsidR="00430036" w:rsidRPr="00E147A2" w:rsidRDefault="00430036" w:rsidP="00430036">
      <w:pPr>
        <w:spacing w:after="0" w:line="240" w:lineRule="auto"/>
        <w:ind w:left="720"/>
        <w:rPr>
          <w:color w:val="00B050"/>
        </w:rPr>
      </w:pPr>
      <w:r w:rsidRPr="00E147A2">
        <w:rPr>
          <w:color w:val="00B050"/>
        </w:rPr>
        <w:t xml:space="preserve">  ut &lt;- upper.tri(cormat)</w:t>
      </w:r>
    </w:p>
    <w:p w14:paraId="6BB94521" w14:textId="77777777" w:rsidR="00430036" w:rsidRPr="00E147A2" w:rsidRDefault="00430036" w:rsidP="00430036">
      <w:pPr>
        <w:spacing w:after="0" w:line="240" w:lineRule="auto"/>
        <w:ind w:left="720"/>
        <w:rPr>
          <w:color w:val="00B050"/>
        </w:rPr>
      </w:pPr>
      <w:r w:rsidRPr="00E147A2">
        <w:rPr>
          <w:color w:val="00B050"/>
        </w:rPr>
        <w:t xml:space="preserve">  </w:t>
      </w:r>
      <w:proofErr w:type="gramStart"/>
      <w:r w:rsidRPr="00E147A2">
        <w:rPr>
          <w:color w:val="00B050"/>
        </w:rPr>
        <w:t>data.frame</w:t>
      </w:r>
      <w:proofErr w:type="gramEnd"/>
      <w:r w:rsidRPr="00E147A2">
        <w:rPr>
          <w:color w:val="00B050"/>
        </w:rPr>
        <w:t>(</w:t>
      </w:r>
    </w:p>
    <w:p w14:paraId="3D9DE1B3" w14:textId="77777777" w:rsidR="00430036" w:rsidRPr="00E147A2" w:rsidRDefault="00430036" w:rsidP="00430036">
      <w:pPr>
        <w:spacing w:after="0" w:line="240" w:lineRule="auto"/>
        <w:ind w:left="720"/>
        <w:rPr>
          <w:color w:val="00B050"/>
        </w:rPr>
      </w:pPr>
      <w:r w:rsidRPr="00E147A2">
        <w:rPr>
          <w:color w:val="00B050"/>
        </w:rPr>
        <w:t xml:space="preserve">    row = rownames(cormat)[row(cormat)[ut]],</w:t>
      </w:r>
    </w:p>
    <w:p w14:paraId="6CE85A47" w14:textId="77777777" w:rsidR="00430036" w:rsidRPr="00E147A2" w:rsidRDefault="00430036" w:rsidP="00430036">
      <w:pPr>
        <w:spacing w:after="0" w:line="240" w:lineRule="auto"/>
        <w:ind w:left="720"/>
        <w:rPr>
          <w:color w:val="00B050"/>
        </w:rPr>
      </w:pPr>
      <w:r w:rsidRPr="00E147A2">
        <w:rPr>
          <w:color w:val="00B050"/>
        </w:rPr>
        <w:t xml:space="preserve">    column = rownames(cormat)[col(cormat)[ut]],</w:t>
      </w:r>
    </w:p>
    <w:p w14:paraId="28DC5639" w14:textId="77777777" w:rsidR="00430036" w:rsidRPr="00E147A2" w:rsidRDefault="00430036" w:rsidP="00430036">
      <w:pPr>
        <w:spacing w:after="0" w:line="240" w:lineRule="auto"/>
        <w:ind w:left="720"/>
        <w:rPr>
          <w:color w:val="00B050"/>
        </w:rPr>
      </w:pPr>
      <w:r w:rsidRPr="00E147A2">
        <w:rPr>
          <w:color w:val="00B050"/>
        </w:rPr>
        <w:t xml:space="preserve">    </w:t>
      </w:r>
      <w:proofErr w:type="gramStart"/>
      <w:r w:rsidRPr="00E147A2">
        <w:rPr>
          <w:color w:val="00B050"/>
        </w:rPr>
        <w:t>cor  =</w:t>
      </w:r>
      <w:proofErr w:type="gramEnd"/>
      <w:r w:rsidRPr="00E147A2">
        <w:rPr>
          <w:color w:val="00B050"/>
        </w:rPr>
        <w:t>(cormat)[ut],</w:t>
      </w:r>
    </w:p>
    <w:p w14:paraId="27E48912" w14:textId="77777777" w:rsidR="00430036" w:rsidRPr="00E147A2" w:rsidRDefault="00430036" w:rsidP="00430036">
      <w:pPr>
        <w:spacing w:after="0" w:line="240" w:lineRule="auto"/>
        <w:ind w:left="720"/>
        <w:rPr>
          <w:color w:val="00B050"/>
        </w:rPr>
      </w:pPr>
      <w:r w:rsidRPr="00E147A2">
        <w:rPr>
          <w:color w:val="00B050"/>
        </w:rPr>
        <w:t xml:space="preserve">    p = pmat[ut]</w:t>
      </w:r>
    </w:p>
    <w:p w14:paraId="056B5282" w14:textId="77777777" w:rsidR="00430036" w:rsidRPr="00E147A2" w:rsidRDefault="00430036" w:rsidP="00430036">
      <w:pPr>
        <w:spacing w:after="0" w:line="240" w:lineRule="auto"/>
        <w:ind w:left="720"/>
        <w:rPr>
          <w:color w:val="00B050"/>
        </w:rPr>
      </w:pPr>
      <w:r w:rsidRPr="00E147A2">
        <w:rPr>
          <w:color w:val="00B050"/>
        </w:rPr>
        <w:t xml:space="preserve">  )</w:t>
      </w:r>
    </w:p>
    <w:p w14:paraId="61BCA842" w14:textId="0148E5F9" w:rsidR="00430036" w:rsidRPr="00E147A2" w:rsidRDefault="00430036" w:rsidP="00430036">
      <w:pPr>
        <w:spacing w:after="0" w:line="240" w:lineRule="auto"/>
        <w:ind w:left="720"/>
        <w:rPr>
          <w:color w:val="00B050"/>
        </w:rPr>
      </w:pPr>
      <w:r w:rsidRPr="00E147A2">
        <w:rPr>
          <w:color w:val="00B050"/>
        </w:rPr>
        <w:t>}</w:t>
      </w:r>
    </w:p>
    <w:p w14:paraId="32F4AE73" w14:textId="4B586FE1" w:rsidR="00430036" w:rsidRDefault="00430036" w:rsidP="00430036">
      <w:pPr>
        <w:spacing w:after="0" w:line="240" w:lineRule="auto"/>
        <w:rPr>
          <w:color w:val="4F6228" w:themeColor="accent3" w:themeShade="80"/>
        </w:rPr>
      </w:pPr>
    </w:p>
    <w:p w14:paraId="5BA847E2" w14:textId="272F96DA" w:rsidR="00616998" w:rsidRPr="00616998" w:rsidRDefault="00616998" w:rsidP="00616998">
      <w:pPr>
        <w:spacing w:after="0" w:line="240" w:lineRule="auto"/>
        <w:ind w:left="720"/>
      </w:pPr>
      <w:r w:rsidRPr="00616998">
        <w:t>(apply the function:)</w:t>
      </w:r>
    </w:p>
    <w:p w14:paraId="60BACC7F" w14:textId="79441341" w:rsidR="00430036" w:rsidRDefault="00430036" w:rsidP="00616998">
      <w:pPr>
        <w:spacing w:after="0" w:line="240" w:lineRule="auto"/>
        <w:ind w:left="720"/>
      </w:pPr>
    </w:p>
    <w:p w14:paraId="43A38CC4" w14:textId="3C17E9EB" w:rsidR="00430036" w:rsidRPr="00616998" w:rsidRDefault="00616998" w:rsidP="00616998">
      <w:pPr>
        <w:spacing w:after="0" w:line="240" w:lineRule="auto"/>
        <w:ind w:left="720"/>
        <w:rPr>
          <w:color w:val="00B050"/>
        </w:rPr>
      </w:pPr>
      <w:proofErr w:type="gramStart"/>
      <w:r w:rsidRPr="00616998">
        <w:rPr>
          <w:color w:val="00B050"/>
        </w:rPr>
        <w:t>flattenCorrMatrix(</w:t>
      </w:r>
      <w:proofErr w:type="gramEnd"/>
      <w:r w:rsidRPr="00616998">
        <w:rPr>
          <w:color w:val="00B050"/>
        </w:rPr>
        <w:t>USDataCor$r, USDataCor$P)</w:t>
      </w:r>
    </w:p>
    <w:p w14:paraId="08A93AD0" w14:textId="5F41FE86" w:rsidR="00430036" w:rsidRDefault="00430036" w:rsidP="00430036">
      <w:pPr>
        <w:spacing w:after="0" w:line="240" w:lineRule="auto"/>
      </w:pPr>
    </w:p>
    <w:p w14:paraId="01CE4708" w14:textId="306B09CD" w:rsidR="00430036" w:rsidRDefault="00C35D9B" w:rsidP="00C35D9B">
      <w:pPr>
        <w:spacing w:after="0" w:line="240" w:lineRule="auto"/>
        <w:ind w:left="720"/>
      </w:pPr>
      <w:r>
        <w:t>(write to CSV:)</w:t>
      </w:r>
    </w:p>
    <w:p w14:paraId="13EADB4C" w14:textId="33EB9D65" w:rsidR="00C35D9B" w:rsidRDefault="00C35D9B" w:rsidP="00430036">
      <w:pPr>
        <w:spacing w:after="0" w:line="240" w:lineRule="auto"/>
      </w:pPr>
    </w:p>
    <w:p w14:paraId="7101FAAA" w14:textId="28F2B8E4" w:rsidR="00C35D9B" w:rsidRDefault="00E147A2" w:rsidP="00E147A2">
      <w:pPr>
        <w:spacing w:after="0" w:line="240" w:lineRule="auto"/>
        <w:ind w:left="720"/>
        <w:rPr>
          <w:color w:val="00B050"/>
        </w:rPr>
      </w:pPr>
      <w:proofErr w:type="gramStart"/>
      <w:r w:rsidRPr="00E147A2">
        <w:rPr>
          <w:color w:val="00B050"/>
        </w:rPr>
        <w:t>write.csv(</w:t>
      </w:r>
      <w:bookmarkStart w:id="1" w:name="_GoBack"/>
      <w:proofErr w:type="spellStart"/>
      <w:proofErr w:type="gramEnd"/>
      <w:r w:rsidRPr="00E147A2">
        <w:rPr>
          <w:color w:val="00B050"/>
        </w:rPr>
        <w:t>USCorrOutput,"C</w:t>
      </w:r>
      <w:bookmarkEnd w:id="1"/>
      <w:proofErr w:type="spellEnd"/>
      <w:r w:rsidRPr="00E147A2">
        <w:rPr>
          <w:color w:val="00B050"/>
        </w:rPr>
        <w:t>:/Users/nmccl/Desktop/CKME project/USDataCors.csv")</w:t>
      </w:r>
    </w:p>
    <w:p w14:paraId="02ABD04F" w14:textId="14631322" w:rsidR="00E147A2" w:rsidRDefault="00E147A2" w:rsidP="00E147A2">
      <w:pPr>
        <w:spacing w:after="0" w:line="240" w:lineRule="auto"/>
        <w:ind w:left="720"/>
      </w:pPr>
    </w:p>
    <w:p w14:paraId="37E1CE2E" w14:textId="6CAF887C" w:rsidR="00E147A2" w:rsidRDefault="00E147A2" w:rsidP="00E147A2">
      <w:pPr>
        <w:spacing w:after="0" w:line="240" w:lineRule="auto"/>
        <w:ind w:left="720"/>
      </w:pPr>
    </w:p>
    <w:p w14:paraId="3F2ABED4" w14:textId="71467EB9" w:rsidR="00E147A2" w:rsidRDefault="00E147A2" w:rsidP="00E147A2">
      <w:pPr>
        <w:spacing w:after="0" w:line="240" w:lineRule="auto"/>
        <w:ind w:left="720"/>
      </w:pPr>
      <w:r>
        <w:object w:dxaOrig="1496" w:dyaOrig="978" w14:anchorId="0A72FB7B">
          <v:shape id="_x0000_i1028" type="#_x0000_t75" style="width:75pt;height:48.85pt" o:ole="">
            <v:imagedata r:id="rId33" o:title=""/>
          </v:shape>
          <o:OLEObject Type="Embed" ProgID="Excel.SheetMacroEnabled.12" ShapeID="_x0000_i1028" DrawAspect="Icon" ObjectID="_1605376898" r:id="rId34"/>
        </w:object>
      </w:r>
    </w:p>
    <w:p w14:paraId="14F12AB3" w14:textId="7E334517" w:rsidR="00E147A2" w:rsidRDefault="00E147A2" w:rsidP="00E147A2">
      <w:pPr>
        <w:pStyle w:val="Heading2"/>
        <w:spacing w:before="0" w:line="240" w:lineRule="auto"/>
      </w:pPr>
      <w:r>
        <w:t xml:space="preserve">Step 4: Filter The Correlations </w:t>
      </w:r>
      <w:proofErr w:type="gramStart"/>
      <w:r>
        <w:t>For</w:t>
      </w:r>
      <w:proofErr w:type="gramEnd"/>
      <w:r>
        <w:t xml:space="preserve"> Dependent Variable</w:t>
      </w:r>
    </w:p>
    <w:p w14:paraId="040DC754" w14:textId="77777777" w:rsidR="00E147A2" w:rsidRDefault="00E147A2" w:rsidP="00430036">
      <w:pPr>
        <w:spacing w:after="0" w:line="240" w:lineRule="auto"/>
      </w:pPr>
    </w:p>
    <w:p w14:paraId="06AA14D2" w14:textId="17876FCF" w:rsidR="00E147A2" w:rsidRDefault="00150811" w:rsidP="00430036">
      <w:pPr>
        <w:spacing w:after="0" w:line="240" w:lineRule="auto"/>
      </w:pPr>
      <w:r>
        <w:t>In order to predict overall GDP, the number of data points was reduced from 114 to 12. By filtering the data in an XLS for correlation greater than |0.75| AND p values less than 0, the number of variables was reduced to 12. Five interest rates variables were also carried forward to enable further interest rate analysis.</w:t>
      </w:r>
    </w:p>
    <w:p w14:paraId="41D91B43" w14:textId="40F7A29F" w:rsidR="00150811" w:rsidRDefault="00150811" w:rsidP="00430036">
      <w:pPr>
        <w:spacing w:after="0" w:line="240" w:lineRule="auto"/>
      </w:pPr>
    </w:p>
    <w:p w14:paraId="05F4FAAB" w14:textId="16112C80" w:rsidR="00576471" w:rsidRDefault="00150811" w:rsidP="00430036">
      <w:pPr>
        <w:spacing w:after="0" w:line="240" w:lineRule="auto"/>
      </w:pPr>
      <w:r>
        <w:t>It should be noted that many GDP components are included in the CSV upload data. For example, Consumer GDP or Government Spending GDP. These were all removed from consideration as they are part of overall GDP.</w:t>
      </w:r>
    </w:p>
    <w:p w14:paraId="6D19B6BC" w14:textId="146F2A45" w:rsidR="000B7D2B" w:rsidRPr="000B7D2B" w:rsidRDefault="000B7D2B" w:rsidP="000B7D2B">
      <w:pPr>
        <w:pStyle w:val="Caption"/>
        <w:keepNext/>
        <w:jc w:val="center"/>
        <w:rPr>
          <w:sz w:val="24"/>
          <w:szCs w:val="24"/>
        </w:rPr>
      </w:pPr>
      <w:r w:rsidRPr="000B7D2B">
        <w:rPr>
          <w:sz w:val="24"/>
          <w:szCs w:val="24"/>
        </w:rPr>
        <w:t xml:space="preserve">Figure </w:t>
      </w:r>
      <w:r w:rsidRPr="000B7D2B">
        <w:rPr>
          <w:sz w:val="24"/>
          <w:szCs w:val="24"/>
        </w:rPr>
        <w:fldChar w:fldCharType="begin"/>
      </w:r>
      <w:r w:rsidRPr="000B7D2B">
        <w:rPr>
          <w:sz w:val="24"/>
          <w:szCs w:val="24"/>
        </w:rPr>
        <w:instrText xml:space="preserve"> SEQ Figure \* ARABIC </w:instrText>
      </w:r>
      <w:r w:rsidRPr="000B7D2B">
        <w:rPr>
          <w:sz w:val="24"/>
          <w:szCs w:val="24"/>
        </w:rPr>
        <w:fldChar w:fldCharType="separate"/>
      </w:r>
      <w:r w:rsidR="005D7F48">
        <w:rPr>
          <w:noProof/>
          <w:sz w:val="24"/>
          <w:szCs w:val="24"/>
        </w:rPr>
        <w:t>3</w:t>
      </w:r>
      <w:r w:rsidRPr="000B7D2B">
        <w:rPr>
          <w:sz w:val="24"/>
          <w:szCs w:val="24"/>
        </w:rPr>
        <w:fldChar w:fldCharType="end"/>
      </w:r>
      <w:r w:rsidRPr="000B7D2B">
        <w:rPr>
          <w:sz w:val="24"/>
          <w:szCs w:val="24"/>
        </w:rPr>
        <w:t xml:space="preserve">: Variables Extracted </w:t>
      </w:r>
      <w:proofErr w:type="gramStart"/>
      <w:r w:rsidRPr="000B7D2B">
        <w:rPr>
          <w:sz w:val="24"/>
          <w:szCs w:val="24"/>
        </w:rPr>
        <w:t>For</w:t>
      </w:r>
      <w:proofErr w:type="gramEnd"/>
      <w:r w:rsidRPr="000B7D2B">
        <w:rPr>
          <w:sz w:val="24"/>
          <w:szCs w:val="24"/>
        </w:rPr>
        <w:t xml:space="preserve"> Regression Analysis</w:t>
      </w:r>
    </w:p>
    <w:tbl>
      <w:tblPr>
        <w:tblStyle w:val="TableGrid"/>
        <w:tblW w:w="6520" w:type="dxa"/>
        <w:jc w:val="center"/>
        <w:tblLook w:val="04A0" w:firstRow="1" w:lastRow="0" w:firstColumn="1" w:lastColumn="0" w:noHBand="0" w:noVBand="1"/>
      </w:tblPr>
      <w:tblGrid>
        <w:gridCol w:w="5220"/>
        <w:gridCol w:w="1379"/>
      </w:tblGrid>
      <w:tr w:rsidR="00150811" w:rsidRPr="00150811" w14:paraId="1B286F17" w14:textId="77777777" w:rsidTr="00A65E31">
        <w:trPr>
          <w:cantSplit/>
          <w:trHeight w:val="583"/>
          <w:tblHeader/>
          <w:jc w:val="center"/>
        </w:trPr>
        <w:tc>
          <w:tcPr>
            <w:tcW w:w="5220" w:type="dxa"/>
            <w:shd w:val="clear" w:color="auto" w:fill="DBE5F1" w:themeFill="accent1" w:themeFillTint="33"/>
            <w:noWrap/>
            <w:hideMark/>
          </w:tcPr>
          <w:p w14:paraId="7A466555" w14:textId="77777777" w:rsidR="00150811" w:rsidRPr="00150811" w:rsidRDefault="00150811" w:rsidP="00150811">
            <w:pPr>
              <w:rPr>
                <w:rFonts w:ascii="Calibri" w:eastAsia="Times New Roman" w:hAnsi="Calibri" w:cs="Calibri"/>
                <w:b/>
                <w:bCs/>
                <w:color w:val="000000"/>
              </w:rPr>
            </w:pPr>
            <w:r w:rsidRPr="00150811">
              <w:rPr>
                <w:rFonts w:ascii="Calibri" w:eastAsia="Times New Roman" w:hAnsi="Calibri" w:cs="Calibri"/>
                <w:b/>
                <w:bCs/>
                <w:color w:val="000000"/>
              </w:rPr>
              <w:t>VARIABLE NAME</w:t>
            </w:r>
          </w:p>
        </w:tc>
        <w:tc>
          <w:tcPr>
            <w:tcW w:w="1300" w:type="dxa"/>
            <w:shd w:val="clear" w:color="auto" w:fill="DBE5F1" w:themeFill="accent1" w:themeFillTint="33"/>
            <w:hideMark/>
          </w:tcPr>
          <w:p w14:paraId="79AA73C6" w14:textId="77777777" w:rsidR="00150811" w:rsidRPr="00150811" w:rsidRDefault="00150811" w:rsidP="00150811">
            <w:pPr>
              <w:jc w:val="center"/>
              <w:rPr>
                <w:rFonts w:ascii="Calibri" w:eastAsia="Times New Roman" w:hAnsi="Calibri" w:cs="Calibri"/>
                <w:b/>
                <w:bCs/>
                <w:color w:val="000000"/>
              </w:rPr>
            </w:pPr>
            <w:r w:rsidRPr="00150811">
              <w:rPr>
                <w:rFonts w:ascii="Calibri" w:eastAsia="Times New Roman" w:hAnsi="Calibri" w:cs="Calibri"/>
                <w:b/>
                <w:bCs/>
                <w:color w:val="000000"/>
              </w:rPr>
              <w:t>REGRESSION LABEL</w:t>
            </w:r>
          </w:p>
        </w:tc>
      </w:tr>
      <w:tr w:rsidR="00150811" w:rsidRPr="00150811" w14:paraId="311D8A35" w14:textId="77777777" w:rsidTr="00150811">
        <w:trPr>
          <w:trHeight w:val="292"/>
          <w:jc w:val="center"/>
        </w:trPr>
        <w:tc>
          <w:tcPr>
            <w:tcW w:w="5220" w:type="dxa"/>
            <w:noWrap/>
            <w:hideMark/>
          </w:tcPr>
          <w:p w14:paraId="793A7814" w14:textId="77777777" w:rsidR="00150811" w:rsidRPr="00150811" w:rsidRDefault="00150811" w:rsidP="00150811">
            <w:pPr>
              <w:rPr>
                <w:rFonts w:ascii="Calibri" w:eastAsia="Times New Roman" w:hAnsi="Calibri" w:cs="Calibri"/>
                <w:color w:val="000000"/>
              </w:rPr>
            </w:pPr>
            <w:r w:rsidRPr="00150811">
              <w:rPr>
                <w:rFonts w:ascii="Calibri" w:eastAsia="Times New Roman" w:hAnsi="Calibri" w:cs="Calibri"/>
                <w:color w:val="000000"/>
              </w:rPr>
              <w:t>US_GDP_Y______Gross_domestic_product__USD_M_</w:t>
            </w:r>
          </w:p>
        </w:tc>
        <w:tc>
          <w:tcPr>
            <w:tcW w:w="1300" w:type="dxa"/>
            <w:noWrap/>
            <w:hideMark/>
          </w:tcPr>
          <w:p w14:paraId="531D9658" w14:textId="77777777" w:rsidR="00150811" w:rsidRPr="00150811" w:rsidRDefault="00150811" w:rsidP="00150811">
            <w:pPr>
              <w:jc w:val="center"/>
              <w:rPr>
                <w:rFonts w:ascii="Calibri" w:eastAsia="Times New Roman" w:hAnsi="Calibri" w:cs="Calibri"/>
                <w:color w:val="000000"/>
              </w:rPr>
            </w:pPr>
            <w:r w:rsidRPr="00150811">
              <w:rPr>
                <w:rFonts w:ascii="Calibri" w:eastAsia="Times New Roman" w:hAnsi="Calibri" w:cs="Calibri"/>
                <w:color w:val="000000"/>
              </w:rPr>
              <w:t>Y</w:t>
            </w:r>
          </w:p>
        </w:tc>
      </w:tr>
      <w:tr w:rsidR="00150811" w:rsidRPr="00150811" w14:paraId="6B01A121" w14:textId="77777777" w:rsidTr="00150811">
        <w:trPr>
          <w:trHeight w:val="292"/>
          <w:jc w:val="center"/>
        </w:trPr>
        <w:tc>
          <w:tcPr>
            <w:tcW w:w="5220" w:type="dxa"/>
            <w:noWrap/>
            <w:hideMark/>
          </w:tcPr>
          <w:p w14:paraId="554BDDBB" w14:textId="77777777" w:rsidR="00150811" w:rsidRPr="00150811" w:rsidRDefault="00150811" w:rsidP="00150811">
            <w:pPr>
              <w:rPr>
                <w:rFonts w:ascii="Calibri" w:eastAsia="Times New Roman" w:hAnsi="Calibri" w:cs="Calibri"/>
                <w:color w:val="000000"/>
              </w:rPr>
            </w:pPr>
            <w:r w:rsidRPr="00150811">
              <w:rPr>
                <w:rFonts w:ascii="Calibri" w:eastAsia="Times New Roman" w:hAnsi="Calibri" w:cs="Calibri"/>
                <w:color w:val="000000"/>
              </w:rPr>
              <w:t>Personal_Income_Real__2012___USD_B_2012_</w:t>
            </w:r>
          </w:p>
        </w:tc>
        <w:tc>
          <w:tcPr>
            <w:tcW w:w="1300" w:type="dxa"/>
            <w:noWrap/>
            <w:hideMark/>
          </w:tcPr>
          <w:p w14:paraId="5A863DE7" w14:textId="77777777" w:rsidR="00150811" w:rsidRPr="00150811" w:rsidRDefault="00150811" w:rsidP="00150811">
            <w:pPr>
              <w:jc w:val="center"/>
              <w:rPr>
                <w:rFonts w:ascii="Calibri" w:eastAsia="Times New Roman" w:hAnsi="Calibri" w:cs="Calibri"/>
                <w:color w:val="000000"/>
              </w:rPr>
            </w:pPr>
            <w:r w:rsidRPr="00150811">
              <w:rPr>
                <w:rFonts w:ascii="Calibri" w:eastAsia="Times New Roman" w:hAnsi="Calibri" w:cs="Calibri"/>
                <w:color w:val="000000"/>
              </w:rPr>
              <w:t>X1</w:t>
            </w:r>
          </w:p>
        </w:tc>
      </w:tr>
      <w:tr w:rsidR="00150811" w:rsidRPr="00150811" w14:paraId="5B336046" w14:textId="77777777" w:rsidTr="00150811">
        <w:trPr>
          <w:trHeight w:val="292"/>
          <w:jc w:val="center"/>
        </w:trPr>
        <w:tc>
          <w:tcPr>
            <w:tcW w:w="5220" w:type="dxa"/>
            <w:noWrap/>
            <w:hideMark/>
          </w:tcPr>
          <w:p w14:paraId="388F6381" w14:textId="77777777" w:rsidR="00150811" w:rsidRPr="00150811" w:rsidRDefault="00150811" w:rsidP="00150811">
            <w:pPr>
              <w:rPr>
                <w:rFonts w:ascii="Calibri" w:eastAsia="Times New Roman" w:hAnsi="Calibri" w:cs="Calibri"/>
                <w:color w:val="000000"/>
              </w:rPr>
            </w:pPr>
            <w:r w:rsidRPr="00150811">
              <w:rPr>
                <w:rFonts w:ascii="Calibri" w:eastAsia="Times New Roman" w:hAnsi="Calibri" w:cs="Calibri"/>
                <w:color w:val="000000"/>
              </w:rPr>
              <w:t>US_Population__000s_</w:t>
            </w:r>
          </w:p>
        </w:tc>
        <w:tc>
          <w:tcPr>
            <w:tcW w:w="1300" w:type="dxa"/>
            <w:noWrap/>
            <w:hideMark/>
          </w:tcPr>
          <w:p w14:paraId="6FE910B8" w14:textId="77777777" w:rsidR="00150811" w:rsidRPr="00150811" w:rsidRDefault="00150811" w:rsidP="00150811">
            <w:pPr>
              <w:jc w:val="center"/>
              <w:rPr>
                <w:rFonts w:ascii="Calibri" w:eastAsia="Times New Roman" w:hAnsi="Calibri" w:cs="Calibri"/>
                <w:color w:val="000000"/>
              </w:rPr>
            </w:pPr>
            <w:r w:rsidRPr="00150811">
              <w:rPr>
                <w:rFonts w:ascii="Calibri" w:eastAsia="Times New Roman" w:hAnsi="Calibri" w:cs="Calibri"/>
                <w:color w:val="000000"/>
              </w:rPr>
              <w:t>X2</w:t>
            </w:r>
          </w:p>
        </w:tc>
      </w:tr>
      <w:tr w:rsidR="00150811" w:rsidRPr="00150811" w14:paraId="58F8C71D" w14:textId="77777777" w:rsidTr="00150811">
        <w:trPr>
          <w:trHeight w:val="292"/>
          <w:jc w:val="center"/>
        </w:trPr>
        <w:tc>
          <w:tcPr>
            <w:tcW w:w="5220" w:type="dxa"/>
            <w:noWrap/>
            <w:hideMark/>
          </w:tcPr>
          <w:p w14:paraId="5D0139F7" w14:textId="77777777" w:rsidR="00150811" w:rsidRPr="00150811" w:rsidRDefault="00150811" w:rsidP="00150811">
            <w:pPr>
              <w:rPr>
                <w:rFonts w:ascii="Calibri" w:eastAsia="Times New Roman" w:hAnsi="Calibri" w:cs="Calibri"/>
                <w:color w:val="000000"/>
              </w:rPr>
            </w:pPr>
            <w:r w:rsidRPr="00150811">
              <w:rPr>
                <w:rFonts w:ascii="Calibri" w:eastAsia="Times New Roman" w:hAnsi="Calibri" w:cs="Calibri"/>
                <w:color w:val="000000"/>
              </w:rPr>
              <w:t>USCPI_UrbanB8284__Index_8284_</w:t>
            </w:r>
          </w:p>
        </w:tc>
        <w:tc>
          <w:tcPr>
            <w:tcW w:w="1300" w:type="dxa"/>
            <w:noWrap/>
            <w:hideMark/>
          </w:tcPr>
          <w:p w14:paraId="13199F16" w14:textId="77777777" w:rsidR="00150811" w:rsidRPr="00150811" w:rsidRDefault="00150811" w:rsidP="00150811">
            <w:pPr>
              <w:jc w:val="center"/>
              <w:rPr>
                <w:rFonts w:ascii="Calibri" w:eastAsia="Times New Roman" w:hAnsi="Calibri" w:cs="Calibri"/>
                <w:color w:val="000000"/>
              </w:rPr>
            </w:pPr>
            <w:r w:rsidRPr="00150811">
              <w:rPr>
                <w:rFonts w:ascii="Calibri" w:eastAsia="Times New Roman" w:hAnsi="Calibri" w:cs="Calibri"/>
                <w:color w:val="000000"/>
              </w:rPr>
              <w:t>X3</w:t>
            </w:r>
          </w:p>
        </w:tc>
      </w:tr>
      <w:tr w:rsidR="00150811" w:rsidRPr="00150811" w14:paraId="205A3485" w14:textId="77777777" w:rsidTr="00150811">
        <w:trPr>
          <w:trHeight w:val="292"/>
          <w:jc w:val="center"/>
        </w:trPr>
        <w:tc>
          <w:tcPr>
            <w:tcW w:w="5220" w:type="dxa"/>
            <w:noWrap/>
            <w:hideMark/>
          </w:tcPr>
          <w:p w14:paraId="5AFB7F3F" w14:textId="77777777" w:rsidR="00150811" w:rsidRPr="00150811" w:rsidRDefault="00150811" w:rsidP="00150811">
            <w:pPr>
              <w:rPr>
                <w:rFonts w:ascii="Calibri" w:eastAsia="Times New Roman" w:hAnsi="Calibri" w:cs="Calibri"/>
                <w:color w:val="000000"/>
              </w:rPr>
            </w:pPr>
            <w:r w:rsidRPr="00150811">
              <w:rPr>
                <w:rFonts w:ascii="Calibri" w:eastAsia="Times New Roman" w:hAnsi="Calibri" w:cs="Calibri"/>
                <w:color w:val="000000"/>
              </w:rPr>
              <w:t>Ttl_IndCapUtil__USD_M_</w:t>
            </w:r>
          </w:p>
        </w:tc>
        <w:tc>
          <w:tcPr>
            <w:tcW w:w="1300" w:type="dxa"/>
            <w:noWrap/>
            <w:hideMark/>
          </w:tcPr>
          <w:p w14:paraId="7D4D7A4F" w14:textId="77777777" w:rsidR="00150811" w:rsidRPr="00150811" w:rsidRDefault="00150811" w:rsidP="00150811">
            <w:pPr>
              <w:jc w:val="center"/>
              <w:rPr>
                <w:rFonts w:ascii="Calibri" w:eastAsia="Times New Roman" w:hAnsi="Calibri" w:cs="Calibri"/>
                <w:color w:val="000000"/>
              </w:rPr>
            </w:pPr>
            <w:r w:rsidRPr="00150811">
              <w:rPr>
                <w:rFonts w:ascii="Calibri" w:eastAsia="Times New Roman" w:hAnsi="Calibri" w:cs="Calibri"/>
                <w:color w:val="000000"/>
              </w:rPr>
              <w:t>X4</w:t>
            </w:r>
          </w:p>
        </w:tc>
      </w:tr>
      <w:tr w:rsidR="00150811" w:rsidRPr="00150811" w14:paraId="4E0AE352" w14:textId="77777777" w:rsidTr="00150811">
        <w:trPr>
          <w:trHeight w:val="292"/>
          <w:jc w:val="center"/>
        </w:trPr>
        <w:tc>
          <w:tcPr>
            <w:tcW w:w="5220" w:type="dxa"/>
            <w:noWrap/>
            <w:hideMark/>
          </w:tcPr>
          <w:p w14:paraId="3F9D83B2" w14:textId="77777777" w:rsidR="00150811" w:rsidRPr="00150811" w:rsidRDefault="00150811" w:rsidP="00150811">
            <w:pPr>
              <w:rPr>
                <w:rFonts w:ascii="Calibri" w:eastAsia="Times New Roman" w:hAnsi="Calibri" w:cs="Calibri"/>
                <w:color w:val="000000"/>
              </w:rPr>
            </w:pPr>
            <w:r w:rsidRPr="00150811">
              <w:rPr>
                <w:rFonts w:ascii="Calibri" w:eastAsia="Times New Roman" w:hAnsi="Calibri" w:cs="Calibri"/>
                <w:color w:val="000000"/>
              </w:rPr>
              <w:t>Total_Consumer_Revolving_Debt__USD_M_</w:t>
            </w:r>
          </w:p>
        </w:tc>
        <w:tc>
          <w:tcPr>
            <w:tcW w:w="1300" w:type="dxa"/>
            <w:noWrap/>
            <w:hideMark/>
          </w:tcPr>
          <w:p w14:paraId="18D2120B" w14:textId="77777777" w:rsidR="00150811" w:rsidRPr="00150811" w:rsidRDefault="00150811" w:rsidP="00150811">
            <w:pPr>
              <w:jc w:val="center"/>
              <w:rPr>
                <w:rFonts w:ascii="Calibri" w:eastAsia="Times New Roman" w:hAnsi="Calibri" w:cs="Calibri"/>
                <w:color w:val="000000"/>
              </w:rPr>
            </w:pPr>
            <w:r w:rsidRPr="00150811">
              <w:rPr>
                <w:rFonts w:ascii="Calibri" w:eastAsia="Times New Roman" w:hAnsi="Calibri" w:cs="Calibri"/>
                <w:color w:val="000000"/>
              </w:rPr>
              <w:t>X5</w:t>
            </w:r>
          </w:p>
        </w:tc>
      </w:tr>
      <w:tr w:rsidR="00150811" w:rsidRPr="00150811" w14:paraId="003C9490" w14:textId="77777777" w:rsidTr="00150811">
        <w:trPr>
          <w:trHeight w:val="292"/>
          <w:jc w:val="center"/>
        </w:trPr>
        <w:tc>
          <w:tcPr>
            <w:tcW w:w="5220" w:type="dxa"/>
            <w:noWrap/>
            <w:hideMark/>
          </w:tcPr>
          <w:p w14:paraId="12BFAAE4" w14:textId="77777777" w:rsidR="00150811" w:rsidRPr="00150811" w:rsidRDefault="00150811" w:rsidP="00150811">
            <w:pPr>
              <w:rPr>
                <w:rFonts w:ascii="Calibri" w:eastAsia="Times New Roman" w:hAnsi="Calibri" w:cs="Calibri"/>
                <w:color w:val="000000"/>
              </w:rPr>
            </w:pPr>
            <w:r w:rsidRPr="00150811">
              <w:rPr>
                <w:rFonts w:ascii="Calibri" w:eastAsia="Times New Roman" w:hAnsi="Calibri" w:cs="Calibri"/>
                <w:color w:val="000000"/>
              </w:rPr>
              <w:t>US_HousingPrices_Base80__Index_80_</w:t>
            </w:r>
          </w:p>
        </w:tc>
        <w:tc>
          <w:tcPr>
            <w:tcW w:w="1300" w:type="dxa"/>
            <w:noWrap/>
            <w:hideMark/>
          </w:tcPr>
          <w:p w14:paraId="5E0BA818" w14:textId="77777777" w:rsidR="00150811" w:rsidRPr="00150811" w:rsidRDefault="00150811" w:rsidP="00150811">
            <w:pPr>
              <w:jc w:val="center"/>
              <w:rPr>
                <w:rFonts w:ascii="Calibri" w:eastAsia="Times New Roman" w:hAnsi="Calibri" w:cs="Calibri"/>
                <w:color w:val="000000"/>
              </w:rPr>
            </w:pPr>
            <w:r w:rsidRPr="00150811">
              <w:rPr>
                <w:rFonts w:ascii="Calibri" w:eastAsia="Times New Roman" w:hAnsi="Calibri" w:cs="Calibri"/>
                <w:color w:val="000000"/>
              </w:rPr>
              <w:t>X6</w:t>
            </w:r>
          </w:p>
        </w:tc>
      </w:tr>
      <w:tr w:rsidR="00150811" w:rsidRPr="00150811" w14:paraId="47691D24" w14:textId="77777777" w:rsidTr="00150811">
        <w:trPr>
          <w:trHeight w:val="292"/>
          <w:jc w:val="center"/>
        </w:trPr>
        <w:tc>
          <w:tcPr>
            <w:tcW w:w="5220" w:type="dxa"/>
            <w:noWrap/>
            <w:hideMark/>
          </w:tcPr>
          <w:p w14:paraId="2F1C04BF" w14:textId="77777777" w:rsidR="00150811" w:rsidRPr="00150811" w:rsidRDefault="00150811" w:rsidP="00150811">
            <w:pPr>
              <w:rPr>
                <w:rFonts w:ascii="Calibri" w:eastAsia="Times New Roman" w:hAnsi="Calibri" w:cs="Calibri"/>
                <w:color w:val="000000"/>
              </w:rPr>
            </w:pPr>
            <w:r w:rsidRPr="00150811">
              <w:rPr>
                <w:rFonts w:ascii="Calibri" w:eastAsia="Times New Roman" w:hAnsi="Calibri" w:cs="Calibri"/>
                <w:color w:val="000000"/>
              </w:rPr>
              <w:t>US_Employed__000s_</w:t>
            </w:r>
          </w:p>
        </w:tc>
        <w:tc>
          <w:tcPr>
            <w:tcW w:w="1300" w:type="dxa"/>
            <w:noWrap/>
            <w:hideMark/>
          </w:tcPr>
          <w:p w14:paraId="60EEE236" w14:textId="77777777" w:rsidR="00150811" w:rsidRPr="00150811" w:rsidRDefault="00150811" w:rsidP="00150811">
            <w:pPr>
              <w:jc w:val="center"/>
              <w:rPr>
                <w:rFonts w:ascii="Calibri" w:eastAsia="Times New Roman" w:hAnsi="Calibri" w:cs="Calibri"/>
                <w:color w:val="000000"/>
              </w:rPr>
            </w:pPr>
            <w:r w:rsidRPr="00150811">
              <w:rPr>
                <w:rFonts w:ascii="Calibri" w:eastAsia="Times New Roman" w:hAnsi="Calibri" w:cs="Calibri"/>
                <w:color w:val="000000"/>
              </w:rPr>
              <w:t>X7</w:t>
            </w:r>
          </w:p>
        </w:tc>
      </w:tr>
      <w:tr w:rsidR="00150811" w:rsidRPr="00150811" w14:paraId="43F6CCBD" w14:textId="77777777" w:rsidTr="00150811">
        <w:trPr>
          <w:trHeight w:val="292"/>
          <w:jc w:val="center"/>
        </w:trPr>
        <w:tc>
          <w:tcPr>
            <w:tcW w:w="5220" w:type="dxa"/>
            <w:noWrap/>
            <w:hideMark/>
          </w:tcPr>
          <w:p w14:paraId="268FBAA8" w14:textId="77777777" w:rsidR="00150811" w:rsidRPr="00150811" w:rsidRDefault="00150811" w:rsidP="00150811">
            <w:pPr>
              <w:rPr>
                <w:rFonts w:ascii="Calibri" w:eastAsia="Times New Roman" w:hAnsi="Calibri" w:cs="Calibri"/>
                <w:color w:val="000000"/>
              </w:rPr>
            </w:pPr>
            <w:r w:rsidRPr="00150811">
              <w:rPr>
                <w:rFonts w:ascii="Calibri" w:eastAsia="Times New Roman" w:hAnsi="Calibri" w:cs="Calibri"/>
                <w:color w:val="000000"/>
              </w:rPr>
              <w:t>All_Mtgs__USD_M_</w:t>
            </w:r>
          </w:p>
        </w:tc>
        <w:tc>
          <w:tcPr>
            <w:tcW w:w="1300" w:type="dxa"/>
            <w:noWrap/>
            <w:hideMark/>
          </w:tcPr>
          <w:p w14:paraId="72F88AEE" w14:textId="77777777" w:rsidR="00150811" w:rsidRPr="00150811" w:rsidRDefault="00150811" w:rsidP="00150811">
            <w:pPr>
              <w:jc w:val="center"/>
              <w:rPr>
                <w:rFonts w:ascii="Calibri" w:eastAsia="Times New Roman" w:hAnsi="Calibri" w:cs="Calibri"/>
                <w:color w:val="000000"/>
              </w:rPr>
            </w:pPr>
            <w:r w:rsidRPr="00150811">
              <w:rPr>
                <w:rFonts w:ascii="Calibri" w:eastAsia="Times New Roman" w:hAnsi="Calibri" w:cs="Calibri"/>
                <w:color w:val="000000"/>
              </w:rPr>
              <w:t>X8</w:t>
            </w:r>
          </w:p>
        </w:tc>
      </w:tr>
      <w:tr w:rsidR="00150811" w:rsidRPr="00150811" w14:paraId="254E5B46" w14:textId="77777777" w:rsidTr="00150811">
        <w:trPr>
          <w:trHeight w:val="292"/>
          <w:jc w:val="center"/>
        </w:trPr>
        <w:tc>
          <w:tcPr>
            <w:tcW w:w="5220" w:type="dxa"/>
            <w:noWrap/>
            <w:hideMark/>
          </w:tcPr>
          <w:p w14:paraId="6E19474C" w14:textId="77777777" w:rsidR="00150811" w:rsidRPr="00150811" w:rsidRDefault="00150811" w:rsidP="00150811">
            <w:pPr>
              <w:rPr>
                <w:rFonts w:ascii="Calibri" w:eastAsia="Times New Roman" w:hAnsi="Calibri" w:cs="Calibri"/>
                <w:color w:val="000000"/>
              </w:rPr>
            </w:pPr>
            <w:r w:rsidRPr="00150811">
              <w:rPr>
                <w:rFonts w:ascii="Calibri" w:eastAsia="Times New Roman" w:hAnsi="Calibri" w:cs="Calibri"/>
                <w:color w:val="000000"/>
              </w:rPr>
              <w:t>Import_Export_Price_All_Commodities__Index_2000_</w:t>
            </w:r>
          </w:p>
        </w:tc>
        <w:tc>
          <w:tcPr>
            <w:tcW w:w="1300" w:type="dxa"/>
            <w:noWrap/>
            <w:hideMark/>
          </w:tcPr>
          <w:p w14:paraId="5AD12A3D" w14:textId="77777777" w:rsidR="00150811" w:rsidRPr="00150811" w:rsidRDefault="00150811" w:rsidP="00150811">
            <w:pPr>
              <w:jc w:val="center"/>
              <w:rPr>
                <w:rFonts w:ascii="Calibri" w:eastAsia="Times New Roman" w:hAnsi="Calibri" w:cs="Calibri"/>
                <w:color w:val="000000"/>
              </w:rPr>
            </w:pPr>
            <w:r w:rsidRPr="00150811">
              <w:rPr>
                <w:rFonts w:ascii="Calibri" w:eastAsia="Times New Roman" w:hAnsi="Calibri" w:cs="Calibri"/>
                <w:color w:val="000000"/>
              </w:rPr>
              <w:t>X9</w:t>
            </w:r>
          </w:p>
        </w:tc>
      </w:tr>
      <w:tr w:rsidR="00150811" w:rsidRPr="00150811" w14:paraId="23368569" w14:textId="77777777" w:rsidTr="00150811">
        <w:trPr>
          <w:trHeight w:val="292"/>
          <w:jc w:val="center"/>
        </w:trPr>
        <w:tc>
          <w:tcPr>
            <w:tcW w:w="5220" w:type="dxa"/>
            <w:noWrap/>
            <w:hideMark/>
          </w:tcPr>
          <w:p w14:paraId="4A106299" w14:textId="77777777" w:rsidR="00150811" w:rsidRPr="00150811" w:rsidRDefault="00150811" w:rsidP="00150811">
            <w:pPr>
              <w:rPr>
                <w:rFonts w:ascii="Calibri" w:eastAsia="Times New Roman" w:hAnsi="Calibri" w:cs="Calibri"/>
                <w:color w:val="000000"/>
              </w:rPr>
            </w:pPr>
            <w:r w:rsidRPr="00150811">
              <w:rPr>
                <w:rFonts w:ascii="Calibri" w:eastAsia="Times New Roman" w:hAnsi="Calibri" w:cs="Calibri"/>
                <w:color w:val="000000"/>
              </w:rPr>
              <w:t>US_MonetaryBase__USD_M_</w:t>
            </w:r>
          </w:p>
        </w:tc>
        <w:tc>
          <w:tcPr>
            <w:tcW w:w="1300" w:type="dxa"/>
            <w:noWrap/>
            <w:hideMark/>
          </w:tcPr>
          <w:p w14:paraId="71A35D13" w14:textId="77777777" w:rsidR="00150811" w:rsidRPr="00150811" w:rsidRDefault="00150811" w:rsidP="00150811">
            <w:pPr>
              <w:jc w:val="center"/>
              <w:rPr>
                <w:rFonts w:ascii="Calibri" w:eastAsia="Times New Roman" w:hAnsi="Calibri" w:cs="Calibri"/>
                <w:color w:val="000000"/>
              </w:rPr>
            </w:pPr>
            <w:r w:rsidRPr="00150811">
              <w:rPr>
                <w:rFonts w:ascii="Calibri" w:eastAsia="Times New Roman" w:hAnsi="Calibri" w:cs="Calibri"/>
                <w:color w:val="000000"/>
              </w:rPr>
              <w:t>X10</w:t>
            </w:r>
          </w:p>
        </w:tc>
      </w:tr>
      <w:tr w:rsidR="00150811" w:rsidRPr="00150811" w14:paraId="25F8809F" w14:textId="77777777" w:rsidTr="00150811">
        <w:trPr>
          <w:trHeight w:val="292"/>
          <w:jc w:val="center"/>
        </w:trPr>
        <w:tc>
          <w:tcPr>
            <w:tcW w:w="5220" w:type="dxa"/>
            <w:noWrap/>
            <w:hideMark/>
          </w:tcPr>
          <w:p w14:paraId="7DA8C902" w14:textId="77777777" w:rsidR="00150811" w:rsidRPr="00150811" w:rsidRDefault="00150811" w:rsidP="00150811">
            <w:pPr>
              <w:rPr>
                <w:rFonts w:ascii="Calibri" w:eastAsia="Times New Roman" w:hAnsi="Calibri" w:cs="Calibri"/>
                <w:color w:val="000000"/>
              </w:rPr>
            </w:pPr>
            <w:r w:rsidRPr="00150811">
              <w:rPr>
                <w:rFonts w:ascii="Calibri" w:eastAsia="Times New Roman" w:hAnsi="Calibri" w:cs="Calibri"/>
                <w:color w:val="000000"/>
              </w:rPr>
              <w:t>SP500__Index_</w:t>
            </w:r>
          </w:p>
        </w:tc>
        <w:tc>
          <w:tcPr>
            <w:tcW w:w="1300" w:type="dxa"/>
            <w:noWrap/>
            <w:hideMark/>
          </w:tcPr>
          <w:p w14:paraId="4F3456F3" w14:textId="77777777" w:rsidR="00150811" w:rsidRPr="00150811" w:rsidRDefault="00150811" w:rsidP="00150811">
            <w:pPr>
              <w:jc w:val="center"/>
              <w:rPr>
                <w:rFonts w:ascii="Calibri" w:eastAsia="Times New Roman" w:hAnsi="Calibri" w:cs="Calibri"/>
                <w:color w:val="000000"/>
              </w:rPr>
            </w:pPr>
            <w:r w:rsidRPr="00150811">
              <w:rPr>
                <w:rFonts w:ascii="Calibri" w:eastAsia="Times New Roman" w:hAnsi="Calibri" w:cs="Calibri"/>
                <w:color w:val="000000"/>
              </w:rPr>
              <w:t>X11</w:t>
            </w:r>
          </w:p>
        </w:tc>
      </w:tr>
      <w:tr w:rsidR="00150811" w:rsidRPr="00150811" w14:paraId="1E72F222" w14:textId="77777777" w:rsidTr="00150811">
        <w:trPr>
          <w:trHeight w:val="292"/>
          <w:jc w:val="center"/>
        </w:trPr>
        <w:tc>
          <w:tcPr>
            <w:tcW w:w="5220" w:type="dxa"/>
            <w:noWrap/>
            <w:hideMark/>
          </w:tcPr>
          <w:p w14:paraId="496B0D28" w14:textId="77777777" w:rsidR="00150811" w:rsidRPr="00150811" w:rsidRDefault="00150811" w:rsidP="00150811">
            <w:pPr>
              <w:rPr>
                <w:rFonts w:ascii="Calibri" w:eastAsia="Times New Roman" w:hAnsi="Calibri" w:cs="Calibri"/>
                <w:color w:val="000000"/>
              </w:rPr>
            </w:pPr>
            <w:r w:rsidRPr="00150811">
              <w:rPr>
                <w:rFonts w:ascii="Calibri" w:eastAsia="Times New Roman" w:hAnsi="Calibri" w:cs="Calibri"/>
                <w:color w:val="000000"/>
              </w:rPr>
              <w:t>LoanDel_</w:t>
            </w:r>
            <w:proofErr w:type="gramStart"/>
            <w:r w:rsidRPr="00150811">
              <w:rPr>
                <w:rFonts w:ascii="Calibri" w:eastAsia="Times New Roman" w:hAnsi="Calibri" w:cs="Calibri"/>
                <w:color w:val="000000"/>
              </w:rPr>
              <w:t>C.I</w:t>
            </w:r>
            <w:proofErr w:type="gramEnd"/>
            <w:r w:rsidRPr="00150811">
              <w:rPr>
                <w:rFonts w:ascii="Calibri" w:eastAsia="Times New Roman" w:hAnsi="Calibri" w:cs="Calibri"/>
                <w:color w:val="000000"/>
              </w:rPr>
              <w:t>__Perc_</w:t>
            </w:r>
          </w:p>
        </w:tc>
        <w:tc>
          <w:tcPr>
            <w:tcW w:w="1300" w:type="dxa"/>
            <w:noWrap/>
            <w:hideMark/>
          </w:tcPr>
          <w:p w14:paraId="2AE4969E" w14:textId="77777777" w:rsidR="00150811" w:rsidRPr="00150811" w:rsidRDefault="00150811" w:rsidP="00150811">
            <w:pPr>
              <w:jc w:val="center"/>
              <w:rPr>
                <w:rFonts w:ascii="Calibri" w:eastAsia="Times New Roman" w:hAnsi="Calibri" w:cs="Calibri"/>
                <w:color w:val="000000"/>
              </w:rPr>
            </w:pPr>
            <w:r w:rsidRPr="00150811">
              <w:rPr>
                <w:rFonts w:ascii="Calibri" w:eastAsia="Times New Roman" w:hAnsi="Calibri" w:cs="Calibri"/>
                <w:color w:val="000000"/>
              </w:rPr>
              <w:t>X12</w:t>
            </w:r>
          </w:p>
        </w:tc>
      </w:tr>
      <w:tr w:rsidR="00150811" w:rsidRPr="00150811" w14:paraId="2EC71A16" w14:textId="77777777" w:rsidTr="00150811">
        <w:trPr>
          <w:trHeight w:val="292"/>
          <w:jc w:val="center"/>
        </w:trPr>
        <w:tc>
          <w:tcPr>
            <w:tcW w:w="5220" w:type="dxa"/>
            <w:noWrap/>
            <w:hideMark/>
          </w:tcPr>
          <w:p w14:paraId="3ABFC7D0" w14:textId="77777777" w:rsidR="00150811" w:rsidRPr="00150811" w:rsidRDefault="00150811" w:rsidP="00150811">
            <w:pPr>
              <w:rPr>
                <w:rFonts w:ascii="Calibri" w:eastAsia="Times New Roman" w:hAnsi="Calibri" w:cs="Calibri"/>
                <w:color w:val="FF0000"/>
              </w:rPr>
            </w:pPr>
            <w:r w:rsidRPr="00150811">
              <w:rPr>
                <w:rFonts w:ascii="Calibri" w:eastAsia="Times New Roman" w:hAnsi="Calibri" w:cs="Calibri"/>
                <w:color w:val="FF0000"/>
              </w:rPr>
              <w:t>X13Mos_Libor_USD__Perc_</w:t>
            </w:r>
          </w:p>
        </w:tc>
        <w:tc>
          <w:tcPr>
            <w:tcW w:w="1300" w:type="dxa"/>
            <w:noWrap/>
            <w:hideMark/>
          </w:tcPr>
          <w:p w14:paraId="6A6138A6" w14:textId="77777777" w:rsidR="00150811" w:rsidRPr="00150811" w:rsidRDefault="00150811" w:rsidP="00150811">
            <w:pPr>
              <w:jc w:val="center"/>
              <w:rPr>
                <w:rFonts w:ascii="Calibri" w:eastAsia="Times New Roman" w:hAnsi="Calibri" w:cs="Calibri"/>
                <w:color w:val="FF0000"/>
              </w:rPr>
            </w:pPr>
            <w:r w:rsidRPr="00150811">
              <w:rPr>
                <w:rFonts w:ascii="Calibri" w:eastAsia="Times New Roman" w:hAnsi="Calibri" w:cs="Calibri"/>
                <w:color w:val="FF0000"/>
              </w:rPr>
              <w:t>XI1</w:t>
            </w:r>
          </w:p>
        </w:tc>
      </w:tr>
      <w:tr w:rsidR="00150811" w:rsidRPr="00150811" w14:paraId="5455B3D1" w14:textId="77777777" w:rsidTr="00150811">
        <w:trPr>
          <w:trHeight w:val="292"/>
          <w:jc w:val="center"/>
        </w:trPr>
        <w:tc>
          <w:tcPr>
            <w:tcW w:w="5220" w:type="dxa"/>
            <w:noWrap/>
            <w:hideMark/>
          </w:tcPr>
          <w:p w14:paraId="27409968" w14:textId="77777777" w:rsidR="00150811" w:rsidRPr="00150811" w:rsidRDefault="00150811" w:rsidP="00150811">
            <w:pPr>
              <w:rPr>
                <w:rFonts w:ascii="Calibri" w:eastAsia="Times New Roman" w:hAnsi="Calibri" w:cs="Calibri"/>
                <w:color w:val="FF0000"/>
              </w:rPr>
            </w:pPr>
            <w:r w:rsidRPr="00150811">
              <w:rPr>
                <w:rFonts w:ascii="Calibri" w:eastAsia="Times New Roman" w:hAnsi="Calibri" w:cs="Calibri"/>
                <w:color w:val="FF0000"/>
              </w:rPr>
              <w:t>X10Year_Treasury_Rate__Perc_</w:t>
            </w:r>
          </w:p>
        </w:tc>
        <w:tc>
          <w:tcPr>
            <w:tcW w:w="1300" w:type="dxa"/>
            <w:noWrap/>
            <w:hideMark/>
          </w:tcPr>
          <w:p w14:paraId="7449F555" w14:textId="77777777" w:rsidR="00150811" w:rsidRPr="00150811" w:rsidRDefault="00150811" w:rsidP="00150811">
            <w:pPr>
              <w:jc w:val="center"/>
              <w:rPr>
                <w:rFonts w:ascii="Calibri" w:eastAsia="Times New Roman" w:hAnsi="Calibri" w:cs="Calibri"/>
                <w:color w:val="FF0000"/>
              </w:rPr>
            </w:pPr>
            <w:r w:rsidRPr="00150811">
              <w:rPr>
                <w:rFonts w:ascii="Calibri" w:eastAsia="Times New Roman" w:hAnsi="Calibri" w:cs="Calibri"/>
                <w:color w:val="FF0000"/>
              </w:rPr>
              <w:t>XI2</w:t>
            </w:r>
          </w:p>
        </w:tc>
      </w:tr>
      <w:tr w:rsidR="00150811" w:rsidRPr="00150811" w14:paraId="385F422A" w14:textId="77777777" w:rsidTr="00150811">
        <w:trPr>
          <w:trHeight w:val="292"/>
          <w:jc w:val="center"/>
        </w:trPr>
        <w:tc>
          <w:tcPr>
            <w:tcW w:w="5220" w:type="dxa"/>
            <w:noWrap/>
            <w:hideMark/>
          </w:tcPr>
          <w:p w14:paraId="76E02F2A" w14:textId="77777777" w:rsidR="00150811" w:rsidRPr="00150811" w:rsidRDefault="00150811" w:rsidP="00150811">
            <w:pPr>
              <w:rPr>
                <w:rFonts w:ascii="Calibri" w:eastAsia="Times New Roman" w:hAnsi="Calibri" w:cs="Calibri"/>
                <w:color w:val="FF0000"/>
              </w:rPr>
            </w:pPr>
            <w:r w:rsidRPr="00150811">
              <w:rPr>
                <w:rFonts w:ascii="Calibri" w:eastAsia="Times New Roman" w:hAnsi="Calibri" w:cs="Calibri"/>
                <w:color w:val="FF0000"/>
              </w:rPr>
              <w:t>Federal_funds_effective_rate__Index_8284_</w:t>
            </w:r>
          </w:p>
        </w:tc>
        <w:tc>
          <w:tcPr>
            <w:tcW w:w="1300" w:type="dxa"/>
            <w:noWrap/>
            <w:hideMark/>
          </w:tcPr>
          <w:p w14:paraId="117E6116" w14:textId="77777777" w:rsidR="00150811" w:rsidRPr="00150811" w:rsidRDefault="00150811" w:rsidP="00150811">
            <w:pPr>
              <w:jc w:val="center"/>
              <w:rPr>
                <w:rFonts w:ascii="Calibri" w:eastAsia="Times New Roman" w:hAnsi="Calibri" w:cs="Calibri"/>
                <w:color w:val="FF0000"/>
              </w:rPr>
            </w:pPr>
            <w:r w:rsidRPr="00150811">
              <w:rPr>
                <w:rFonts w:ascii="Calibri" w:eastAsia="Times New Roman" w:hAnsi="Calibri" w:cs="Calibri"/>
                <w:color w:val="FF0000"/>
              </w:rPr>
              <w:t>XI3</w:t>
            </w:r>
          </w:p>
        </w:tc>
      </w:tr>
      <w:tr w:rsidR="00150811" w:rsidRPr="00150811" w14:paraId="48D6F95B" w14:textId="77777777" w:rsidTr="00150811">
        <w:trPr>
          <w:trHeight w:val="292"/>
          <w:jc w:val="center"/>
        </w:trPr>
        <w:tc>
          <w:tcPr>
            <w:tcW w:w="5220" w:type="dxa"/>
            <w:noWrap/>
            <w:hideMark/>
          </w:tcPr>
          <w:p w14:paraId="397A0F70" w14:textId="77777777" w:rsidR="00150811" w:rsidRPr="00150811" w:rsidRDefault="00150811" w:rsidP="00150811">
            <w:pPr>
              <w:rPr>
                <w:rFonts w:ascii="Calibri" w:eastAsia="Times New Roman" w:hAnsi="Calibri" w:cs="Calibri"/>
                <w:color w:val="FF0000"/>
              </w:rPr>
            </w:pPr>
            <w:r w:rsidRPr="00150811">
              <w:rPr>
                <w:rFonts w:ascii="Calibri" w:eastAsia="Times New Roman" w:hAnsi="Calibri" w:cs="Calibri"/>
                <w:color w:val="FF0000"/>
              </w:rPr>
              <w:t>X3Month_Tbill__Perc_</w:t>
            </w:r>
          </w:p>
        </w:tc>
        <w:tc>
          <w:tcPr>
            <w:tcW w:w="1300" w:type="dxa"/>
            <w:noWrap/>
            <w:hideMark/>
          </w:tcPr>
          <w:p w14:paraId="1AAF0EC9" w14:textId="77777777" w:rsidR="00150811" w:rsidRPr="00150811" w:rsidRDefault="00150811" w:rsidP="00150811">
            <w:pPr>
              <w:jc w:val="center"/>
              <w:rPr>
                <w:rFonts w:ascii="Calibri" w:eastAsia="Times New Roman" w:hAnsi="Calibri" w:cs="Calibri"/>
                <w:color w:val="FF0000"/>
              </w:rPr>
            </w:pPr>
            <w:r w:rsidRPr="00150811">
              <w:rPr>
                <w:rFonts w:ascii="Calibri" w:eastAsia="Times New Roman" w:hAnsi="Calibri" w:cs="Calibri"/>
                <w:color w:val="FF0000"/>
              </w:rPr>
              <w:t>XI4</w:t>
            </w:r>
          </w:p>
        </w:tc>
      </w:tr>
      <w:tr w:rsidR="00150811" w:rsidRPr="00150811" w14:paraId="22C27BDB" w14:textId="77777777" w:rsidTr="00150811">
        <w:trPr>
          <w:trHeight w:val="292"/>
          <w:jc w:val="center"/>
        </w:trPr>
        <w:tc>
          <w:tcPr>
            <w:tcW w:w="5220" w:type="dxa"/>
            <w:noWrap/>
            <w:hideMark/>
          </w:tcPr>
          <w:p w14:paraId="7A28E4B5" w14:textId="77777777" w:rsidR="00150811" w:rsidRPr="00150811" w:rsidRDefault="00150811" w:rsidP="00150811">
            <w:pPr>
              <w:rPr>
                <w:rFonts w:ascii="Calibri" w:eastAsia="Times New Roman" w:hAnsi="Calibri" w:cs="Calibri"/>
                <w:color w:val="FF0000"/>
              </w:rPr>
            </w:pPr>
            <w:r w:rsidRPr="00150811">
              <w:rPr>
                <w:rFonts w:ascii="Calibri" w:eastAsia="Times New Roman" w:hAnsi="Calibri" w:cs="Calibri"/>
                <w:color w:val="FF0000"/>
              </w:rPr>
              <w:t>Prime_Rate__Perc_</w:t>
            </w:r>
          </w:p>
        </w:tc>
        <w:tc>
          <w:tcPr>
            <w:tcW w:w="1300" w:type="dxa"/>
            <w:noWrap/>
            <w:hideMark/>
          </w:tcPr>
          <w:p w14:paraId="0DDAECFE" w14:textId="77777777" w:rsidR="00150811" w:rsidRPr="00150811" w:rsidRDefault="00150811" w:rsidP="00150811">
            <w:pPr>
              <w:jc w:val="center"/>
              <w:rPr>
                <w:rFonts w:ascii="Calibri" w:eastAsia="Times New Roman" w:hAnsi="Calibri" w:cs="Calibri"/>
                <w:color w:val="FF0000"/>
              </w:rPr>
            </w:pPr>
            <w:r w:rsidRPr="00150811">
              <w:rPr>
                <w:rFonts w:ascii="Calibri" w:eastAsia="Times New Roman" w:hAnsi="Calibri" w:cs="Calibri"/>
                <w:color w:val="FF0000"/>
              </w:rPr>
              <w:t>XI5</w:t>
            </w:r>
          </w:p>
        </w:tc>
      </w:tr>
    </w:tbl>
    <w:p w14:paraId="52D02186" w14:textId="77777777" w:rsidR="00150811" w:rsidRDefault="00150811" w:rsidP="00430036">
      <w:pPr>
        <w:spacing w:after="0" w:line="240" w:lineRule="auto"/>
      </w:pPr>
    </w:p>
    <w:p w14:paraId="42DC8D3E" w14:textId="60B86836" w:rsidR="00E147A2" w:rsidRDefault="00150811" w:rsidP="00430036">
      <w:pPr>
        <w:spacing w:after="0" w:line="240" w:lineRule="auto"/>
      </w:pPr>
      <w:r>
        <w:t xml:space="preserve">As a reminder, the interest </w:t>
      </w:r>
      <w:r w:rsidR="00576471">
        <w:t>variables</w:t>
      </w:r>
      <w:r>
        <w:t xml:space="preserve"> </w:t>
      </w:r>
      <w:r w:rsidR="00576471">
        <w:t>did not satisfy correlation AND p-value filters. They are included here for supplemental analysis only.</w:t>
      </w:r>
    </w:p>
    <w:p w14:paraId="42D85DEA" w14:textId="77777777" w:rsidR="00E147A2" w:rsidRDefault="00E147A2" w:rsidP="00430036">
      <w:pPr>
        <w:spacing w:after="0" w:line="240" w:lineRule="auto"/>
      </w:pPr>
    </w:p>
    <w:p w14:paraId="31601A16" w14:textId="18B829F3" w:rsidR="00E147A2" w:rsidRDefault="00A3790A" w:rsidP="00430036">
      <w:pPr>
        <w:spacing w:after="0" w:line="240" w:lineRule="auto"/>
      </w:pPr>
      <w:r>
        <w:object w:dxaOrig="1496" w:dyaOrig="978" w14:anchorId="6C2E0D8A">
          <v:shape id="_x0000_i1061" type="#_x0000_t75" style="width:75pt;height:48.85pt" o:ole="">
            <v:imagedata r:id="rId35" o:title=""/>
          </v:shape>
          <o:OLEObject Type="Embed" ProgID="Excel.Sheet.12" ShapeID="_x0000_i1061" DrawAspect="Icon" ObjectID="_1605376899" r:id="rId36"/>
        </w:object>
      </w:r>
    </w:p>
    <w:p w14:paraId="44809C18" w14:textId="77777777" w:rsidR="00E147A2" w:rsidRDefault="00E147A2" w:rsidP="00430036">
      <w:pPr>
        <w:spacing w:after="0" w:line="240" w:lineRule="auto"/>
      </w:pPr>
    </w:p>
    <w:p w14:paraId="65575F44" w14:textId="0ECE2A52" w:rsidR="00C903CB" w:rsidRDefault="00C903CB" w:rsidP="00430036">
      <w:pPr>
        <w:pStyle w:val="Heading2"/>
        <w:spacing w:before="0" w:line="240" w:lineRule="auto"/>
      </w:pPr>
      <w:r>
        <w:t xml:space="preserve">Step </w:t>
      </w:r>
      <w:r w:rsidR="00DD537C">
        <w:t>5</w:t>
      </w:r>
      <w:r>
        <w:t xml:space="preserve">: </w:t>
      </w:r>
      <w:r w:rsidR="00576471">
        <w:t>Regression Analysis Data Preparation</w:t>
      </w:r>
    </w:p>
    <w:p w14:paraId="51D59DE0" w14:textId="36021AAC" w:rsidR="00C903CB" w:rsidRDefault="00576471" w:rsidP="00430036">
      <w:pPr>
        <w:spacing w:after="0" w:line="240" w:lineRule="auto"/>
      </w:pPr>
      <w:r>
        <w:t>To prepare data frame for regression analysis, we remove dates</w:t>
      </w:r>
      <w:r w:rsidR="00A3790A">
        <w:t xml:space="preserve"> and subset for variables noted in Figure 3.</w:t>
      </w:r>
    </w:p>
    <w:p w14:paraId="07BB9ACF" w14:textId="432EA31B" w:rsidR="00576471" w:rsidRDefault="00576471" w:rsidP="00430036">
      <w:pPr>
        <w:spacing w:after="0" w:line="240" w:lineRule="auto"/>
      </w:pPr>
    </w:p>
    <w:p w14:paraId="06C448AC" w14:textId="77777777" w:rsidR="00576471" w:rsidRPr="00576471" w:rsidRDefault="00576471" w:rsidP="00576471">
      <w:pPr>
        <w:spacing w:after="0" w:line="240" w:lineRule="auto"/>
        <w:ind w:left="720"/>
        <w:rPr>
          <w:color w:val="00B050"/>
        </w:rPr>
      </w:pPr>
      <w:r w:rsidRPr="00576471">
        <w:rPr>
          <w:color w:val="00B050"/>
        </w:rPr>
        <w:t xml:space="preserve">#remove </w:t>
      </w:r>
      <w:proofErr w:type="gramStart"/>
      <w:r w:rsidRPr="00576471">
        <w:rPr>
          <w:color w:val="00B050"/>
        </w:rPr>
        <w:t>non regression</w:t>
      </w:r>
      <w:proofErr w:type="gramEnd"/>
      <w:r w:rsidRPr="00576471">
        <w:rPr>
          <w:color w:val="00B050"/>
        </w:rPr>
        <w:t xml:space="preserve"> columns</w:t>
      </w:r>
    </w:p>
    <w:p w14:paraId="6F342D94" w14:textId="716C1DC2" w:rsidR="00576471" w:rsidRDefault="00576471" w:rsidP="00576471">
      <w:pPr>
        <w:spacing w:after="0" w:line="240" w:lineRule="auto"/>
        <w:ind w:left="720"/>
        <w:rPr>
          <w:color w:val="00B050"/>
        </w:rPr>
      </w:pPr>
      <w:r w:rsidRPr="00576471">
        <w:rPr>
          <w:color w:val="00B050"/>
        </w:rPr>
        <w:t>USData_NoDates = USData[,</w:t>
      </w:r>
      <w:proofErr w:type="gramStart"/>
      <w:r w:rsidRPr="00576471">
        <w:rPr>
          <w:color w:val="00B050"/>
        </w:rPr>
        <w:t>3:length</w:t>
      </w:r>
      <w:proofErr w:type="gramEnd"/>
      <w:r w:rsidRPr="00576471">
        <w:rPr>
          <w:color w:val="00B050"/>
        </w:rPr>
        <w:t>(USData)]   #to rid the data frame of non-data columns for correlation analysis</w:t>
      </w:r>
    </w:p>
    <w:p w14:paraId="5BBE89D8" w14:textId="37BB12BD" w:rsidR="00FB6517" w:rsidRDefault="00FB6517" w:rsidP="00576471">
      <w:pPr>
        <w:spacing w:after="0" w:line="240" w:lineRule="auto"/>
        <w:ind w:left="720"/>
        <w:rPr>
          <w:color w:val="00B050"/>
        </w:rPr>
      </w:pPr>
    </w:p>
    <w:p w14:paraId="7741AD4A" w14:textId="77777777" w:rsidR="00FB6517" w:rsidRPr="00FB6517" w:rsidRDefault="00FB6517" w:rsidP="00FB6517">
      <w:pPr>
        <w:spacing w:after="0" w:line="240" w:lineRule="auto"/>
        <w:ind w:left="720"/>
        <w:rPr>
          <w:color w:val="00B050"/>
        </w:rPr>
      </w:pPr>
      <w:r w:rsidRPr="00FB6517">
        <w:rPr>
          <w:color w:val="00B050"/>
        </w:rPr>
        <w:lastRenderedPageBreak/>
        <w:t xml:space="preserve">USDataRegr = </w:t>
      </w:r>
      <w:proofErr w:type="gramStart"/>
      <w:r w:rsidRPr="00FB6517">
        <w:rPr>
          <w:color w:val="00B050"/>
        </w:rPr>
        <w:t>subset(</w:t>
      </w:r>
      <w:proofErr w:type="gramEnd"/>
      <w:r w:rsidRPr="00FB6517">
        <w:rPr>
          <w:color w:val="00B050"/>
        </w:rPr>
        <w:t>USData_NoDates, select = c(US_GDP_Y______Gross_domestic_product__USD_M_,</w:t>
      </w:r>
    </w:p>
    <w:p w14:paraId="2DA1E5E5" w14:textId="77777777" w:rsidR="00FB6517" w:rsidRPr="00FB6517" w:rsidRDefault="00FB6517" w:rsidP="00FB6517">
      <w:pPr>
        <w:spacing w:after="0" w:line="240" w:lineRule="auto"/>
        <w:ind w:left="720"/>
        <w:rPr>
          <w:color w:val="00B050"/>
        </w:rPr>
      </w:pPr>
      <w:r w:rsidRPr="00FB6517">
        <w:rPr>
          <w:color w:val="00B050"/>
        </w:rPr>
        <w:t xml:space="preserve">                                               Personal_Income_Real__2012___USD_B_2012_,</w:t>
      </w:r>
    </w:p>
    <w:p w14:paraId="36FD5F54" w14:textId="77777777" w:rsidR="00FB6517" w:rsidRPr="00FB6517" w:rsidRDefault="00FB6517" w:rsidP="00FB6517">
      <w:pPr>
        <w:spacing w:after="0" w:line="240" w:lineRule="auto"/>
        <w:ind w:left="720"/>
        <w:rPr>
          <w:color w:val="00B050"/>
        </w:rPr>
      </w:pPr>
      <w:r w:rsidRPr="00FB6517">
        <w:rPr>
          <w:color w:val="00B050"/>
        </w:rPr>
        <w:t xml:space="preserve">                                               US_Population__000s_,</w:t>
      </w:r>
    </w:p>
    <w:p w14:paraId="313EEAE4" w14:textId="77777777" w:rsidR="00FB6517" w:rsidRPr="00FB6517" w:rsidRDefault="00FB6517" w:rsidP="00FB6517">
      <w:pPr>
        <w:spacing w:after="0" w:line="240" w:lineRule="auto"/>
        <w:ind w:left="720"/>
        <w:rPr>
          <w:color w:val="00B050"/>
        </w:rPr>
      </w:pPr>
      <w:r w:rsidRPr="00FB6517">
        <w:rPr>
          <w:color w:val="00B050"/>
        </w:rPr>
        <w:t xml:space="preserve">                                               USCPI_UrbanB8284__Index_8284_,</w:t>
      </w:r>
    </w:p>
    <w:p w14:paraId="55C5EA58" w14:textId="77777777" w:rsidR="00FB6517" w:rsidRPr="00FB6517" w:rsidRDefault="00FB6517" w:rsidP="00FB6517">
      <w:pPr>
        <w:spacing w:after="0" w:line="240" w:lineRule="auto"/>
        <w:ind w:left="720"/>
        <w:rPr>
          <w:color w:val="00B050"/>
        </w:rPr>
      </w:pPr>
      <w:r w:rsidRPr="00FB6517">
        <w:rPr>
          <w:color w:val="00B050"/>
        </w:rPr>
        <w:t xml:space="preserve">                                               Ttl_IndCapUtil__USD_M_,</w:t>
      </w:r>
    </w:p>
    <w:p w14:paraId="24BC10AE" w14:textId="77777777" w:rsidR="00FB6517" w:rsidRPr="00FB6517" w:rsidRDefault="00FB6517" w:rsidP="00FB6517">
      <w:pPr>
        <w:spacing w:after="0" w:line="240" w:lineRule="auto"/>
        <w:ind w:left="720"/>
        <w:rPr>
          <w:color w:val="00B050"/>
        </w:rPr>
      </w:pPr>
      <w:r w:rsidRPr="00FB6517">
        <w:rPr>
          <w:color w:val="00B050"/>
        </w:rPr>
        <w:t xml:space="preserve">                                               Total_Consumer_Revolving_Debt__USD_M_,</w:t>
      </w:r>
    </w:p>
    <w:p w14:paraId="5DD8AD77" w14:textId="77777777" w:rsidR="00FB6517" w:rsidRPr="00FB6517" w:rsidRDefault="00FB6517" w:rsidP="00FB6517">
      <w:pPr>
        <w:spacing w:after="0" w:line="240" w:lineRule="auto"/>
        <w:ind w:left="720"/>
        <w:rPr>
          <w:color w:val="00B050"/>
        </w:rPr>
      </w:pPr>
      <w:r w:rsidRPr="00FB6517">
        <w:rPr>
          <w:color w:val="00B050"/>
        </w:rPr>
        <w:t xml:space="preserve">                                               US_HousingPrices_Base80__Index_80_,</w:t>
      </w:r>
    </w:p>
    <w:p w14:paraId="5C83884B" w14:textId="77777777" w:rsidR="00FB6517" w:rsidRPr="00FB6517" w:rsidRDefault="00FB6517" w:rsidP="00FB6517">
      <w:pPr>
        <w:spacing w:after="0" w:line="240" w:lineRule="auto"/>
        <w:ind w:left="720"/>
        <w:rPr>
          <w:color w:val="00B050"/>
        </w:rPr>
      </w:pPr>
      <w:r w:rsidRPr="00FB6517">
        <w:rPr>
          <w:color w:val="00B050"/>
        </w:rPr>
        <w:t xml:space="preserve">                                               US_Employed__000s_,</w:t>
      </w:r>
    </w:p>
    <w:p w14:paraId="3D108BD3" w14:textId="77777777" w:rsidR="00FB6517" w:rsidRPr="00FB6517" w:rsidRDefault="00FB6517" w:rsidP="00FB6517">
      <w:pPr>
        <w:spacing w:after="0" w:line="240" w:lineRule="auto"/>
        <w:ind w:left="720"/>
        <w:rPr>
          <w:color w:val="00B050"/>
        </w:rPr>
      </w:pPr>
      <w:r w:rsidRPr="00FB6517">
        <w:rPr>
          <w:color w:val="00B050"/>
        </w:rPr>
        <w:t xml:space="preserve">                                               All_Mtgs__USD_M_,</w:t>
      </w:r>
    </w:p>
    <w:p w14:paraId="3ED0EAAE" w14:textId="77777777" w:rsidR="00FB6517" w:rsidRPr="00FB6517" w:rsidRDefault="00FB6517" w:rsidP="00FB6517">
      <w:pPr>
        <w:spacing w:after="0" w:line="240" w:lineRule="auto"/>
        <w:ind w:left="720"/>
        <w:rPr>
          <w:color w:val="00B050"/>
        </w:rPr>
      </w:pPr>
      <w:r w:rsidRPr="00FB6517">
        <w:rPr>
          <w:color w:val="00B050"/>
        </w:rPr>
        <w:t xml:space="preserve">                                               Import_Export_Price_All_Commodities__Index_2000_,</w:t>
      </w:r>
    </w:p>
    <w:p w14:paraId="6FC7E48F" w14:textId="77777777" w:rsidR="00FB6517" w:rsidRPr="00FB6517" w:rsidRDefault="00FB6517" w:rsidP="00FB6517">
      <w:pPr>
        <w:spacing w:after="0" w:line="240" w:lineRule="auto"/>
        <w:ind w:left="720"/>
        <w:rPr>
          <w:color w:val="00B050"/>
        </w:rPr>
      </w:pPr>
      <w:r w:rsidRPr="00FB6517">
        <w:rPr>
          <w:color w:val="00B050"/>
        </w:rPr>
        <w:t xml:space="preserve">                                               US_MonetaryBase__USD_M_,</w:t>
      </w:r>
    </w:p>
    <w:p w14:paraId="62982980" w14:textId="77777777" w:rsidR="00FB6517" w:rsidRPr="00FB6517" w:rsidRDefault="00FB6517" w:rsidP="00FB6517">
      <w:pPr>
        <w:spacing w:after="0" w:line="240" w:lineRule="auto"/>
        <w:ind w:left="720"/>
        <w:rPr>
          <w:color w:val="00B050"/>
        </w:rPr>
      </w:pPr>
      <w:r w:rsidRPr="00FB6517">
        <w:rPr>
          <w:color w:val="00B050"/>
        </w:rPr>
        <w:t xml:space="preserve">                                               SP500__Index_,</w:t>
      </w:r>
    </w:p>
    <w:p w14:paraId="027CEE8B" w14:textId="77777777" w:rsidR="00FB6517" w:rsidRPr="00FB6517" w:rsidRDefault="00FB6517" w:rsidP="00FB6517">
      <w:pPr>
        <w:spacing w:after="0" w:line="240" w:lineRule="auto"/>
        <w:ind w:left="720"/>
        <w:rPr>
          <w:color w:val="00B050"/>
        </w:rPr>
      </w:pPr>
      <w:r w:rsidRPr="00FB6517">
        <w:rPr>
          <w:color w:val="00B050"/>
        </w:rPr>
        <w:t xml:space="preserve">                                               LoanDel_</w:t>
      </w:r>
      <w:proofErr w:type="gramStart"/>
      <w:r w:rsidRPr="00FB6517">
        <w:rPr>
          <w:color w:val="00B050"/>
        </w:rPr>
        <w:t>C.I</w:t>
      </w:r>
      <w:proofErr w:type="gramEnd"/>
      <w:r w:rsidRPr="00FB6517">
        <w:rPr>
          <w:color w:val="00B050"/>
        </w:rPr>
        <w:t>__Perc_,</w:t>
      </w:r>
    </w:p>
    <w:p w14:paraId="0DD7F236" w14:textId="77777777" w:rsidR="00FB6517" w:rsidRPr="00FB6517" w:rsidRDefault="00FB6517" w:rsidP="00FB6517">
      <w:pPr>
        <w:spacing w:after="0" w:line="240" w:lineRule="auto"/>
        <w:ind w:left="720"/>
        <w:rPr>
          <w:color w:val="00B050"/>
        </w:rPr>
      </w:pPr>
      <w:r w:rsidRPr="00FB6517">
        <w:rPr>
          <w:color w:val="00B050"/>
        </w:rPr>
        <w:t xml:space="preserve">                                               X13Mos_Libor_USD__Perc_,</w:t>
      </w:r>
    </w:p>
    <w:p w14:paraId="3073BF70" w14:textId="77777777" w:rsidR="00FB6517" w:rsidRPr="00FB6517" w:rsidRDefault="00FB6517" w:rsidP="00FB6517">
      <w:pPr>
        <w:spacing w:after="0" w:line="240" w:lineRule="auto"/>
        <w:ind w:left="720"/>
        <w:rPr>
          <w:color w:val="00B050"/>
        </w:rPr>
      </w:pPr>
      <w:r w:rsidRPr="00FB6517">
        <w:rPr>
          <w:color w:val="00B050"/>
        </w:rPr>
        <w:t xml:space="preserve">                                               X10Year_Treasury_Rate__Perc_,</w:t>
      </w:r>
    </w:p>
    <w:p w14:paraId="6383F08B" w14:textId="77777777" w:rsidR="00FB6517" w:rsidRPr="00FB6517" w:rsidRDefault="00FB6517" w:rsidP="00FB6517">
      <w:pPr>
        <w:spacing w:after="0" w:line="240" w:lineRule="auto"/>
        <w:ind w:left="720"/>
        <w:rPr>
          <w:color w:val="00B050"/>
        </w:rPr>
      </w:pPr>
      <w:r w:rsidRPr="00FB6517">
        <w:rPr>
          <w:color w:val="00B050"/>
        </w:rPr>
        <w:t xml:space="preserve">                                               Federal_funds_effective_rate__Index_8284_,</w:t>
      </w:r>
    </w:p>
    <w:p w14:paraId="57B001ED" w14:textId="77777777" w:rsidR="00FB6517" w:rsidRPr="00FB6517" w:rsidRDefault="00FB6517" w:rsidP="00FB6517">
      <w:pPr>
        <w:spacing w:after="0" w:line="240" w:lineRule="auto"/>
        <w:ind w:left="720"/>
        <w:rPr>
          <w:color w:val="00B050"/>
        </w:rPr>
      </w:pPr>
      <w:r w:rsidRPr="00FB6517">
        <w:rPr>
          <w:color w:val="00B050"/>
        </w:rPr>
        <w:t xml:space="preserve">                                               X3Month_Tbill__Perc_,</w:t>
      </w:r>
    </w:p>
    <w:p w14:paraId="1ECAAC63" w14:textId="1646BD7D" w:rsidR="00FB6517" w:rsidRPr="00576471" w:rsidRDefault="00FB6517" w:rsidP="00FB6517">
      <w:pPr>
        <w:spacing w:after="0" w:line="240" w:lineRule="auto"/>
        <w:ind w:left="720"/>
        <w:rPr>
          <w:color w:val="00B050"/>
        </w:rPr>
      </w:pPr>
      <w:r w:rsidRPr="00FB6517">
        <w:rPr>
          <w:color w:val="00B050"/>
        </w:rPr>
        <w:t xml:space="preserve">                                               Prime_Rate__Perc_))</w:t>
      </w:r>
    </w:p>
    <w:p w14:paraId="52BADB55" w14:textId="1F8B25C4" w:rsidR="00576471" w:rsidRDefault="00576471" w:rsidP="00430036">
      <w:pPr>
        <w:spacing w:after="0" w:line="240" w:lineRule="auto"/>
      </w:pPr>
    </w:p>
    <w:p w14:paraId="383496F0" w14:textId="0E6E69D2" w:rsidR="00576471" w:rsidRDefault="00576471" w:rsidP="00430036">
      <w:pPr>
        <w:spacing w:after="0" w:line="240" w:lineRule="auto"/>
      </w:pPr>
      <w:r>
        <w:t>To prepare data frame for regression analysis, we remove incomplete rows. Regression analysis breaks down if missing values. Applying means or medians did not seem appropriate for this data.</w:t>
      </w:r>
    </w:p>
    <w:p w14:paraId="15C9B465" w14:textId="77777777" w:rsidR="00576471" w:rsidRDefault="00576471" w:rsidP="00430036">
      <w:pPr>
        <w:spacing w:after="0" w:line="240" w:lineRule="auto"/>
      </w:pPr>
    </w:p>
    <w:p w14:paraId="3ED41061" w14:textId="77777777" w:rsidR="00576471" w:rsidRPr="00576471" w:rsidRDefault="00576471" w:rsidP="00576471">
      <w:pPr>
        <w:spacing w:after="0" w:line="240" w:lineRule="auto"/>
        <w:ind w:left="720"/>
        <w:rPr>
          <w:color w:val="00B050"/>
        </w:rPr>
      </w:pPr>
      <w:r w:rsidRPr="00576471">
        <w:rPr>
          <w:color w:val="00B050"/>
        </w:rPr>
        <w:t>#keep only complete data for rows for regression analysis</w:t>
      </w:r>
    </w:p>
    <w:p w14:paraId="0DF18BF3" w14:textId="68853194" w:rsidR="00576471" w:rsidRPr="00576471" w:rsidRDefault="00576471" w:rsidP="00576471">
      <w:pPr>
        <w:spacing w:after="0" w:line="240" w:lineRule="auto"/>
        <w:ind w:left="720"/>
        <w:rPr>
          <w:color w:val="00B050"/>
        </w:rPr>
      </w:pPr>
      <w:r w:rsidRPr="00576471">
        <w:rPr>
          <w:color w:val="00B050"/>
        </w:rPr>
        <w:t>USDataRegrClean = USDataRegr[</w:t>
      </w:r>
      <w:proofErr w:type="gramStart"/>
      <w:r w:rsidRPr="00576471">
        <w:rPr>
          <w:color w:val="00B050"/>
        </w:rPr>
        <w:t>complete.cases</w:t>
      </w:r>
      <w:proofErr w:type="gramEnd"/>
      <w:r w:rsidRPr="00576471">
        <w:rPr>
          <w:color w:val="00B050"/>
        </w:rPr>
        <w:t>(USDataRegr),]</w:t>
      </w:r>
    </w:p>
    <w:p w14:paraId="41CDE733" w14:textId="132B633A" w:rsidR="00576471" w:rsidRDefault="00576471" w:rsidP="00430036">
      <w:pPr>
        <w:spacing w:after="0" w:line="240" w:lineRule="auto"/>
      </w:pPr>
    </w:p>
    <w:p w14:paraId="028A576E" w14:textId="7E44323D" w:rsidR="00576471" w:rsidRDefault="00576471" w:rsidP="00430036">
      <w:pPr>
        <w:spacing w:after="0" w:line="240" w:lineRule="auto"/>
      </w:pPr>
      <w:r>
        <w:t xml:space="preserve">For initial regression analysis, we use only </w:t>
      </w:r>
      <w:r w:rsidR="00BF7BC0">
        <w:t>the non-interest data. This is the data that passed our filters (correlation &gt; |0.75| and p &lt; 0.05).</w:t>
      </w:r>
    </w:p>
    <w:p w14:paraId="3A649074" w14:textId="07D32203" w:rsidR="00BF7BC0" w:rsidRDefault="00BF7BC0" w:rsidP="00430036">
      <w:pPr>
        <w:spacing w:after="0" w:line="240" w:lineRule="auto"/>
      </w:pPr>
    </w:p>
    <w:p w14:paraId="49CC9060" w14:textId="20090DE4" w:rsidR="00BF7BC0" w:rsidRDefault="00BF7BC0" w:rsidP="00430036">
      <w:pPr>
        <w:spacing w:after="0" w:line="240" w:lineRule="auto"/>
      </w:pPr>
      <w:r>
        <w:t>Here is the prepped data.</w:t>
      </w:r>
    </w:p>
    <w:p w14:paraId="1666A5C5" w14:textId="7AF2240B" w:rsidR="00BF7BC0" w:rsidRDefault="00BF7BC0" w:rsidP="00430036">
      <w:pPr>
        <w:spacing w:after="0" w:line="240" w:lineRule="auto"/>
      </w:pPr>
    </w:p>
    <w:p w14:paraId="4B8AAD14" w14:textId="77777777" w:rsidR="00BF7BC0" w:rsidRPr="00BF7BC0" w:rsidRDefault="00BF7BC0" w:rsidP="00BF7BC0">
      <w:pPr>
        <w:spacing w:after="0" w:line="240" w:lineRule="auto"/>
        <w:ind w:left="720"/>
        <w:rPr>
          <w:color w:val="00B050"/>
        </w:rPr>
      </w:pPr>
      <w:r w:rsidRPr="00BF7BC0">
        <w:rPr>
          <w:color w:val="00B050"/>
        </w:rPr>
        <w:t>#review data without interest</w:t>
      </w:r>
    </w:p>
    <w:p w14:paraId="221EB5B4" w14:textId="479316D5" w:rsidR="00BF7BC0" w:rsidRDefault="00BF7BC0" w:rsidP="00BF7BC0">
      <w:pPr>
        <w:spacing w:after="0" w:line="240" w:lineRule="auto"/>
        <w:ind w:left="720"/>
        <w:rPr>
          <w:color w:val="00B050"/>
        </w:rPr>
      </w:pPr>
      <w:proofErr w:type="gramStart"/>
      <w:r w:rsidRPr="00BF7BC0">
        <w:rPr>
          <w:color w:val="00B050"/>
        </w:rPr>
        <w:t>summary(</w:t>
      </w:r>
      <w:proofErr w:type="gramEnd"/>
      <w:r w:rsidRPr="00BF7BC0">
        <w:rPr>
          <w:color w:val="00B050"/>
        </w:rPr>
        <w:t>USDataRegrCleanNoInterest)</w:t>
      </w:r>
    </w:p>
    <w:p w14:paraId="70DFB2BB" w14:textId="50D8A977" w:rsidR="00BF7BC0" w:rsidRDefault="00BF7BC0" w:rsidP="00BF7BC0">
      <w:pPr>
        <w:spacing w:after="0" w:line="240" w:lineRule="auto"/>
        <w:ind w:left="720"/>
        <w:rPr>
          <w:color w:val="00B050"/>
        </w:rPr>
      </w:pPr>
    </w:p>
    <w:p w14:paraId="24000E66" w14:textId="7DABCE46" w:rsidR="000B7D2B" w:rsidRPr="000B7D2B" w:rsidRDefault="000B7D2B" w:rsidP="000B7D2B">
      <w:pPr>
        <w:pStyle w:val="Caption"/>
        <w:keepNext/>
        <w:jc w:val="center"/>
        <w:rPr>
          <w:sz w:val="24"/>
          <w:szCs w:val="24"/>
        </w:rPr>
      </w:pPr>
      <w:r w:rsidRPr="000B7D2B">
        <w:rPr>
          <w:sz w:val="24"/>
          <w:szCs w:val="24"/>
        </w:rPr>
        <w:lastRenderedPageBreak/>
        <w:t xml:space="preserve">Figure </w:t>
      </w:r>
      <w:r w:rsidRPr="000B7D2B">
        <w:rPr>
          <w:sz w:val="24"/>
          <w:szCs w:val="24"/>
        </w:rPr>
        <w:fldChar w:fldCharType="begin"/>
      </w:r>
      <w:r w:rsidRPr="000B7D2B">
        <w:rPr>
          <w:sz w:val="24"/>
          <w:szCs w:val="24"/>
        </w:rPr>
        <w:instrText xml:space="preserve"> SEQ Figure \* ARABIC </w:instrText>
      </w:r>
      <w:r w:rsidRPr="000B7D2B">
        <w:rPr>
          <w:sz w:val="24"/>
          <w:szCs w:val="24"/>
        </w:rPr>
        <w:fldChar w:fldCharType="separate"/>
      </w:r>
      <w:r w:rsidR="005D7F48">
        <w:rPr>
          <w:noProof/>
          <w:sz w:val="24"/>
          <w:szCs w:val="24"/>
        </w:rPr>
        <w:t>4</w:t>
      </w:r>
      <w:r w:rsidRPr="000B7D2B">
        <w:rPr>
          <w:sz w:val="24"/>
          <w:szCs w:val="24"/>
        </w:rPr>
        <w:fldChar w:fldCharType="end"/>
      </w:r>
      <w:r w:rsidRPr="000B7D2B">
        <w:rPr>
          <w:sz w:val="24"/>
          <w:szCs w:val="24"/>
        </w:rPr>
        <w:t xml:space="preserve">: Variables Extracted </w:t>
      </w:r>
      <w:proofErr w:type="gramStart"/>
      <w:r w:rsidRPr="000B7D2B">
        <w:rPr>
          <w:sz w:val="24"/>
          <w:szCs w:val="24"/>
        </w:rPr>
        <w:t>For</w:t>
      </w:r>
      <w:proofErr w:type="gramEnd"/>
      <w:r w:rsidRPr="000B7D2B">
        <w:rPr>
          <w:sz w:val="24"/>
          <w:szCs w:val="24"/>
        </w:rPr>
        <w:t xml:space="preserve"> Regression Analysis</w:t>
      </w:r>
      <w:r>
        <w:rPr>
          <w:sz w:val="24"/>
          <w:szCs w:val="24"/>
        </w:rPr>
        <w:t xml:space="preserve"> - Summary</w:t>
      </w:r>
    </w:p>
    <w:p w14:paraId="7B193782" w14:textId="6BEB9B04" w:rsidR="00BF7BC0" w:rsidRDefault="00BF7BC0" w:rsidP="00BF7BC0">
      <w:pPr>
        <w:spacing w:after="0" w:line="240" w:lineRule="auto"/>
        <w:rPr>
          <w:color w:val="00B050"/>
        </w:rPr>
      </w:pPr>
      <w:r>
        <w:rPr>
          <w:noProof/>
        </w:rPr>
        <w:drawing>
          <wp:inline distT="0" distB="0" distL="0" distR="0" wp14:anchorId="48A6D2C7" wp14:editId="6AA09DF1">
            <wp:extent cx="5943600" cy="2538095"/>
            <wp:effectExtent l="19050" t="19050" r="19050"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538095"/>
                    </a:xfrm>
                    <a:prstGeom prst="rect">
                      <a:avLst/>
                    </a:prstGeom>
                    <a:ln>
                      <a:solidFill>
                        <a:schemeClr val="tx1"/>
                      </a:solidFill>
                    </a:ln>
                  </pic:spPr>
                </pic:pic>
              </a:graphicData>
            </a:graphic>
          </wp:inline>
        </w:drawing>
      </w:r>
    </w:p>
    <w:p w14:paraId="12E14AC0" w14:textId="67FD595A" w:rsidR="00BF7BC0" w:rsidRDefault="00BF7BC0" w:rsidP="00BF7BC0">
      <w:pPr>
        <w:spacing w:after="0" w:line="240" w:lineRule="auto"/>
        <w:ind w:left="720"/>
        <w:rPr>
          <w:color w:val="00B050"/>
        </w:rPr>
      </w:pPr>
    </w:p>
    <w:p w14:paraId="365DC404" w14:textId="0F2D8147" w:rsidR="00BF7BC0" w:rsidRPr="00BF7BC0" w:rsidRDefault="00BF7BC0" w:rsidP="00BF7BC0">
      <w:pPr>
        <w:spacing w:after="0" w:line="240" w:lineRule="auto"/>
        <w:ind w:left="720"/>
        <w:rPr>
          <w:color w:val="00B050"/>
        </w:rPr>
      </w:pPr>
      <w:proofErr w:type="gramStart"/>
      <w:r w:rsidRPr="00BF7BC0">
        <w:rPr>
          <w:color w:val="00B050"/>
        </w:rPr>
        <w:t>pairs.panels</w:t>
      </w:r>
      <w:proofErr w:type="gramEnd"/>
      <w:r w:rsidRPr="00BF7BC0">
        <w:rPr>
          <w:color w:val="00B050"/>
        </w:rPr>
        <w:t>(USDataRegrCleanNoInterest, col = "red", cex.cor = 2)</w:t>
      </w:r>
    </w:p>
    <w:p w14:paraId="77B69F0D" w14:textId="77777777" w:rsidR="00BF7BC0" w:rsidRDefault="00BF7BC0" w:rsidP="00430036">
      <w:pPr>
        <w:spacing w:after="0" w:line="240" w:lineRule="auto"/>
      </w:pPr>
    </w:p>
    <w:p w14:paraId="526009D0" w14:textId="32D7231D" w:rsidR="00576471" w:rsidRDefault="00A3790A" w:rsidP="00430036">
      <w:pPr>
        <w:spacing w:after="0" w:line="240" w:lineRule="auto"/>
      </w:pPr>
      <w:r>
        <w:t xml:space="preserve">Below is the pairs panel for selected data (interest rate data not included). </w:t>
      </w:r>
    </w:p>
    <w:p w14:paraId="026AEDCD" w14:textId="5B3171EA" w:rsidR="00A3790A" w:rsidRDefault="00A3790A" w:rsidP="00430036">
      <w:pPr>
        <w:spacing w:after="0" w:line="240" w:lineRule="auto"/>
      </w:pPr>
    </w:p>
    <w:p w14:paraId="12EC10CE" w14:textId="10F4F926" w:rsidR="00A3790A" w:rsidRDefault="00A3790A" w:rsidP="00430036">
      <w:pPr>
        <w:spacing w:after="0" w:line="240" w:lineRule="auto"/>
      </w:pPr>
      <w:r>
        <w:t xml:space="preserve">There are some highly correlated values in the pairs panel. Given the nature of the subject matter, this is probably inherent to the data. Leaps library’s regsubset will pick the optimal variables for our model – see later in this document. </w:t>
      </w:r>
    </w:p>
    <w:p w14:paraId="0E3B6B5B" w14:textId="18923384" w:rsidR="00BF7BC0" w:rsidRDefault="00BF7BC0" w:rsidP="00430036">
      <w:pPr>
        <w:spacing w:after="0" w:line="240" w:lineRule="auto"/>
      </w:pPr>
    </w:p>
    <w:p w14:paraId="3BCEFDEF" w14:textId="0EF08F65" w:rsidR="00BF7BC0" w:rsidRDefault="00BF7BC0" w:rsidP="00430036">
      <w:pPr>
        <w:spacing w:after="0" w:line="240" w:lineRule="auto"/>
      </w:pPr>
    </w:p>
    <w:p w14:paraId="4C754E05" w14:textId="77777777" w:rsidR="00BF7BC0" w:rsidRDefault="00BF7BC0" w:rsidP="00430036">
      <w:pPr>
        <w:spacing w:after="0" w:line="240" w:lineRule="auto"/>
        <w:sectPr w:rsidR="00BF7BC0" w:rsidSect="008F76B8">
          <w:pgSz w:w="12240" w:h="15840"/>
          <w:pgMar w:top="1440" w:right="1440" w:bottom="1440" w:left="1440" w:header="720" w:footer="720" w:gutter="0"/>
          <w:cols w:space="720"/>
          <w:docGrid w:linePitch="360"/>
        </w:sectPr>
      </w:pPr>
    </w:p>
    <w:p w14:paraId="3DB9D9CD" w14:textId="45E7109E" w:rsidR="00BF7BC0" w:rsidRDefault="00BF7BC0" w:rsidP="00430036">
      <w:pPr>
        <w:spacing w:after="0" w:line="240" w:lineRule="auto"/>
      </w:pPr>
    </w:p>
    <w:p w14:paraId="475292A2" w14:textId="351DEE5E" w:rsidR="000B7D2B" w:rsidRPr="000B7D2B" w:rsidRDefault="000B7D2B" w:rsidP="000B7D2B">
      <w:pPr>
        <w:pStyle w:val="Caption"/>
        <w:keepNext/>
        <w:jc w:val="center"/>
        <w:rPr>
          <w:sz w:val="24"/>
          <w:szCs w:val="24"/>
        </w:rPr>
      </w:pPr>
      <w:r w:rsidRPr="000B7D2B">
        <w:rPr>
          <w:sz w:val="24"/>
          <w:szCs w:val="24"/>
        </w:rPr>
        <w:t xml:space="preserve">Figure </w:t>
      </w:r>
      <w:r w:rsidRPr="000B7D2B">
        <w:rPr>
          <w:sz w:val="24"/>
          <w:szCs w:val="24"/>
        </w:rPr>
        <w:fldChar w:fldCharType="begin"/>
      </w:r>
      <w:r w:rsidRPr="000B7D2B">
        <w:rPr>
          <w:sz w:val="24"/>
          <w:szCs w:val="24"/>
        </w:rPr>
        <w:instrText xml:space="preserve"> SEQ Figure \* ARABIC </w:instrText>
      </w:r>
      <w:r w:rsidRPr="000B7D2B">
        <w:rPr>
          <w:sz w:val="24"/>
          <w:szCs w:val="24"/>
        </w:rPr>
        <w:fldChar w:fldCharType="separate"/>
      </w:r>
      <w:r w:rsidR="005D7F48">
        <w:rPr>
          <w:noProof/>
          <w:sz w:val="24"/>
          <w:szCs w:val="24"/>
        </w:rPr>
        <w:t>5</w:t>
      </w:r>
      <w:r w:rsidRPr="000B7D2B">
        <w:rPr>
          <w:sz w:val="24"/>
          <w:szCs w:val="24"/>
        </w:rPr>
        <w:fldChar w:fldCharType="end"/>
      </w:r>
      <w:r w:rsidRPr="000B7D2B">
        <w:rPr>
          <w:sz w:val="24"/>
          <w:szCs w:val="24"/>
        </w:rPr>
        <w:t xml:space="preserve">: Pairs Panels </w:t>
      </w:r>
      <w:proofErr w:type="gramStart"/>
      <w:r w:rsidRPr="000B7D2B">
        <w:rPr>
          <w:sz w:val="24"/>
          <w:szCs w:val="24"/>
        </w:rPr>
        <w:t>For</w:t>
      </w:r>
      <w:proofErr w:type="gramEnd"/>
      <w:r w:rsidRPr="000B7D2B">
        <w:rPr>
          <w:sz w:val="24"/>
          <w:szCs w:val="24"/>
        </w:rPr>
        <w:t xml:space="preserve"> Variables Extracted For Regression Analysis</w:t>
      </w:r>
    </w:p>
    <w:p w14:paraId="474C9BB8" w14:textId="60FECB0B" w:rsidR="00BF7BC0" w:rsidRDefault="00BF7BC0" w:rsidP="00430036">
      <w:pPr>
        <w:spacing w:after="0" w:line="240" w:lineRule="auto"/>
      </w:pPr>
    </w:p>
    <w:p w14:paraId="4B0C3437" w14:textId="49F3DD4A" w:rsidR="00BF7BC0" w:rsidRDefault="00BF7BC0" w:rsidP="00430036">
      <w:pPr>
        <w:spacing w:after="0" w:line="240" w:lineRule="auto"/>
        <w:sectPr w:rsidR="00BF7BC0" w:rsidSect="00BF7BC0">
          <w:pgSz w:w="15840" w:h="12240" w:orient="landscape"/>
          <w:pgMar w:top="1440" w:right="1440" w:bottom="1440" w:left="1440" w:header="720" w:footer="720" w:gutter="0"/>
          <w:cols w:space="720"/>
          <w:docGrid w:linePitch="360"/>
        </w:sectPr>
      </w:pPr>
      <w:r>
        <w:rPr>
          <w:noProof/>
        </w:rPr>
        <w:drawing>
          <wp:inline distT="0" distB="0" distL="0" distR="0" wp14:anchorId="2B7D3348" wp14:editId="3D64BE3B">
            <wp:extent cx="8229600" cy="3667760"/>
            <wp:effectExtent l="19050" t="19050" r="19050" b="279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229600" cy="3667760"/>
                    </a:xfrm>
                    <a:prstGeom prst="rect">
                      <a:avLst/>
                    </a:prstGeom>
                    <a:ln>
                      <a:solidFill>
                        <a:schemeClr val="tx1"/>
                      </a:solidFill>
                    </a:ln>
                  </pic:spPr>
                </pic:pic>
              </a:graphicData>
            </a:graphic>
          </wp:inline>
        </w:drawing>
      </w:r>
    </w:p>
    <w:p w14:paraId="536067F6" w14:textId="119E45E5" w:rsidR="00DD537C" w:rsidRDefault="00DD537C" w:rsidP="00DD537C">
      <w:pPr>
        <w:pStyle w:val="Heading2"/>
        <w:spacing w:before="0" w:line="240" w:lineRule="auto"/>
      </w:pPr>
      <w:r>
        <w:lastRenderedPageBreak/>
        <w:t>Step 6: Create Training and Validation Sets</w:t>
      </w:r>
    </w:p>
    <w:p w14:paraId="29C03FBC" w14:textId="4B3F00BD" w:rsidR="00BF7BC0" w:rsidRDefault="00BF7BC0" w:rsidP="00430036">
      <w:pPr>
        <w:spacing w:after="0" w:line="240" w:lineRule="auto"/>
      </w:pPr>
    </w:p>
    <w:p w14:paraId="7131CF12" w14:textId="77777777" w:rsidR="00DD537C" w:rsidRPr="00DD537C" w:rsidRDefault="00DD537C" w:rsidP="00DD537C">
      <w:pPr>
        <w:spacing w:after="0" w:line="240" w:lineRule="auto"/>
        <w:ind w:left="720"/>
        <w:rPr>
          <w:color w:val="00B050"/>
        </w:rPr>
      </w:pPr>
      <w:r w:rsidRPr="00DD537C">
        <w:rPr>
          <w:color w:val="00B050"/>
        </w:rPr>
        <w:t>#divide data into training and validation</w:t>
      </w:r>
    </w:p>
    <w:p w14:paraId="1EE1D7BB" w14:textId="77777777" w:rsidR="00DD537C" w:rsidRPr="00DD537C" w:rsidRDefault="00DD537C" w:rsidP="00DD537C">
      <w:pPr>
        <w:spacing w:after="0" w:line="240" w:lineRule="auto"/>
        <w:ind w:left="720"/>
        <w:rPr>
          <w:color w:val="00B050"/>
        </w:rPr>
      </w:pPr>
      <w:proofErr w:type="gramStart"/>
      <w:r w:rsidRPr="00DD537C">
        <w:rPr>
          <w:color w:val="00B050"/>
        </w:rPr>
        <w:t>set.seed</w:t>
      </w:r>
      <w:proofErr w:type="gramEnd"/>
      <w:r w:rsidRPr="00DD537C">
        <w:rPr>
          <w:color w:val="00B050"/>
        </w:rPr>
        <w:t>(2018)</w:t>
      </w:r>
    </w:p>
    <w:p w14:paraId="591DF3E1" w14:textId="77777777" w:rsidR="00DD537C" w:rsidRPr="00DD537C" w:rsidRDefault="00DD537C" w:rsidP="00DD537C">
      <w:pPr>
        <w:spacing w:after="0" w:line="240" w:lineRule="auto"/>
        <w:ind w:left="720"/>
        <w:rPr>
          <w:color w:val="00B050"/>
        </w:rPr>
      </w:pPr>
      <w:proofErr w:type="gramStart"/>
      <w:r w:rsidRPr="00DD537C">
        <w:rPr>
          <w:color w:val="00B050"/>
        </w:rPr>
        <w:t>training.size</w:t>
      </w:r>
      <w:proofErr w:type="gramEnd"/>
      <w:r w:rsidRPr="00DD537C">
        <w:rPr>
          <w:color w:val="00B050"/>
        </w:rPr>
        <w:t xml:space="preserve"> = 0.8</w:t>
      </w:r>
    </w:p>
    <w:p w14:paraId="6D21DB7F" w14:textId="77777777" w:rsidR="00DD537C" w:rsidRPr="00DD537C" w:rsidRDefault="00DD537C" w:rsidP="00DD537C">
      <w:pPr>
        <w:spacing w:after="0" w:line="240" w:lineRule="auto"/>
        <w:ind w:left="720"/>
        <w:rPr>
          <w:color w:val="00B050"/>
        </w:rPr>
      </w:pPr>
      <w:r w:rsidRPr="00DD537C">
        <w:rPr>
          <w:color w:val="00B050"/>
        </w:rPr>
        <w:t>train.index=sample.int(</w:t>
      </w:r>
      <w:proofErr w:type="gramStart"/>
      <w:r w:rsidRPr="00DD537C">
        <w:rPr>
          <w:color w:val="00B050"/>
        </w:rPr>
        <w:t>nrow(</w:t>
      </w:r>
      <w:proofErr w:type="gramEnd"/>
      <w:r w:rsidRPr="00DD537C">
        <w:rPr>
          <w:color w:val="00B050"/>
        </w:rPr>
        <w:t>USDataRegrCleanNoInterest), round(nrow(USDataRegrCleanNoInterest)* training.size))</w:t>
      </w:r>
    </w:p>
    <w:p w14:paraId="46EE9265" w14:textId="77777777" w:rsidR="00DD537C" w:rsidRPr="00DD537C" w:rsidRDefault="00DD537C" w:rsidP="00DD537C">
      <w:pPr>
        <w:spacing w:after="0" w:line="240" w:lineRule="auto"/>
        <w:ind w:left="720"/>
        <w:rPr>
          <w:color w:val="00B050"/>
        </w:rPr>
      </w:pPr>
      <w:r w:rsidRPr="00DD537C">
        <w:rPr>
          <w:color w:val="00B050"/>
        </w:rPr>
        <w:t>#training data</w:t>
      </w:r>
    </w:p>
    <w:p w14:paraId="4972FEE3" w14:textId="77777777" w:rsidR="00DD537C" w:rsidRPr="00DD537C" w:rsidRDefault="00DD537C" w:rsidP="00DD537C">
      <w:pPr>
        <w:spacing w:after="0" w:line="240" w:lineRule="auto"/>
        <w:ind w:left="720"/>
        <w:rPr>
          <w:color w:val="00B050"/>
        </w:rPr>
      </w:pPr>
      <w:proofErr w:type="gramStart"/>
      <w:r w:rsidRPr="00DD537C">
        <w:rPr>
          <w:color w:val="00B050"/>
        </w:rPr>
        <w:t>train.USDataRegrCleanNoInterest</w:t>
      </w:r>
      <w:proofErr w:type="gramEnd"/>
      <w:r w:rsidRPr="00DD537C">
        <w:rPr>
          <w:color w:val="00B050"/>
        </w:rPr>
        <w:t xml:space="preserve"> = USDataRegrCleanNoInterest[train.index,]</w:t>
      </w:r>
    </w:p>
    <w:p w14:paraId="5BA92E45" w14:textId="77777777" w:rsidR="00DD537C" w:rsidRPr="00DD537C" w:rsidRDefault="00DD537C" w:rsidP="00DD537C">
      <w:pPr>
        <w:spacing w:after="0" w:line="240" w:lineRule="auto"/>
        <w:ind w:left="720"/>
        <w:rPr>
          <w:color w:val="00B050"/>
        </w:rPr>
      </w:pPr>
      <w:r w:rsidRPr="00DD537C">
        <w:rPr>
          <w:color w:val="00B050"/>
        </w:rPr>
        <w:t>View(</w:t>
      </w:r>
      <w:proofErr w:type="gramStart"/>
      <w:r w:rsidRPr="00DD537C">
        <w:rPr>
          <w:color w:val="00B050"/>
        </w:rPr>
        <w:t>train.USDataRegrCleanNoInterest</w:t>
      </w:r>
      <w:proofErr w:type="gramEnd"/>
      <w:r w:rsidRPr="00DD537C">
        <w:rPr>
          <w:color w:val="00B050"/>
        </w:rPr>
        <w:t>)</w:t>
      </w:r>
    </w:p>
    <w:p w14:paraId="0460E4D0" w14:textId="77777777" w:rsidR="00DD537C" w:rsidRPr="00DD537C" w:rsidRDefault="00DD537C" w:rsidP="00DD537C">
      <w:pPr>
        <w:spacing w:after="0" w:line="240" w:lineRule="auto"/>
        <w:ind w:left="720"/>
        <w:rPr>
          <w:color w:val="00B050"/>
        </w:rPr>
      </w:pPr>
      <w:r w:rsidRPr="00DD537C">
        <w:rPr>
          <w:color w:val="00B050"/>
        </w:rPr>
        <w:t>#validation data</w:t>
      </w:r>
    </w:p>
    <w:p w14:paraId="4720D796" w14:textId="1436A794" w:rsidR="00BF7BC0" w:rsidRPr="00DD537C" w:rsidRDefault="00DD537C" w:rsidP="00DD537C">
      <w:pPr>
        <w:spacing w:after="0" w:line="240" w:lineRule="auto"/>
        <w:ind w:left="720"/>
        <w:rPr>
          <w:color w:val="00B050"/>
        </w:rPr>
      </w:pPr>
      <w:proofErr w:type="gramStart"/>
      <w:r w:rsidRPr="00DD537C">
        <w:rPr>
          <w:color w:val="00B050"/>
        </w:rPr>
        <w:t>validate.USDataRegrCleanNoInterest</w:t>
      </w:r>
      <w:proofErr w:type="gramEnd"/>
      <w:r w:rsidRPr="00DD537C">
        <w:rPr>
          <w:color w:val="00B050"/>
        </w:rPr>
        <w:t xml:space="preserve"> = USDataRegrCleanNoInterest[-train.index,]</w:t>
      </w:r>
    </w:p>
    <w:p w14:paraId="34D9CDD6" w14:textId="77777777" w:rsidR="00BF7BC0" w:rsidRDefault="00BF7BC0" w:rsidP="00430036">
      <w:pPr>
        <w:spacing w:after="0" w:line="240" w:lineRule="auto"/>
      </w:pPr>
    </w:p>
    <w:p w14:paraId="0B1670EC" w14:textId="77777777" w:rsidR="00C903CB" w:rsidRPr="003F6661" w:rsidRDefault="00C903CB" w:rsidP="00430036">
      <w:pPr>
        <w:spacing w:after="0" w:line="240" w:lineRule="auto"/>
      </w:pPr>
    </w:p>
    <w:p w14:paraId="46D09C76" w14:textId="4DF38141" w:rsidR="00DD537C" w:rsidRDefault="00DD537C" w:rsidP="00DD537C">
      <w:pPr>
        <w:pStyle w:val="Heading2"/>
        <w:spacing w:before="0" w:line="240" w:lineRule="auto"/>
      </w:pPr>
      <w:r>
        <w:t>Step 7: Select Optimized Model</w:t>
      </w:r>
      <w:r w:rsidR="008C7CA5">
        <w:t>s</w:t>
      </w:r>
    </w:p>
    <w:p w14:paraId="6AD25B8A" w14:textId="083C7605" w:rsidR="00C15465" w:rsidRDefault="00C15465" w:rsidP="00430036">
      <w:pPr>
        <w:spacing w:after="0" w:line="240" w:lineRule="auto"/>
      </w:pPr>
    </w:p>
    <w:p w14:paraId="12884B87" w14:textId="7081F8F1" w:rsidR="00DD537C" w:rsidRDefault="00DD537C" w:rsidP="00430036">
      <w:pPr>
        <w:spacing w:after="0" w:line="240" w:lineRule="auto"/>
      </w:pPr>
      <w:r>
        <w:t>Use regsubsets from the leaps package to identify the optimized model, based on adjusted R-squared.</w:t>
      </w:r>
    </w:p>
    <w:p w14:paraId="45382558" w14:textId="15FD7B1C" w:rsidR="00DD537C" w:rsidRDefault="00DD537C" w:rsidP="00430036">
      <w:pPr>
        <w:spacing w:after="0" w:line="240" w:lineRule="auto"/>
      </w:pPr>
    </w:p>
    <w:p w14:paraId="211A73CD" w14:textId="77777777" w:rsidR="00DD537C" w:rsidRPr="00DD537C" w:rsidRDefault="00DD537C" w:rsidP="00DD537C">
      <w:pPr>
        <w:spacing w:after="0" w:line="240" w:lineRule="auto"/>
        <w:ind w:left="720"/>
        <w:rPr>
          <w:color w:val="00B050"/>
        </w:rPr>
      </w:pPr>
      <w:r w:rsidRPr="00DD537C">
        <w:rPr>
          <w:color w:val="00B050"/>
        </w:rPr>
        <w:t>#select dependent variables for optimal model</w:t>
      </w:r>
    </w:p>
    <w:p w14:paraId="0ED955DE" w14:textId="77777777" w:rsidR="00DD537C" w:rsidRPr="00DD537C" w:rsidRDefault="00DD537C" w:rsidP="00DD537C">
      <w:pPr>
        <w:spacing w:after="0" w:line="240" w:lineRule="auto"/>
        <w:ind w:left="720"/>
        <w:rPr>
          <w:color w:val="00B050"/>
        </w:rPr>
      </w:pPr>
      <w:r w:rsidRPr="00DD537C">
        <w:rPr>
          <w:color w:val="00B050"/>
        </w:rPr>
        <w:t xml:space="preserve">USRegResults = </w:t>
      </w:r>
      <w:proofErr w:type="gramStart"/>
      <w:r w:rsidRPr="00DD537C">
        <w:rPr>
          <w:color w:val="00B050"/>
        </w:rPr>
        <w:t>regsubsets(</w:t>
      </w:r>
      <w:proofErr w:type="gramEnd"/>
      <w:r w:rsidRPr="00DD537C">
        <w:rPr>
          <w:color w:val="00B050"/>
        </w:rPr>
        <w:t xml:space="preserve">US_GDP_Y______Gross_domestic_product__USD_M_ ~ </w:t>
      </w:r>
    </w:p>
    <w:p w14:paraId="42BFE9AF" w14:textId="77777777" w:rsidR="00DD537C" w:rsidRPr="00DD537C" w:rsidRDefault="00DD537C" w:rsidP="00DD537C">
      <w:pPr>
        <w:spacing w:after="0" w:line="240" w:lineRule="auto"/>
        <w:ind w:left="720"/>
        <w:rPr>
          <w:color w:val="00B050"/>
        </w:rPr>
      </w:pPr>
      <w:r w:rsidRPr="00DD537C">
        <w:rPr>
          <w:color w:val="00B050"/>
        </w:rPr>
        <w:t xml:space="preserve">                            </w:t>
      </w:r>
    </w:p>
    <w:p w14:paraId="5774B5B7" w14:textId="77777777" w:rsidR="00DD537C" w:rsidRPr="00DD537C" w:rsidRDefault="00DD537C" w:rsidP="00DD537C">
      <w:pPr>
        <w:spacing w:after="0" w:line="240" w:lineRule="auto"/>
        <w:ind w:left="720"/>
        <w:rPr>
          <w:color w:val="00B050"/>
        </w:rPr>
      </w:pPr>
      <w:r w:rsidRPr="00DD537C">
        <w:rPr>
          <w:color w:val="00B050"/>
        </w:rPr>
        <w:t xml:space="preserve">                            Personal_Income_Real__2012___USD_B_2012_ +</w:t>
      </w:r>
    </w:p>
    <w:p w14:paraId="336C10D6" w14:textId="77777777" w:rsidR="00DD537C" w:rsidRPr="00DD537C" w:rsidRDefault="00DD537C" w:rsidP="00DD537C">
      <w:pPr>
        <w:spacing w:after="0" w:line="240" w:lineRule="auto"/>
        <w:ind w:left="720"/>
        <w:rPr>
          <w:color w:val="00B050"/>
        </w:rPr>
      </w:pPr>
      <w:r w:rsidRPr="00DD537C">
        <w:rPr>
          <w:color w:val="00B050"/>
        </w:rPr>
        <w:t xml:space="preserve">                            USCPI_UrbanB8284__Index_8284_ +</w:t>
      </w:r>
    </w:p>
    <w:p w14:paraId="53CEB609" w14:textId="77777777" w:rsidR="00DD537C" w:rsidRPr="00DD537C" w:rsidRDefault="00DD537C" w:rsidP="00DD537C">
      <w:pPr>
        <w:spacing w:after="0" w:line="240" w:lineRule="auto"/>
        <w:ind w:left="720"/>
        <w:rPr>
          <w:color w:val="00B050"/>
        </w:rPr>
      </w:pPr>
      <w:r w:rsidRPr="00DD537C">
        <w:rPr>
          <w:color w:val="00B050"/>
        </w:rPr>
        <w:t xml:space="preserve">                            Ttl_IndCapUtil__USD_M_ +</w:t>
      </w:r>
    </w:p>
    <w:p w14:paraId="3C2A5E5F" w14:textId="77777777" w:rsidR="00DD537C" w:rsidRPr="00DD537C" w:rsidRDefault="00DD537C" w:rsidP="00DD537C">
      <w:pPr>
        <w:spacing w:after="0" w:line="240" w:lineRule="auto"/>
        <w:ind w:left="720"/>
        <w:rPr>
          <w:color w:val="00B050"/>
        </w:rPr>
      </w:pPr>
      <w:r w:rsidRPr="00DD537C">
        <w:rPr>
          <w:color w:val="00B050"/>
        </w:rPr>
        <w:t xml:space="preserve">                            Total_Consumer_Revolving_Debt__USD_M_ +</w:t>
      </w:r>
    </w:p>
    <w:p w14:paraId="407339F4" w14:textId="77777777" w:rsidR="00DD537C" w:rsidRPr="00DD537C" w:rsidRDefault="00DD537C" w:rsidP="00DD537C">
      <w:pPr>
        <w:spacing w:after="0" w:line="240" w:lineRule="auto"/>
        <w:ind w:left="720"/>
        <w:rPr>
          <w:color w:val="00B050"/>
        </w:rPr>
      </w:pPr>
      <w:r w:rsidRPr="00DD537C">
        <w:rPr>
          <w:color w:val="00B050"/>
        </w:rPr>
        <w:t xml:space="preserve">                            US_HousingPrices_Base80__Index_80_ +</w:t>
      </w:r>
    </w:p>
    <w:p w14:paraId="1F831E82" w14:textId="77777777" w:rsidR="00DD537C" w:rsidRPr="00DD537C" w:rsidRDefault="00DD537C" w:rsidP="00DD537C">
      <w:pPr>
        <w:spacing w:after="0" w:line="240" w:lineRule="auto"/>
        <w:ind w:left="720"/>
        <w:rPr>
          <w:color w:val="00B050"/>
        </w:rPr>
      </w:pPr>
      <w:r w:rsidRPr="00DD537C">
        <w:rPr>
          <w:color w:val="00B050"/>
        </w:rPr>
        <w:t xml:space="preserve">                            US_Employed__000s_ +</w:t>
      </w:r>
    </w:p>
    <w:p w14:paraId="0436250A" w14:textId="77777777" w:rsidR="00DD537C" w:rsidRPr="00DD537C" w:rsidRDefault="00DD537C" w:rsidP="00DD537C">
      <w:pPr>
        <w:spacing w:after="0" w:line="240" w:lineRule="auto"/>
        <w:ind w:left="720"/>
        <w:rPr>
          <w:color w:val="00B050"/>
        </w:rPr>
      </w:pPr>
      <w:r w:rsidRPr="00DD537C">
        <w:rPr>
          <w:color w:val="00B050"/>
        </w:rPr>
        <w:t xml:space="preserve">                            All_Mtgs__USD_M_ +</w:t>
      </w:r>
    </w:p>
    <w:p w14:paraId="2C37B2DF" w14:textId="77777777" w:rsidR="00DD537C" w:rsidRPr="00DD537C" w:rsidRDefault="00DD537C" w:rsidP="00DD537C">
      <w:pPr>
        <w:spacing w:after="0" w:line="240" w:lineRule="auto"/>
        <w:ind w:left="720"/>
        <w:rPr>
          <w:color w:val="00B050"/>
        </w:rPr>
      </w:pPr>
      <w:r w:rsidRPr="00DD537C">
        <w:rPr>
          <w:color w:val="00B050"/>
        </w:rPr>
        <w:t xml:space="preserve">                            Import_Export_Price_All_Commodities__Index_2000_ +</w:t>
      </w:r>
    </w:p>
    <w:p w14:paraId="6FD5DE5D" w14:textId="77777777" w:rsidR="00DD537C" w:rsidRPr="00DD537C" w:rsidRDefault="00DD537C" w:rsidP="00DD537C">
      <w:pPr>
        <w:spacing w:after="0" w:line="240" w:lineRule="auto"/>
        <w:ind w:left="720"/>
        <w:rPr>
          <w:color w:val="00B050"/>
        </w:rPr>
      </w:pPr>
      <w:r w:rsidRPr="00DD537C">
        <w:rPr>
          <w:color w:val="00B050"/>
        </w:rPr>
        <w:t xml:space="preserve">                            US_MonetaryBase__USD_M_ +</w:t>
      </w:r>
    </w:p>
    <w:p w14:paraId="7AC08F51" w14:textId="77777777" w:rsidR="00DD537C" w:rsidRPr="00DD537C" w:rsidRDefault="00DD537C" w:rsidP="00DD537C">
      <w:pPr>
        <w:spacing w:after="0" w:line="240" w:lineRule="auto"/>
        <w:ind w:left="720"/>
        <w:rPr>
          <w:color w:val="00B050"/>
        </w:rPr>
      </w:pPr>
      <w:r w:rsidRPr="00DD537C">
        <w:rPr>
          <w:color w:val="00B050"/>
        </w:rPr>
        <w:t xml:space="preserve">                            SP500__Index_ +</w:t>
      </w:r>
    </w:p>
    <w:p w14:paraId="4847083E" w14:textId="77777777" w:rsidR="00DD537C" w:rsidRPr="00DD537C" w:rsidRDefault="00DD537C" w:rsidP="00DD537C">
      <w:pPr>
        <w:spacing w:after="0" w:line="240" w:lineRule="auto"/>
        <w:ind w:left="720"/>
        <w:rPr>
          <w:color w:val="00B050"/>
        </w:rPr>
      </w:pPr>
      <w:r w:rsidRPr="00DD537C">
        <w:rPr>
          <w:color w:val="00B050"/>
        </w:rPr>
        <w:t xml:space="preserve">                            LoanDel_</w:t>
      </w:r>
      <w:proofErr w:type="gramStart"/>
      <w:r w:rsidRPr="00DD537C">
        <w:rPr>
          <w:color w:val="00B050"/>
        </w:rPr>
        <w:t>C.I</w:t>
      </w:r>
      <w:proofErr w:type="gramEnd"/>
      <w:r w:rsidRPr="00DD537C">
        <w:rPr>
          <w:color w:val="00B050"/>
        </w:rPr>
        <w:t>__Perc_,</w:t>
      </w:r>
    </w:p>
    <w:p w14:paraId="68140910" w14:textId="77777777" w:rsidR="00DD537C" w:rsidRPr="00DD537C" w:rsidRDefault="00DD537C" w:rsidP="00DD537C">
      <w:pPr>
        <w:spacing w:after="0" w:line="240" w:lineRule="auto"/>
        <w:ind w:left="720"/>
        <w:rPr>
          <w:color w:val="00B050"/>
        </w:rPr>
      </w:pPr>
      <w:r w:rsidRPr="00DD537C">
        <w:rPr>
          <w:color w:val="00B050"/>
        </w:rPr>
        <w:t xml:space="preserve">                          </w:t>
      </w:r>
    </w:p>
    <w:p w14:paraId="63ACA325" w14:textId="77777777" w:rsidR="00DD537C" w:rsidRPr="00DD537C" w:rsidRDefault="00DD537C" w:rsidP="00DD537C">
      <w:pPr>
        <w:spacing w:after="0" w:line="240" w:lineRule="auto"/>
        <w:ind w:left="720"/>
        <w:rPr>
          <w:color w:val="00B050"/>
        </w:rPr>
      </w:pPr>
      <w:r w:rsidRPr="00DD537C">
        <w:rPr>
          <w:color w:val="00B050"/>
        </w:rPr>
        <w:t xml:space="preserve">                            data = </w:t>
      </w:r>
      <w:proofErr w:type="gramStart"/>
      <w:r w:rsidRPr="00DD537C">
        <w:rPr>
          <w:color w:val="00B050"/>
        </w:rPr>
        <w:t>train.USDataRegrCleanNoInterest</w:t>
      </w:r>
      <w:proofErr w:type="gramEnd"/>
      <w:r w:rsidRPr="00DD537C">
        <w:rPr>
          <w:color w:val="00B050"/>
        </w:rPr>
        <w:t xml:space="preserve">, </w:t>
      </w:r>
    </w:p>
    <w:p w14:paraId="3868A85B" w14:textId="70FBB7B4" w:rsidR="00DD537C" w:rsidRPr="00DD537C" w:rsidRDefault="00DD537C" w:rsidP="00DD537C">
      <w:pPr>
        <w:spacing w:after="0" w:line="240" w:lineRule="auto"/>
        <w:ind w:left="720"/>
        <w:rPr>
          <w:color w:val="00B050"/>
        </w:rPr>
      </w:pPr>
      <w:r w:rsidRPr="00DD537C">
        <w:rPr>
          <w:color w:val="00B050"/>
        </w:rPr>
        <w:t xml:space="preserve">                            nbest =4)</w:t>
      </w:r>
    </w:p>
    <w:p w14:paraId="75563873" w14:textId="07C09BC7" w:rsidR="00DD537C" w:rsidRDefault="00DD537C" w:rsidP="00430036">
      <w:pPr>
        <w:spacing w:after="0" w:line="240" w:lineRule="auto"/>
      </w:pPr>
    </w:p>
    <w:p w14:paraId="0324C87C" w14:textId="4F96F6B8" w:rsidR="00DD537C" w:rsidRDefault="00DD537C" w:rsidP="00430036">
      <w:pPr>
        <w:spacing w:after="0" w:line="240" w:lineRule="auto"/>
      </w:pPr>
      <w:r>
        <w:t>View the results:</w:t>
      </w:r>
    </w:p>
    <w:p w14:paraId="6D83D000" w14:textId="74CF8410" w:rsidR="00DD537C" w:rsidRDefault="00DD537C" w:rsidP="00430036">
      <w:pPr>
        <w:spacing w:after="0" w:line="240" w:lineRule="auto"/>
      </w:pPr>
    </w:p>
    <w:p w14:paraId="002BDE95" w14:textId="77777777" w:rsidR="00DD537C" w:rsidRPr="00DD537C" w:rsidRDefault="00DD537C" w:rsidP="00DD537C">
      <w:pPr>
        <w:spacing w:after="0" w:line="240" w:lineRule="auto"/>
        <w:ind w:left="720"/>
        <w:rPr>
          <w:color w:val="00B050"/>
        </w:rPr>
      </w:pPr>
      <w:r w:rsidRPr="00DD537C">
        <w:rPr>
          <w:color w:val="00B050"/>
        </w:rPr>
        <w:t>#see summary and plot for optimal model</w:t>
      </w:r>
    </w:p>
    <w:p w14:paraId="2E06A331" w14:textId="77777777" w:rsidR="00DD537C" w:rsidRPr="00DD537C" w:rsidRDefault="00DD537C" w:rsidP="00DD537C">
      <w:pPr>
        <w:spacing w:after="0" w:line="240" w:lineRule="auto"/>
        <w:ind w:left="720"/>
        <w:rPr>
          <w:color w:val="00B050"/>
        </w:rPr>
      </w:pPr>
      <w:proofErr w:type="gramStart"/>
      <w:r w:rsidRPr="00DD537C">
        <w:rPr>
          <w:color w:val="00B050"/>
        </w:rPr>
        <w:t>summary(</w:t>
      </w:r>
      <w:proofErr w:type="gramEnd"/>
      <w:r w:rsidRPr="00DD537C">
        <w:rPr>
          <w:color w:val="00B050"/>
        </w:rPr>
        <w:t>USRegResults)</w:t>
      </w:r>
    </w:p>
    <w:p w14:paraId="580A4196" w14:textId="4FAF56F5" w:rsidR="00DD537C" w:rsidRPr="00DD537C" w:rsidRDefault="00DD537C" w:rsidP="00DD537C">
      <w:pPr>
        <w:spacing w:after="0" w:line="240" w:lineRule="auto"/>
        <w:ind w:left="720"/>
        <w:rPr>
          <w:color w:val="00B050"/>
        </w:rPr>
      </w:pPr>
      <w:proofErr w:type="gramStart"/>
      <w:r w:rsidRPr="00DD537C">
        <w:rPr>
          <w:color w:val="00B050"/>
        </w:rPr>
        <w:t>plot(</w:t>
      </w:r>
      <w:proofErr w:type="gramEnd"/>
      <w:r w:rsidRPr="00DD537C">
        <w:rPr>
          <w:color w:val="00B050"/>
        </w:rPr>
        <w:t>USRegResults, scale="adjr2")</w:t>
      </w:r>
    </w:p>
    <w:p w14:paraId="71B4367B" w14:textId="299B0133" w:rsidR="00DD537C" w:rsidRDefault="00DD537C" w:rsidP="00430036">
      <w:pPr>
        <w:spacing w:after="0" w:line="240" w:lineRule="auto"/>
      </w:pPr>
    </w:p>
    <w:p w14:paraId="3A89C663" w14:textId="528C9B08" w:rsidR="00DD537C" w:rsidRDefault="00DD537C" w:rsidP="00430036">
      <w:pPr>
        <w:spacing w:after="0" w:line="240" w:lineRule="auto"/>
      </w:pPr>
    </w:p>
    <w:p w14:paraId="77245E4A" w14:textId="49423BA9" w:rsidR="00DD537C" w:rsidRDefault="00DD537C" w:rsidP="00430036">
      <w:pPr>
        <w:spacing w:after="0" w:line="240" w:lineRule="auto"/>
      </w:pPr>
    </w:p>
    <w:p w14:paraId="698AEA96" w14:textId="046F6F3E" w:rsidR="000B7D2B" w:rsidRPr="000B7D2B" w:rsidRDefault="000B7D2B" w:rsidP="000B7D2B">
      <w:pPr>
        <w:pStyle w:val="Caption"/>
        <w:keepNext/>
        <w:jc w:val="center"/>
        <w:rPr>
          <w:sz w:val="24"/>
          <w:szCs w:val="24"/>
        </w:rPr>
      </w:pPr>
      <w:r w:rsidRPr="000B7D2B">
        <w:rPr>
          <w:sz w:val="24"/>
          <w:szCs w:val="24"/>
        </w:rPr>
        <w:lastRenderedPageBreak/>
        <w:t xml:space="preserve">Figure </w:t>
      </w:r>
      <w:r w:rsidRPr="000B7D2B">
        <w:rPr>
          <w:sz w:val="24"/>
          <w:szCs w:val="24"/>
        </w:rPr>
        <w:fldChar w:fldCharType="begin"/>
      </w:r>
      <w:r w:rsidRPr="000B7D2B">
        <w:rPr>
          <w:sz w:val="24"/>
          <w:szCs w:val="24"/>
        </w:rPr>
        <w:instrText xml:space="preserve"> SEQ Figure \* ARABIC </w:instrText>
      </w:r>
      <w:r w:rsidRPr="000B7D2B">
        <w:rPr>
          <w:sz w:val="24"/>
          <w:szCs w:val="24"/>
        </w:rPr>
        <w:fldChar w:fldCharType="separate"/>
      </w:r>
      <w:r w:rsidR="005D7F48">
        <w:rPr>
          <w:noProof/>
          <w:sz w:val="24"/>
          <w:szCs w:val="24"/>
        </w:rPr>
        <w:t>6</w:t>
      </w:r>
      <w:r w:rsidRPr="000B7D2B">
        <w:rPr>
          <w:sz w:val="24"/>
          <w:szCs w:val="24"/>
        </w:rPr>
        <w:fldChar w:fldCharType="end"/>
      </w:r>
      <w:r w:rsidRPr="000B7D2B">
        <w:rPr>
          <w:sz w:val="24"/>
          <w:szCs w:val="24"/>
        </w:rPr>
        <w:t>: Optimal Regression Models From (leaps) Package</w:t>
      </w:r>
    </w:p>
    <w:p w14:paraId="0CF7A920" w14:textId="2249A81B" w:rsidR="00DD537C" w:rsidRDefault="001E4EEF" w:rsidP="008C7CA5">
      <w:pPr>
        <w:spacing w:after="0" w:line="240" w:lineRule="auto"/>
        <w:jc w:val="center"/>
      </w:pPr>
      <w:r>
        <w:rPr>
          <w:noProof/>
        </w:rPr>
        <w:drawing>
          <wp:inline distT="0" distB="0" distL="0" distR="0" wp14:anchorId="7EC2E2EE" wp14:editId="08AB5B08">
            <wp:extent cx="5502275" cy="4245201"/>
            <wp:effectExtent l="19050" t="19050" r="22225" b="222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10410" cy="4251477"/>
                    </a:xfrm>
                    <a:prstGeom prst="rect">
                      <a:avLst/>
                    </a:prstGeom>
                    <a:ln>
                      <a:solidFill>
                        <a:schemeClr val="tx1"/>
                      </a:solidFill>
                    </a:ln>
                  </pic:spPr>
                </pic:pic>
              </a:graphicData>
            </a:graphic>
          </wp:inline>
        </w:drawing>
      </w:r>
    </w:p>
    <w:p w14:paraId="26A9A92E" w14:textId="5FC0CEFF" w:rsidR="00DD537C" w:rsidRDefault="00DD537C" w:rsidP="00430036">
      <w:pPr>
        <w:spacing w:after="0" w:line="240" w:lineRule="auto"/>
      </w:pPr>
    </w:p>
    <w:p w14:paraId="02D1E7FA" w14:textId="099EBD29" w:rsidR="000B7CD2" w:rsidRDefault="000B7CD2" w:rsidP="00430036">
      <w:pPr>
        <w:spacing w:after="0" w:line="240" w:lineRule="auto"/>
      </w:pPr>
      <w:r>
        <w:t>A summary of the models selected by regsubsets is below:</w:t>
      </w:r>
    </w:p>
    <w:p w14:paraId="29CB8E7C" w14:textId="77777777" w:rsidR="00CA1397" w:rsidRDefault="00CA1397" w:rsidP="00430036">
      <w:pPr>
        <w:spacing w:after="0" w:line="240" w:lineRule="auto"/>
      </w:pPr>
    </w:p>
    <w:p w14:paraId="6584496C" w14:textId="6C51BC4D" w:rsidR="000B7D2B" w:rsidRPr="000B7D2B" w:rsidRDefault="000B7D2B" w:rsidP="000B7D2B">
      <w:pPr>
        <w:pStyle w:val="Caption"/>
        <w:keepNext/>
        <w:jc w:val="center"/>
        <w:rPr>
          <w:sz w:val="24"/>
          <w:szCs w:val="24"/>
        </w:rPr>
      </w:pPr>
      <w:r w:rsidRPr="000B7D2B">
        <w:rPr>
          <w:sz w:val="24"/>
          <w:szCs w:val="24"/>
        </w:rPr>
        <w:t xml:space="preserve">Figure </w:t>
      </w:r>
      <w:r w:rsidRPr="000B7D2B">
        <w:rPr>
          <w:sz w:val="24"/>
          <w:szCs w:val="24"/>
        </w:rPr>
        <w:fldChar w:fldCharType="begin"/>
      </w:r>
      <w:r w:rsidRPr="000B7D2B">
        <w:rPr>
          <w:sz w:val="24"/>
          <w:szCs w:val="24"/>
        </w:rPr>
        <w:instrText xml:space="preserve"> SEQ Figure \* ARABIC </w:instrText>
      </w:r>
      <w:r w:rsidRPr="000B7D2B">
        <w:rPr>
          <w:sz w:val="24"/>
          <w:szCs w:val="24"/>
        </w:rPr>
        <w:fldChar w:fldCharType="separate"/>
      </w:r>
      <w:r w:rsidR="005D7F48">
        <w:rPr>
          <w:noProof/>
          <w:sz w:val="24"/>
          <w:szCs w:val="24"/>
        </w:rPr>
        <w:t>7</w:t>
      </w:r>
      <w:r w:rsidRPr="000B7D2B">
        <w:rPr>
          <w:sz w:val="24"/>
          <w:szCs w:val="24"/>
        </w:rPr>
        <w:fldChar w:fldCharType="end"/>
      </w:r>
      <w:r w:rsidRPr="000B7D2B">
        <w:rPr>
          <w:sz w:val="24"/>
          <w:szCs w:val="24"/>
        </w:rPr>
        <w:t xml:space="preserve">: Top Five Models </w:t>
      </w:r>
      <w:proofErr w:type="gramStart"/>
      <w:r w:rsidRPr="000B7D2B">
        <w:rPr>
          <w:sz w:val="24"/>
          <w:szCs w:val="24"/>
        </w:rPr>
        <w:t>For</w:t>
      </w:r>
      <w:proofErr w:type="gramEnd"/>
      <w:r w:rsidRPr="000B7D2B">
        <w:rPr>
          <w:sz w:val="24"/>
          <w:szCs w:val="24"/>
        </w:rPr>
        <w:t xml:space="preserve"> Regression Analysis</w:t>
      </w:r>
    </w:p>
    <w:tbl>
      <w:tblPr>
        <w:tblStyle w:val="GridTable1Light"/>
        <w:tblW w:w="9350" w:type="dxa"/>
        <w:tblLook w:val="04A0" w:firstRow="1" w:lastRow="0" w:firstColumn="1" w:lastColumn="0" w:noHBand="0" w:noVBand="1"/>
      </w:tblPr>
      <w:tblGrid>
        <w:gridCol w:w="4695"/>
        <w:gridCol w:w="931"/>
        <w:gridCol w:w="931"/>
        <w:gridCol w:w="931"/>
        <w:gridCol w:w="931"/>
        <w:gridCol w:w="931"/>
      </w:tblGrid>
      <w:tr w:rsidR="00A65E31" w:rsidRPr="000B7CD2" w14:paraId="762624A1" w14:textId="77777777" w:rsidTr="00A65E31">
        <w:trPr>
          <w:cnfStyle w:val="100000000000" w:firstRow="1" w:lastRow="0" w:firstColumn="0" w:lastColumn="0" w:oddVBand="0" w:evenVBand="0" w:oddHBand="0" w:evenHBand="0" w:firstRowFirstColumn="0" w:firstRowLastColumn="0" w:lastRowFirstColumn="0" w:lastRowLastColumn="0"/>
          <w:cantSplit/>
          <w:trHeight w:val="583"/>
          <w:tblHeader/>
        </w:trPr>
        <w:tc>
          <w:tcPr>
            <w:cnfStyle w:val="001000000000" w:firstRow="0" w:lastRow="0" w:firstColumn="1" w:lastColumn="0" w:oddVBand="0" w:evenVBand="0" w:oddHBand="0" w:evenHBand="0" w:firstRowFirstColumn="0" w:firstRowLastColumn="0" w:lastRowFirstColumn="0" w:lastRowLastColumn="0"/>
            <w:tcW w:w="4695" w:type="dxa"/>
            <w:shd w:val="clear" w:color="auto" w:fill="DBE5F1" w:themeFill="accent1" w:themeFillTint="33"/>
            <w:noWrap/>
            <w:vAlign w:val="bottom"/>
            <w:hideMark/>
          </w:tcPr>
          <w:p w14:paraId="6793B872" w14:textId="77777777" w:rsidR="000B7CD2" w:rsidRPr="000B7CD2" w:rsidRDefault="000B7CD2" w:rsidP="00A65E31">
            <w:pPr>
              <w:jc w:val="center"/>
              <w:rPr>
                <w:rFonts w:ascii="Calibri" w:eastAsia="Times New Roman" w:hAnsi="Calibri" w:cs="Calibri"/>
                <w:color w:val="000000"/>
              </w:rPr>
            </w:pPr>
            <w:r w:rsidRPr="000B7CD2">
              <w:rPr>
                <w:rFonts w:ascii="Calibri" w:eastAsia="Times New Roman" w:hAnsi="Calibri" w:cs="Calibri"/>
                <w:color w:val="000000"/>
              </w:rPr>
              <w:t>VARIABLE NAME</w:t>
            </w:r>
          </w:p>
        </w:tc>
        <w:tc>
          <w:tcPr>
            <w:tcW w:w="931" w:type="dxa"/>
            <w:shd w:val="clear" w:color="auto" w:fill="DBE5F1" w:themeFill="accent1" w:themeFillTint="33"/>
            <w:vAlign w:val="bottom"/>
            <w:hideMark/>
          </w:tcPr>
          <w:p w14:paraId="2917D950" w14:textId="77777777" w:rsidR="000B7CD2" w:rsidRPr="000B7CD2" w:rsidRDefault="000B7CD2" w:rsidP="00A65E3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7CD2">
              <w:rPr>
                <w:rFonts w:ascii="Calibri" w:eastAsia="Times New Roman" w:hAnsi="Calibri" w:cs="Calibri"/>
                <w:color w:val="000000"/>
              </w:rPr>
              <w:t>MODEL1</w:t>
            </w:r>
          </w:p>
        </w:tc>
        <w:tc>
          <w:tcPr>
            <w:tcW w:w="931" w:type="dxa"/>
            <w:shd w:val="clear" w:color="auto" w:fill="DBE5F1" w:themeFill="accent1" w:themeFillTint="33"/>
            <w:vAlign w:val="bottom"/>
            <w:hideMark/>
          </w:tcPr>
          <w:p w14:paraId="12F89B1F" w14:textId="77777777" w:rsidR="000B7CD2" w:rsidRPr="000B7CD2" w:rsidRDefault="000B7CD2" w:rsidP="00A65E3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7CD2">
              <w:rPr>
                <w:rFonts w:ascii="Calibri" w:eastAsia="Times New Roman" w:hAnsi="Calibri" w:cs="Calibri"/>
                <w:color w:val="000000"/>
              </w:rPr>
              <w:t>MODEL2</w:t>
            </w:r>
          </w:p>
        </w:tc>
        <w:tc>
          <w:tcPr>
            <w:tcW w:w="931" w:type="dxa"/>
            <w:shd w:val="clear" w:color="auto" w:fill="DBE5F1" w:themeFill="accent1" w:themeFillTint="33"/>
            <w:vAlign w:val="bottom"/>
            <w:hideMark/>
          </w:tcPr>
          <w:p w14:paraId="6663AB8F" w14:textId="77777777" w:rsidR="000B7CD2" w:rsidRPr="000B7CD2" w:rsidRDefault="000B7CD2" w:rsidP="00A65E3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7CD2">
              <w:rPr>
                <w:rFonts w:ascii="Calibri" w:eastAsia="Times New Roman" w:hAnsi="Calibri" w:cs="Calibri"/>
                <w:color w:val="000000"/>
              </w:rPr>
              <w:t>MODEL3</w:t>
            </w:r>
          </w:p>
        </w:tc>
        <w:tc>
          <w:tcPr>
            <w:tcW w:w="931" w:type="dxa"/>
            <w:shd w:val="clear" w:color="auto" w:fill="DBE5F1" w:themeFill="accent1" w:themeFillTint="33"/>
            <w:vAlign w:val="bottom"/>
            <w:hideMark/>
          </w:tcPr>
          <w:p w14:paraId="18B968BD" w14:textId="77777777" w:rsidR="000B7CD2" w:rsidRPr="000B7CD2" w:rsidRDefault="000B7CD2" w:rsidP="00A65E3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7CD2">
              <w:rPr>
                <w:rFonts w:ascii="Calibri" w:eastAsia="Times New Roman" w:hAnsi="Calibri" w:cs="Calibri"/>
                <w:color w:val="000000"/>
              </w:rPr>
              <w:t>MODEL4</w:t>
            </w:r>
          </w:p>
        </w:tc>
        <w:tc>
          <w:tcPr>
            <w:tcW w:w="931" w:type="dxa"/>
            <w:shd w:val="clear" w:color="auto" w:fill="DBE5F1" w:themeFill="accent1" w:themeFillTint="33"/>
            <w:vAlign w:val="bottom"/>
            <w:hideMark/>
          </w:tcPr>
          <w:p w14:paraId="1BF3E1B2" w14:textId="77777777" w:rsidR="000B7CD2" w:rsidRPr="000B7CD2" w:rsidRDefault="000B7CD2" w:rsidP="00A65E3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7CD2">
              <w:rPr>
                <w:rFonts w:ascii="Calibri" w:eastAsia="Times New Roman" w:hAnsi="Calibri" w:cs="Calibri"/>
                <w:color w:val="000000"/>
              </w:rPr>
              <w:t>MODEL5</w:t>
            </w:r>
          </w:p>
        </w:tc>
      </w:tr>
      <w:tr w:rsidR="000B7CD2" w:rsidRPr="000B7CD2" w14:paraId="06FABF90" w14:textId="77777777" w:rsidTr="00A65E31">
        <w:trPr>
          <w:trHeight w:val="292"/>
        </w:trPr>
        <w:tc>
          <w:tcPr>
            <w:cnfStyle w:val="001000000000" w:firstRow="0" w:lastRow="0" w:firstColumn="1" w:lastColumn="0" w:oddVBand="0" w:evenVBand="0" w:oddHBand="0" w:evenHBand="0" w:firstRowFirstColumn="0" w:firstRowLastColumn="0" w:lastRowFirstColumn="0" w:lastRowLastColumn="0"/>
            <w:tcW w:w="4695" w:type="dxa"/>
            <w:noWrap/>
            <w:hideMark/>
          </w:tcPr>
          <w:p w14:paraId="305832D2" w14:textId="77777777" w:rsidR="000B7CD2" w:rsidRPr="000B7CD2" w:rsidRDefault="000B7CD2" w:rsidP="000B7CD2">
            <w:pPr>
              <w:rPr>
                <w:rFonts w:ascii="Calibri" w:eastAsia="Times New Roman" w:hAnsi="Calibri" w:cs="Calibri"/>
                <w:color w:val="000000"/>
              </w:rPr>
            </w:pPr>
            <w:r w:rsidRPr="000B7CD2">
              <w:rPr>
                <w:rFonts w:ascii="Calibri" w:eastAsia="Times New Roman" w:hAnsi="Calibri" w:cs="Calibri"/>
                <w:color w:val="000000"/>
              </w:rPr>
              <w:t>US_GDP_Y______Gross_domestic_product__USD_M_</w:t>
            </w:r>
          </w:p>
        </w:tc>
        <w:tc>
          <w:tcPr>
            <w:tcW w:w="931" w:type="dxa"/>
            <w:noWrap/>
            <w:hideMark/>
          </w:tcPr>
          <w:p w14:paraId="42A25F5B" w14:textId="77777777" w:rsidR="000B7CD2" w:rsidRPr="000B7CD2" w:rsidRDefault="000B7CD2" w:rsidP="000B7CD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7CD2">
              <w:rPr>
                <w:rFonts w:ascii="Calibri" w:eastAsia="Times New Roman" w:hAnsi="Calibri" w:cs="Calibri"/>
                <w:color w:val="000000"/>
              </w:rPr>
              <w:t>Y</w:t>
            </w:r>
          </w:p>
        </w:tc>
        <w:tc>
          <w:tcPr>
            <w:tcW w:w="931" w:type="dxa"/>
            <w:noWrap/>
            <w:hideMark/>
          </w:tcPr>
          <w:p w14:paraId="6A310152" w14:textId="77777777" w:rsidR="000B7CD2" w:rsidRPr="000B7CD2" w:rsidRDefault="000B7CD2" w:rsidP="000B7CD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7CD2">
              <w:rPr>
                <w:rFonts w:ascii="Calibri" w:eastAsia="Times New Roman" w:hAnsi="Calibri" w:cs="Calibri"/>
                <w:color w:val="000000"/>
              </w:rPr>
              <w:t>Y</w:t>
            </w:r>
          </w:p>
        </w:tc>
        <w:tc>
          <w:tcPr>
            <w:tcW w:w="931" w:type="dxa"/>
            <w:noWrap/>
            <w:hideMark/>
          </w:tcPr>
          <w:p w14:paraId="750C89C4" w14:textId="77777777" w:rsidR="000B7CD2" w:rsidRPr="000B7CD2" w:rsidRDefault="000B7CD2" w:rsidP="000B7CD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7CD2">
              <w:rPr>
                <w:rFonts w:ascii="Calibri" w:eastAsia="Times New Roman" w:hAnsi="Calibri" w:cs="Calibri"/>
                <w:color w:val="000000"/>
              </w:rPr>
              <w:t>Y</w:t>
            </w:r>
          </w:p>
        </w:tc>
        <w:tc>
          <w:tcPr>
            <w:tcW w:w="931" w:type="dxa"/>
            <w:noWrap/>
            <w:hideMark/>
          </w:tcPr>
          <w:p w14:paraId="7D0E2261" w14:textId="77777777" w:rsidR="000B7CD2" w:rsidRPr="000B7CD2" w:rsidRDefault="000B7CD2" w:rsidP="000B7CD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7CD2">
              <w:rPr>
                <w:rFonts w:ascii="Calibri" w:eastAsia="Times New Roman" w:hAnsi="Calibri" w:cs="Calibri"/>
                <w:color w:val="000000"/>
              </w:rPr>
              <w:t>Y</w:t>
            </w:r>
          </w:p>
        </w:tc>
        <w:tc>
          <w:tcPr>
            <w:tcW w:w="931" w:type="dxa"/>
            <w:noWrap/>
            <w:hideMark/>
          </w:tcPr>
          <w:p w14:paraId="2249DEF2" w14:textId="77777777" w:rsidR="000B7CD2" w:rsidRPr="000B7CD2" w:rsidRDefault="000B7CD2" w:rsidP="000B7CD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7CD2">
              <w:rPr>
                <w:rFonts w:ascii="Calibri" w:eastAsia="Times New Roman" w:hAnsi="Calibri" w:cs="Calibri"/>
                <w:color w:val="000000"/>
              </w:rPr>
              <w:t>Y</w:t>
            </w:r>
          </w:p>
        </w:tc>
      </w:tr>
      <w:tr w:rsidR="000B7CD2" w:rsidRPr="000B7CD2" w14:paraId="2CFCF78C" w14:textId="77777777" w:rsidTr="00A65E31">
        <w:trPr>
          <w:trHeight w:val="292"/>
        </w:trPr>
        <w:tc>
          <w:tcPr>
            <w:cnfStyle w:val="001000000000" w:firstRow="0" w:lastRow="0" w:firstColumn="1" w:lastColumn="0" w:oddVBand="0" w:evenVBand="0" w:oddHBand="0" w:evenHBand="0" w:firstRowFirstColumn="0" w:firstRowLastColumn="0" w:lastRowFirstColumn="0" w:lastRowLastColumn="0"/>
            <w:tcW w:w="4695" w:type="dxa"/>
            <w:noWrap/>
            <w:hideMark/>
          </w:tcPr>
          <w:p w14:paraId="5C939C07" w14:textId="77777777" w:rsidR="000B7CD2" w:rsidRPr="000B7CD2" w:rsidRDefault="000B7CD2" w:rsidP="000B7CD2">
            <w:pPr>
              <w:rPr>
                <w:rFonts w:ascii="Calibri" w:eastAsia="Times New Roman" w:hAnsi="Calibri" w:cs="Calibri"/>
                <w:color w:val="000000"/>
              </w:rPr>
            </w:pPr>
            <w:r w:rsidRPr="000B7CD2">
              <w:rPr>
                <w:rFonts w:ascii="Calibri" w:eastAsia="Times New Roman" w:hAnsi="Calibri" w:cs="Calibri"/>
                <w:color w:val="000000"/>
              </w:rPr>
              <w:t>Personal_Income_Real__2012___USD_B_2012_</w:t>
            </w:r>
          </w:p>
        </w:tc>
        <w:tc>
          <w:tcPr>
            <w:tcW w:w="931" w:type="dxa"/>
            <w:noWrap/>
            <w:hideMark/>
          </w:tcPr>
          <w:p w14:paraId="25D59289" w14:textId="77777777" w:rsidR="000B7CD2" w:rsidRPr="000B7CD2" w:rsidRDefault="000B7CD2" w:rsidP="000B7C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931" w:type="dxa"/>
            <w:noWrap/>
            <w:hideMark/>
          </w:tcPr>
          <w:p w14:paraId="0D634B05" w14:textId="77777777" w:rsidR="000B7CD2" w:rsidRPr="000B7CD2" w:rsidRDefault="000B7CD2" w:rsidP="000B7CD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931" w:type="dxa"/>
            <w:noWrap/>
            <w:hideMark/>
          </w:tcPr>
          <w:p w14:paraId="3541A99A" w14:textId="77777777" w:rsidR="000B7CD2" w:rsidRPr="000B7CD2" w:rsidRDefault="000B7CD2" w:rsidP="000B7CD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931" w:type="dxa"/>
            <w:noWrap/>
            <w:hideMark/>
          </w:tcPr>
          <w:p w14:paraId="331447EC" w14:textId="77777777" w:rsidR="000B7CD2" w:rsidRPr="000B7CD2" w:rsidRDefault="000B7CD2" w:rsidP="000B7CD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931" w:type="dxa"/>
            <w:noWrap/>
            <w:hideMark/>
          </w:tcPr>
          <w:p w14:paraId="2C17ED72" w14:textId="77777777" w:rsidR="000B7CD2" w:rsidRPr="000B7CD2" w:rsidRDefault="000B7CD2" w:rsidP="000B7CD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0B7CD2" w:rsidRPr="000B7CD2" w14:paraId="5457F69F" w14:textId="77777777" w:rsidTr="00A65E31">
        <w:trPr>
          <w:trHeight w:val="292"/>
        </w:trPr>
        <w:tc>
          <w:tcPr>
            <w:cnfStyle w:val="001000000000" w:firstRow="0" w:lastRow="0" w:firstColumn="1" w:lastColumn="0" w:oddVBand="0" w:evenVBand="0" w:oddHBand="0" w:evenHBand="0" w:firstRowFirstColumn="0" w:firstRowLastColumn="0" w:lastRowFirstColumn="0" w:lastRowLastColumn="0"/>
            <w:tcW w:w="4695" w:type="dxa"/>
            <w:noWrap/>
            <w:hideMark/>
          </w:tcPr>
          <w:p w14:paraId="7FB1741F" w14:textId="77777777" w:rsidR="000B7CD2" w:rsidRPr="000B7CD2" w:rsidRDefault="000B7CD2" w:rsidP="000B7CD2">
            <w:pPr>
              <w:rPr>
                <w:rFonts w:ascii="Calibri" w:eastAsia="Times New Roman" w:hAnsi="Calibri" w:cs="Calibri"/>
                <w:color w:val="000000"/>
              </w:rPr>
            </w:pPr>
            <w:r w:rsidRPr="000B7CD2">
              <w:rPr>
                <w:rFonts w:ascii="Calibri" w:eastAsia="Times New Roman" w:hAnsi="Calibri" w:cs="Calibri"/>
                <w:color w:val="000000"/>
              </w:rPr>
              <w:t>US_Population__000s_</w:t>
            </w:r>
          </w:p>
        </w:tc>
        <w:tc>
          <w:tcPr>
            <w:tcW w:w="931" w:type="dxa"/>
            <w:noWrap/>
            <w:hideMark/>
          </w:tcPr>
          <w:p w14:paraId="55C0C74A" w14:textId="77777777" w:rsidR="000B7CD2" w:rsidRPr="000B7CD2" w:rsidRDefault="000B7CD2" w:rsidP="000B7CD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7CD2">
              <w:rPr>
                <w:rFonts w:ascii="Calibri" w:eastAsia="Times New Roman" w:hAnsi="Calibri" w:cs="Calibri"/>
                <w:color w:val="000000"/>
              </w:rPr>
              <w:t>X</w:t>
            </w:r>
          </w:p>
        </w:tc>
        <w:tc>
          <w:tcPr>
            <w:tcW w:w="931" w:type="dxa"/>
            <w:noWrap/>
            <w:hideMark/>
          </w:tcPr>
          <w:p w14:paraId="5FAA4FCD" w14:textId="77777777" w:rsidR="000B7CD2" w:rsidRPr="000B7CD2" w:rsidRDefault="000B7CD2" w:rsidP="000B7CD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7CD2">
              <w:rPr>
                <w:rFonts w:ascii="Calibri" w:eastAsia="Times New Roman" w:hAnsi="Calibri" w:cs="Calibri"/>
                <w:color w:val="000000"/>
              </w:rPr>
              <w:t>X</w:t>
            </w:r>
          </w:p>
        </w:tc>
        <w:tc>
          <w:tcPr>
            <w:tcW w:w="931" w:type="dxa"/>
            <w:noWrap/>
            <w:hideMark/>
          </w:tcPr>
          <w:p w14:paraId="23C45739" w14:textId="77777777" w:rsidR="000B7CD2" w:rsidRPr="000B7CD2" w:rsidRDefault="000B7CD2" w:rsidP="000B7CD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7CD2">
              <w:rPr>
                <w:rFonts w:ascii="Calibri" w:eastAsia="Times New Roman" w:hAnsi="Calibri" w:cs="Calibri"/>
                <w:color w:val="000000"/>
              </w:rPr>
              <w:t>X</w:t>
            </w:r>
          </w:p>
        </w:tc>
        <w:tc>
          <w:tcPr>
            <w:tcW w:w="931" w:type="dxa"/>
            <w:noWrap/>
            <w:hideMark/>
          </w:tcPr>
          <w:p w14:paraId="3E52E0D3" w14:textId="77777777" w:rsidR="000B7CD2" w:rsidRPr="000B7CD2" w:rsidRDefault="000B7CD2" w:rsidP="000B7CD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7CD2">
              <w:rPr>
                <w:rFonts w:ascii="Calibri" w:eastAsia="Times New Roman" w:hAnsi="Calibri" w:cs="Calibri"/>
                <w:color w:val="000000"/>
              </w:rPr>
              <w:t>X</w:t>
            </w:r>
          </w:p>
        </w:tc>
        <w:tc>
          <w:tcPr>
            <w:tcW w:w="931" w:type="dxa"/>
            <w:noWrap/>
            <w:hideMark/>
          </w:tcPr>
          <w:p w14:paraId="0C87E48F" w14:textId="77777777" w:rsidR="000B7CD2" w:rsidRPr="000B7CD2" w:rsidRDefault="000B7CD2" w:rsidP="000B7CD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7CD2">
              <w:rPr>
                <w:rFonts w:ascii="Calibri" w:eastAsia="Times New Roman" w:hAnsi="Calibri" w:cs="Calibri"/>
                <w:color w:val="000000"/>
              </w:rPr>
              <w:t>X</w:t>
            </w:r>
          </w:p>
        </w:tc>
      </w:tr>
      <w:tr w:rsidR="000B7CD2" w:rsidRPr="000B7CD2" w14:paraId="465EC11E" w14:textId="77777777" w:rsidTr="00A65E31">
        <w:trPr>
          <w:trHeight w:val="292"/>
        </w:trPr>
        <w:tc>
          <w:tcPr>
            <w:cnfStyle w:val="001000000000" w:firstRow="0" w:lastRow="0" w:firstColumn="1" w:lastColumn="0" w:oddVBand="0" w:evenVBand="0" w:oddHBand="0" w:evenHBand="0" w:firstRowFirstColumn="0" w:firstRowLastColumn="0" w:lastRowFirstColumn="0" w:lastRowLastColumn="0"/>
            <w:tcW w:w="4695" w:type="dxa"/>
            <w:noWrap/>
            <w:hideMark/>
          </w:tcPr>
          <w:p w14:paraId="4D9D2633" w14:textId="77777777" w:rsidR="000B7CD2" w:rsidRPr="000B7CD2" w:rsidRDefault="000B7CD2" w:rsidP="000B7CD2">
            <w:pPr>
              <w:rPr>
                <w:rFonts w:ascii="Calibri" w:eastAsia="Times New Roman" w:hAnsi="Calibri" w:cs="Calibri"/>
                <w:color w:val="000000"/>
              </w:rPr>
            </w:pPr>
            <w:r w:rsidRPr="000B7CD2">
              <w:rPr>
                <w:rFonts w:ascii="Calibri" w:eastAsia="Times New Roman" w:hAnsi="Calibri" w:cs="Calibri"/>
                <w:color w:val="000000"/>
              </w:rPr>
              <w:t>USCPI_UrbanB8284__Index_8284_</w:t>
            </w:r>
          </w:p>
        </w:tc>
        <w:tc>
          <w:tcPr>
            <w:tcW w:w="931" w:type="dxa"/>
            <w:noWrap/>
            <w:hideMark/>
          </w:tcPr>
          <w:p w14:paraId="20CF56B5" w14:textId="77777777" w:rsidR="000B7CD2" w:rsidRPr="000B7CD2" w:rsidRDefault="000B7CD2" w:rsidP="000B7CD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7CD2">
              <w:rPr>
                <w:rFonts w:ascii="Calibri" w:eastAsia="Times New Roman" w:hAnsi="Calibri" w:cs="Calibri"/>
                <w:color w:val="000000"/>
              </w:rPr>
              <w:t>X</w:t>
            </w:r>
          </w:p>
        </w:tc>
        <w:tc>
          <w:tcPr>
            <w:tcW w:w="931" w:type="dxa"/>
            <w:noWrap/>
            <w:hideMark/>
          </w:tcPr>
          <w:p w14:paraId="4D3E31F9" w14:textId="77777777" w:rsidR="000B7CD2" w:rsidRPr="000B7CD2" w:rsidRDefault="000B7CD2" w:rsidP="000B7CD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7CD2">
              <w:rPr>
                <w:rFonts w:ascii="Calibri" w:eastAsia="Times New Roman" w:hAnsi="Calibri" w:cs="Calibri"/>
                <w:color w:val="000000"/>
              </w:rPr>
              <w:t>X</w:t>
            </w:r>
          </w:p>
        </w:tc>
        <w:tc>
          <w:tcPr>
            <w:tcW w:w="931" w:type="dxa"/>
            <w:noWrap/>
            <w:hideMark/>
          </w:tcPr>
          <w:p w14:paraId="660FFD97" w14:textId="77777777" w:rsidR="000B7CD2" w:rsidRPr="000B7CD2" w:rsidRDefault="000B7CD2" w:rsidP="000B7CD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7CD2">
              <w:rPr>
                <w:rFonts w:ascii="Calibri" w:eastAsia="Times New Roman" w:hAnsi="Calibri" w:cs="Calibri"/>
                <w:color w:val="000000"/>
              </w:rPr>
              <w:t>X</w:t>
            </w:r>
          </w:p>
        </w:tc>
        <w:tc>
          <w:tcPr>
            <w:tcW w:w="931" w:type="dxa"/>
            <w:noWrap/>
            <w:hideMark/>
          </w:tcPr>
          <w:p w14:paraId="0E80656C" w14:textId="77777777" w:rsidR="000B7CD2" w:rsidRPr="000B7CD2" w:rsidRDefault="000B7CD2" w:rsidP="000B7CD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7CD2">
              <w:rPr>
                <w:rFonts w:ascii="Calibri" w:eastAsia="Times New Roman" w:hAnsi="Calibri" w:cs="Calibri"/>
                <w:color w:val="000000"/>
              </w:rPr>
              <w:t>X</w:t>
            </w:r>
          </w:p>
        </w:tc>
        <w:tc>
          <w:tcPr>
            <w:tcW w:w="931" w:type="dxa"/>
            <w:noWrap/>
            <w:hideMark/>
          </w:tcPr>
          <w:p w14:paraId="6EBF925C" w14:textId="77777777" w:rsidR="000B7CD2" w:rsidRPr="000B7CD2" w:rsidRDefault="000B7CD2" w:rsidP="000B7CD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7CD2">
              <w:rPr>
                <w:rFonts w:ascii="Calibri" w:eastAsia="Times New Roman" w:hAnsi="Calibri" w:cs="Calibri"/>
                <w:color w:val="000000"/>
              </w:rPr>
              <w:t>X</w:t>
            </w:r>
          </w:p>
        </w:tc>
      </w:tr>
      <w:tr w:rsidR="000B7CD2" w:rsidRPr="000B7CD2" w14:paraId="66E61186" w14:textId="77777777" w:rsidTr="00A65E31">
        <w:trPr>
          <w:trHeight w:val="292"/>
        </w:trPr>
        <w:tc>
          <w:tcPr>
            <w:cnfStyle w:val="001000000000" w:firstRow="0" w:lastRow="0" w:firstColumn="1" w:lastColumn="0" w:oddVBand="0" w:evenVBand="0" w:oddHBand="0" w:evenHBand="0" w:firstRowFirstColumn="0" w:firstRowLastColumn="0" w:lastRowFirstColumn="0" w:lastRowLastColumn="0"/>
            <w:tcW w:w="4695" w:type="dxa"/>
            <w:noWrap/>
            <w:hideMark/>
          </w:tcPr>
          <w:p w14:paraId="3C2372BE" w14:textId="77777777" w:rsidR="000B7CD2" w:rsidRPr="000B7CD2" w:rsidRDefault="000B7CD2" w:rsidP="000B7CD2">
            <w:pPr>
              <w:rPr>
                <w:rFonts w:ascii="Calibri" w:eastAsia="Times New Roman" w:hAnsi="Calibri" w:cs="Calibri"/>
                <w:color w:val="000000"/>
              </w:rPr>
            </w:pPr>
            <w:r w:rsidRPr="000B7CD2">
              <w:rPr>
                <w:rFonts w:ascii="Calibri" w:eastAsia="Times New Roman" w:hAnsi="Calibri" w:cs="Calibri"/>
                <w:color w:val="000000"/>
              </w:rPr>
              <w:t>Ttl_IndCapUtil__USD_M_</w:t>
            </w:r>
          </w:p>
        </w:tc>
        <w:tc>
          <w:tcPr>
            <w:tcW w:w="931" w:type="dxa"/>
            <w:noWrap/>
            <w:hideMark/>
          </w:tcPr>
          <w:p w14:paraId="36F5AA82" w14:textId="77777777" w:rsidR="000B7CD2" w:rsidRPr="000B7CD2" w:rsidRDefault="000B7CD2" w:rsidP="000B7C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931" w:type="dxa"/>
            <w:noWrap/>
            <w:hideMark/>
          </w:tcPr>
          <w:p w14:paraId="099AFBA5" w14:textId="77777777" w:rsidR="000B7CD2" w:rsidRPr="000B7CD2" w:rsidRDefault="000B7CD2" w:rsidP="000B7CD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7CD2">
              <w:rPr>
                <w:rFonts w:ascii="Calibri" w:eastAsia="Times New Roman" w:hAnsi="Calibri" w:cs="Calibri"/>
                <w:color w:val="000000"/>
              </w:rPr>
              <w:t>X</w:t>
            </w:r>
          </w:p>
        </w:tc>
        <w:tc>
          <w:tcPr>
            <w:tcW w:w="931" w:type="dxa"/>
            <w:noWrap/>
            <w:hideMark/>
          </w:tcPr>
          <w:p w14:paraId="19B4A82F" w14:textId="77777777" w:rsidR="000B7CD2" w:rsidRPr="000B7CD2" w:rsidRDefault="000B7CD2" w:rsidP="000B7CD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7CD2">
              <w:rPr>
                <w:rFonts w:ascii="Calibri" w:eastAsia="Times New Roman" w:hAnsi="Calibri" w:cs="Calibri"/>
                <w:color w:val="000000"/>
              </w:rPr>
              <w:t>X</w:t>
            </w:r>
          </w:p>
        </w:tc>
        <w:tc>
          <w:tcPr>
            <w:tcW w:w="931" w:type="dxa"/>
            <w:noWrap/>
            <w:hideMark/>
          </w:tcPr>
          <w:p w14:paraId="42A4D23D" w14:textId="77777777" w:rsidR="000B7CD2" w:rsidRPr="000B7CD2" w:rsidRDefault="000B7CD2" w:rsidP="000B7CD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7CD2">
              <w:rPr>
                <w:rFonts w:ascii="Calibri" w:eastAsia="Times New Roman" w:hAnsi="Calibri" w:cs="Calibri"/>
                <w:color w:val="000000"/>
              </w:rPr>
              <w:t>X</w:t>
            </w:r>
          </w:p>
        </w:tc>
        <w:tc>
          <w:tcPr>
            <w:tcW w:w="931" w:type="dxa"/>
            <w:noWrap/>
            <w:hideMark/>
          </w:tcPr>
          <w:p w14:paraId="48224CB8" w14:textId="77777777" w:rsidR="000B7CD2" w:rsidRPr="000B7CD2" w:rsidRDefault="000B7CD2" w:rsidP="000B7CD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7CD2">
              <w:rPr>
                <w:rFonts w:ascii="Calibri" w:eastAsia="Times New Roman" w:hAnsi="Calibri" w:cs="Calibri"/>
                <w:color w:val="000000"/>
              </w:rPr>
              <w:t>X</w:t>
            </w:r>
          </w:p>
        </w:tc>
      </w:tr>
      <w:tr w:rsidR="000B7CD2" w:rsidRPr="000B7CD2" w14:paraId="2D7D0394" w14:textId="77777777" w:rsidTr="00A65E31">
        <w:trPr>
          <w:trHeight w:val="292"/>
        </w:trPr>
        <w:tc>
          <w:tcPr>
            <w:cnfStyle w:val="001000000000" w:firstRow="0" w:lastRow="0" w:firstColumn="1" w:lastColumn="0" w:oddVBand="0" w:evenVBand="0" w:oddHBand="0" w:evenHBand="0" w:firstRowFirstColumn="0" w:firstRowLastColumn="0" w:lastRowFirstColumn="0" w:lastRowLastColumn="0"/>
            <w:tcW w:w="4695" w:type="dxa"/>
            <w:noWrap/>
            <w:hideMark/>
          </w:tcPr>
          <w:p w14:paraId="233B23FD" w14:textId="77777777" w:rsidR="000B7CD2" w:rsidRPr="000B7CD2" w:rsidRDefault="000B7CD2" w:rsidP="000B7CD2">
            <w:pPr>
              <w:rPr>
                <w:rFonts w:ascii="Calibri" w:eastAsia="Times New Roman" w:hAnsi="Calibri" w:cs="Calibri"/>
                <w:color w:val="000000"/>
              </w:rPr>
            </w:pPr>
            <w:r w:rsidRPr="000B7CD2">
              <w:rPr>
                <w:rFonts w:ascii="Calibri" w:eastAsia="Times New Roman" w:hAnsi="Calibri" w:cs="Calibri"/>
                <w:color w:val="000000"/>
              </w:rPr>
              <w:t>Total_Consumer_Revolving_Debt__USD_M_</w:t>
            </w:r>
          </w:p>
        </w:tc>
        <w:tc>
          <w:tcPr>
            <w:tcW w:w="931" w:type="dxa"/>
            <w:noWrap/>
            <w:hideMark/>
          </w:tcPr>
          <w:p w14:paraId="2EE06060" w14:textId="77777777" w:rsidR="000B7CD2" w:rsidRPr="000B7CD2" w:rsidRDefault="000B7CD2" w:rsidP="000B7CD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7CD2">
              <w:rPr>
                <w:rFonts w:ascii="Calibri" w:eastAsia="Times New Roman" w:hAnsi="Calibri" w:cs="Calibri"/>
                <w:color w:val="000000"/>
              </w:rPr>
              <w:t>X</w:t>
            </w:r>
          </w:p>
        </w:tc>
        <w:tc>
          <w:tcPr>
            <w:tcW w:w="931" w:type="dxa"/>
            <w:noWrap/>
            <w:hideMark/>
          </w:tcPr>
          <w:p w14:paraId="70DE16F1" w14:textId="77777777" w:rsidR="000B7CD2" w:rsidRPr="000B7CD2" w:rsidRDefault="000B7CD2" w:rsidP="000B7CD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931" w:type="dxa"/>
            <w:noWrap/>
            <w:hideMark/>
          </w:tcPr>
          <w:p w14:paraId="1323141D" w14:textId="77777777" w:rsidR="000B7CD2" w:rsidRPr="000B7CD2" w:rsidRDefault="000B7CD2" w:rsidP="000B7CD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931" w:type="dxa"/>
            <w:noWrap/>
            <w:hideMark/>
          </w:tcPr>
          <w:p w14:paraId="43C75A0D" w14:textId="77777777" w:rsidR="000B7CD2" w:rsidRPr="000B7CD2" w:rsidRDefault="000B7CD2" w:rsidP="000B7CD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931" w:type="dxa"/>
            <w:noWrap/>
            <w:hideMark/>
          </w:tcPr>
          <w:p w14:paraId="51D6836E" w14:textId="77777777" w:rsidR="000B7CD2" w:rsidRPr="000B7CD2" w:rsidRDefault="000B7CD2" w:rsidP="000B7CD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0B7CD2" w:rsidRPr="000B7CD2" w14:paraId="006035DA" w14:textId="77777777" w:rsidTr="00A65E31">
        <w:trPr>
          <w:trHeight w:val="292"/>
        </w:trPr>
        <w:tc>
          <w:tcPr>
            <w:cnfStyle w:val="001000000000" w:firstRow="0" w:lastRow="0" w:firstColumn="1" w:lastColumn="0" w:oddVBand="0" w:evenVBand="0" w:oddHBand="0" w:evenHBand="0" w:firstRowFirstColumn="0" w:firstRowLastColumn="0" w:lastRowFirstColumn="0" w:lastRowLastColumn="0"/>
            <w:tcW w:w="4695" w:type="dxa"/>
            <w:noWrap/>
            <w:hideMark/>
          </w:tcPr>
          <w:p w14:paraId="2FFF1ED5" w14:textId="77777777" w:rsidR="000B7CD2" w:rsidRPr="000B7CD2" w:rsidRDefault="000B7CD2" w:rsidP="000B7CD2">
            <w:pPr>
              <w:rPr>
                <w:rFonts w:ascii="Calibri" w:eastAsia="Times New Roman" w:hAnsi="Calibri" w:cs="Calibri"/>
                <w:color w:val="000000"/>
              </w:rPr>
            </w:pPr>
            <w:r w:rsidRPr="000B7CD2">
              <w:rPr>
                <w:rFonts w:ascii="Calibri" w:eastAsia="Times New Roman" w:hAnsi="Calibri" w:cs="Calibri"/>
                <w:color w:val="000000"/>
              </w:rPr>
              <w:t>US_HousingPrices_Base80__Index_80_</w:t>
            </w:r>
          </w:p>
        </w:tc>
        <w:tc>
          <w:tcPr>
            <w:tcW w:w="931" w:type="dxa"/>
            <w:noWrap/>
            <w:hideMark/>
          </w:tcPr>
          <w:p w14:paraId="694E9197" w14:textId="77777777" w:rsidR="000B7CD2" w:rsidRPr="000B7CD2" w:rsidRDefault="000B7CD2" w:rsidP="000B7CD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7CD2">
              <w:rPr>
                <w:rFonts w:ascii="Calibri" w:eastAsia="Times New Roman" w:hAnsi="Calibri" w:cs="Calibri"/>
                <w:color w:val="000000"/>
              </w:rPr>
              <w:t>X</w:t>
            </w:r>
          </w:p>
        </w:tc>
        <w:tc>
          <w:tcPr>
            <w:tcW w:w="931" w:type="dxa"/>
            <w:noWrap/>
            <w:hideMark/>
          </w:tcPr>
          <w:p w14:paraId="06344140" w14:textId="77777777" w:rsidR="000B7CD2" w:rsidRPr="000B7CD2" w:rsidRDefault="000B7CD2" w:rsidP="000B7CD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7CD2">
              <w:rPr>
                <w:rFonts w:ascii="Calibri" w:eastAsia="Times New Roman" w:hAnsi="Calibri" w:cs="Calibri"/>
                <w:color w:val="000000"/>
              </w:rPr>
              <w:t>X</w:t>
            </w:r>
          </w:p>
        </w:tc>
        <w:tc>
          <w:tcPr>
            <w:tcW w:w="931" w:type="dxa"/>
            <w:noWrap/>
            <w:hideMark/>
          </w:tcPr>
          <w:p w14:paraId="1DB7DD3D" w14:textId="77777777" w:rsidR="000B7CD2" w:rsidRPr="000B7CD2" w:rsidRDefault="000B7CD2" w:rsidP="000B7CD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7CD2">
              <w:rPr>
                <w:rFonts w:ascii="Calibri" w:eastAsia="Times New Roman" w:hAnsi="Calibri" w:cs="Calibri"/>
                <w:color w:val="000000"/>
              </w:rPr>
              <w:t>X</w:t>
            </w:r>
          </w:p>
        </w:tc>
        <w:tc>
          <w:tcPr>
            <w:tcW w:w="931" w:type="dxa"/>
            <w:noWrap/>
            <w:hideMark/>
          </w:tcPr>
          <w:p w14:paraId="31AF2E59" w14:textId="77777777" w:rsidR="000B7CD2" w:rsidRPr="000B7CD2" w:rsidRDefault="000B7CD2" w:rsidP="000B7CD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7CD2">
              <w:rPr>
                <w:rFonts w:ascii="Calibri" w:eastAsia="Times New Roman" w:hAnsi="Calibri" w:cs="Calibri"/>
                <w:color w:val="000000"/>
              </w:rPr>
              <w:t>X</w:t>
            </w:r>
          </w:p>
        </w:tc>
        <w:tc>
          <w:tcPr>
            <w:tcW w:w="931" w:type="dxa"/>
            <w:noWrap/>
            <w:hideMark/>
          </w:tcPr>
          <w:p w14:paraId="2891E739" w14:textId="77777777" w:rsidR="000B7CD2" w:rsidRPr="000B7CD2" w:rsidRDefault="000B7CD2" w:rsidP="000B7CD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7CD2">
              <w:rPr>
                <w:rFonts w:ascii="Calibri" w:eastAsia="Times New Roman" w:hAnsi="Calibri" w:cs="Calibri"/>
                <w:color w:val="000000"/>
              </w:rPr>
              <w:t>X</w:t>
            </w:r>
          </w:p>
        </w:tc>
      </w:tr>
      <w:tr w:rsidR="000B7CD2" w:rsidRPr="000B7CD2" w14:paraId="70B405A9" w14:textId="77777777" w:rsidTr="00A65E31">
        <w:trPr>
          <w:trHeight w:val="292"/>
        </w:trPr>
        <w:tc>
          <w:tcPr>
            <w:cnfStyle w:val="001000000000" w:firstRow="0" w:lastRow="0" w:firstColumn="1" w:lastColumn="0" w:oddVBand="0" w:evenVBand="0" w:oddHBand="0" w:evenHBand="0" w:firstRowFirstColumn="0" w:firstRowLastColumn="0" w:lastRowFirstColumn="0" w:lastRowLastColumn="0"/>
            <w:tcW w:w="4695" w:type="dxa"/>
            <w:noWrap/>
            <w:hideMark/>
          </w:tcPr>
          <w:p w14:paraId="05FE8BE5" w14:textId="77777777" w:rsidR="000B7CD2" w:rsidRPr="000B7CD2" w:rsidRDefault="000B7CD2" w:rsidP="000B7CD2">
            <w:pPr>
              <w:rPr>
                <w:rFonts w:ascii="Calibri" w:eastAsia="Times New Roman" w:hAnsi="Calibri" w:cs="Calibri"/>
                <w:color w:val="000000"/>
              </w:rPr>
            </w:pPr>
            <w:r w:rsidRPr="000B7CD2">
              <w:rPr>
                <w:rFonts w:ascii="Calibri" w:eastAsia="Times New Roman" w:hAnsi="Calibri" w:cs="Calibri"/>
                <w:color w:val="000000"/>
              </w:rPr>
              <w:t>US_Employed__000s_</w:t>
            </w:r>
          </w:p>
        </w:tc>
        <w:tc>
          <w:tcPr>
            <w:tcW w:w="931" w:type="dxa"/>
            <w:noWrap/>
            <w:hideMark/>
          </w:tcPr>
          <w:p w14:paraId="11497D4E" w14:textId="77777777" w:rsidR="000B7CD2" w:rsidRPr="000B7CD2" w:rsidRDefault="000B7CD2" w:rsidP="000B7CD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7CD2">
              <w:rPr>
                <w:rFonts w:ascii="Calibri" w:eastAsia="Times New Roman" w:hAnsi="Calibri" w:cs="Calibri"/>
                <w:color w:val="000000"/>
              </w:rPr>
              <w:t>X</w:t>
            </w:r>
          </w:p>
        </w:tc>
        <w:tc>
          <w:tcPr>
            <w:tcW w:w="931" w:type="dxa"/>
            <w:noWrap/>
            <w:hideMark/>
          </w:tcPr>
          <w:p w14:paraId="4B58C228" w14:textId="77777777" w:rsidR="000B7CD2" w:rsidRPr="000B7CD2" w:rsidRDefault="000B7CD2" w:rsidP="000B7CD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7CD2">
              <w:rPr>
                <w:rFonts w:ascii="Calibri" w:eastAsia="Times New Roman" w:hAnsi="Calibri" w:cs="Calibri"/>
                <w:color w:val="000000"/>
              </w:rPr>
              <w:t>X</w:t>
            </w:r>
          </w:p>
        </w:tc>
        <w:tc>
          <w:tcPr>
            <w:tcW w:w="931" w:type="dxa"/>
            <w:noWrap/>
            <w:hideMark/>
          </w:tcPr>
          <w:p w14:paraId="271D619F" w14:textId="77777777" w:rsidR="000B7CD2" w:rsidRPr="000B7CD2" w:rsidRDefault="000B7CD2" w:rsidP="000B7CD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7CD2">
              <w:rPr>
                <w:rFonts w:ascii="Calibri" w:eastAsia="Times New Roman" w:hAnsi="Calibri" w:cs="Calibri"/>
                <w:color w:val="000000"/>
              </w:rPr>
              <w:t>X</w:t>
            </w:r>
          </w:p>
        </w:tc>
        <w:tc>
          <w:tcPr>
            <w:tcW w:w="931" w:type="dxa"/>
            <w:noWrap/>
            <w:hideMark/>
          </w:tcPr>
          <w:p w14:paraId="2D36CDE8" w14:textId="77777777" w:rsidR="000B7CD2" w:rsidRPr="000B7CD2" w:rsidRDefault="000B7CD2" w:rsidP="000B7CD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7CD2">
              <w:rPr>
                <w:rFonts w:ascii="Calibri" w:eastAsia="Times New Roman" w:hAnsi="Calibri" w:cs="Calibri"/>
                <w:color w:val="000000"/>
              </w:rPr>
              <w:t>X</w:t>
            </w:r>
          </w:p>
        </w:tc>
        <w:tc>
          <w:tcPr>
            <w:tcW w:w="931" w:type="dxa"/>
            <w:noWrap/>
            <w:hideMark/>
          </w:tcPr>
          <w:p w14:paraId="2A85F927" w14:textId="77777777" w:rsidR="000B7CD2" w:rsidRPr="000B7CD2" w:rsidRDefault="000B7CD2" w:rsidP="000B7CD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7CD2">
              <w:rPr>
                <w:rFonts w:ascii="Calibri" w:eastAsia="Times New Roman" w:hAnsi="Calibri" w:cs="Calibri"/>
                <w:color w:val="000000"/>
              </w:rPr>
              <w:t>X</w:t>
            </w:r>
          </w:p>
        </w:tc>
      </w:tr>
      <w:tr w:rsidR="000B7CD2" w:rsidRPr="000B7CD2" w14:paraId="51E7AAB2" w14:textId="77777777" w:rsidTr="00A65E31">
        <w:trPr>
          <w:trHeight w:val="292"/>
        </w:trPr>
        <w:tc>
          <w:tcPr>
            <w:cnfStyle w:val="001000000000" w:firstRow="0" w:lastRow="0" w:firstColumn="1" w:lastColumn="0" w:oddVBand="0" w:evenVBand="0" w:oddHBand="0" w:evenHBand="0" w:firstRowFirstColumn="0" w:firstRowLastColumn="0" w:lastRowFirstColumn="0" w:lastRowLastColumn="0"/>
            <w:tcW w:w="4695" w:type="dxa"/>
            <w:noWrap/>
            <w:hideMark/>
          </w:tcPr>
          <w:p w14:paraId="454A22F3" w14:textId="77777777" w:rsidR="000B7CD2" w:rsidRPr="000B7CD2" w:rsidRDefault="000B7CD2" w:rsidP="000B7CD2">
            <w:pPr>
              <w:rPr>
                <w:rFonts w:ascii="Calibri" w:eastAsia="Times New Roman" w:hAnsi="Calibri" w:cs="Calibri"/>
                <w:color w:val="000000"/>
              </w:rPr>
            </w:pPr>
            <w:r w:rsidRPr="000B7CD2">
              <w:rPr>
                <w:rFonts w:ascii="Calibri" w:eastAsia="Times New Roman" w:hAnsi="Calibri" w:cs="Calibri"/>
                <w:color w:val="000000"/>
              </w:rPr>
              <w:t>All_Mtgs__USD_M_</w:t>
            </w:r>
          </w:p>
        </w:tc>
        <w:tc>
          <w:tcPr>
            <w:tcW w:w="931" w:type="dxa"/>
            <w:noWrap/>
            <w:hideMark/>
          </w:tcPr>
          <w:p w14:paraId="482B962C" w14:textId="77777777" w:rsidR="000B7CD2" w:rsidRPr="000B7CD2" w:rsidRDefault="000B7CD2" w:rsidP="000B7C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931" w:type="dxa"/>
            <w:noWrap/>
            <w:hideMark/>
          </w:tcPr>
          <w:p w14:paraId="4B2D0447" w14:textId="77777777" w:rsidR="000B7CD2" w:rsidRPr="000B7CD2" w:rsidRDefault="000B7CD2" w:rsidP="000B7CD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931" w:type="dxa"/>
            <w:noWrap/>
            <w:hideMark/>
          </w:tcPr>
          <w:p w14:paraId="190A0005" w14:textId="77777777" w:rsidR="000B7CD2" w:rsidRPr="000B7CD2" w:rsidRDefault="000B7CD2" w:rsidP="000B7CD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931" w:type="dxa"/>
            <w:noWrap/>
            <w:hideMark/>
          </w:tcPr>
          <w:p w14:paraId="2FAF8CB2" w14:textId="77777777" w:rsidR="000B7CD2" w:rsidRPr="000B7CD2" w:rsidRDefault="000B7CD2" w:rsidP="000B7CD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931" w:type="dxa"/>
            <w:noWrap/>
            <w:hideMark/>
          </w:tcPr>
          <w:p w14:paraId="7CB54A13" w14:textId="77777777" w:rsidR="000B7CD2" w:rsidRPr="000B7CD2" w:rsidRDefault="000B7CD2" w:rsidP="000B7CD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7CD2">
              <w:rPr>
                <w:rFonts w:ascii="Calibri" w:eastAsia="Times New Roman" w:hAnsi="Calibri" w:cs="Calibri"/>
                <w:color w:val="000000"/>
              </w:rPr>
              <w:t>X</w:t>
            </w:r>
          </w:p>
        </w:tc>
      </w:tr>
      <w:tr w:rsidR="000B7CD2" w:rsidRPr="000B7CD2" w14:paraId="3EC6ED9C" w14:textId="77777777" w:rsidTr="00A65E31">
        <w:trPr>
          <w:trHeight w:val="292"/>
        </w:trPr>
        <w:tc>
          <w:tcPr>
            <w:cnfStyle w:val="001000000000" w:firstRow="0" w:lastRow="0" w:firstColumn="1" w:lastColumn="0" w:oddVBand="0" w:evenVBand="0" w:oddHBand="0" w:evenHBand="0" w:firstRowFirstColumn="0" w:firstRowLastColumn="0" w:lastRowFirstColumn="0" w:lastRowLastColumn="0"/>
            <w:tcW w:w="4695" w:type="dxa"/>
            <w:noWrap/>
            <w:hideMark/>
          </w:tcPr>
          <w:p w14:paraId="3F8C48CE" w14:textId="77777777" w:rsidR="000B7CD2" w:rsidRPr="000B7CD2" w:rsidRDefault="000B7CD2" w:rsidP="000B7CD2">
            <w:pPr>
              <w:rPr>
                <w:rFonts w:ascii="Calibri" w:eastAsia="Times New Roman" w:hAnsi="Calibri" w:cs="Calibri"/>
                <w:color w:val="000000"/>
              </w:rPr>
            </w:pPr>
            <w:r w:rsidRPr="000B7CD2">
              <w:rPr>
                <w:rFonts w:ascii="Calibri" w:eastAsia="Times New Roman" w:hAnsi="Calibri" w:cs="Calibri"/>
                <w:color w:val="000000"/>
              </w:rPr>
              <w:lastRenderedPageBreak/>
              <w:t>Import_Export_Price_All_Commodities__Index_2000_</w:t>
            </w:r>
          </w:p>
        </w:tc>
        <w:tc>
          <w:tcPr>
            <w:tcW w:w="931" w:type="dxa"/>
            <w:noWrap/>
            <w:hideMark/>
          </w:tcPr>
          <w:p w14:paraId="03D1CE06" w14:textId="77777777" w:rsidR="000B7CD2" w:rsidRPr="000B7CD2" w:rsidRDefault="000B7CD2" w:rsidP="000B7C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931" w:type="dxa"/>
            <w:noWrap/>
            <w:hideMark/>
          </w:tcPr>
          <w:p w14:paraId="22D95EB9" w14:textId="77777777" w:rsidR="000B7CD2" w:rsidRPr="000B7CD2" w:rsidRDefault="000B7CD2" w:rsidP="000B7CD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7CD2">
              <w:rPr>
                <w:rFonts w:ascii="Calibri" w:eastAsia="Times New Roman" w:hAnsi="Calibri" w:cs="Calibri"/>
                <w:color w:val="000000"/>
              </w:rPr>
              <w:t>X</w:t>
            </w:r>
          </w:p>
        </w:tc>
        <w:tc>
          <w:tcPr>
            <w:tcW w:w="931" w:type="dxa"/>
            <w:noWrap/>
            <w:hideMark/>
          </w:tcPr>
          <w:p w14:paraId="0813AEEF" w14:textId="77777777" w:rsidR="000B7CD2" w:rsidRPr="000B7CD2" w:rsidRDefault="000B7CD2" w:rsidP="000B7CD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931" w:type="dxa"/>
            <w:noWrap/>
            <w:hideMark/>
          </w:tcPr>
          <w:p w14:paraId="762AC47D" w14:textId="77777777" w:rsidR="000B7CD2" w:rsidRPr="000B7CD2" w:rsidRDefault="000B7CD2" w:rsidP="000B7CD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931" w:type="dxa"/>
            <w:noWrap/>
            <w:hideMark/>
          </w:tcPr>
          <w:p w14:paraId="61C0DC0E" w14:textId="77777777" w:rsidR="000B7CD2" w:rsidRPr="000B7CD2" w:rsidRDefault="000B7CD2" w:rsidP="000B7CD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0B7CD2" w:rsidRPr="000B7CD2" w14:paraId="492CD625" w14:textId="77777777" w:rsidTr="00A65E31">
        <w:trPr>
          <w:trHeight w:val="292"/>
        </w:trPr>
        <w:tc>
          <w:tcPr>
            <w:cnfStyle w:val="001000000000" w:firstRow="0" w:lastRow="0" w:firstColumn="1" w:lastColumn="0" w:oddVBand="0" w:evenVBand="0" w:oddHBand="0" w:evenHBand="0" w:firstRowFirstColumn="0" w:firstRowLastColumn="0" w:lastRowFirstColumn="0" w:lastRowLastColumn="0"/>
            <w:tcW w:w="4695" w:type="dxa"/>
            <w:noWrap/>
            <w:hideMark/>
          </w:tcPr>
          <w:p w14:paraId="7096626B" w14:textId="77777777" w:rsidR="000B7CD2" w:rsidRPr="000B7CD2" w:rsidRDefault="000B7CD2" w:rsidP="000B7CD2">
            <w:pPr>
              <w:rPr>
                <w:rFonts w:ascii="Calibri" w:eastAsia="Times New Roman" w:hAnsi="Calibri" w:cs="Calibri"/>
                <w:color w:val="000000"/>
              </w:rPr>
            </w:pPr>
            <w:r w:rsidRPr="000B7CD2">
              <w:rPr>
                <w:rFonts w:ascii="Calibri" w:eastAsia="Times New Roman" w:hAnsi="Calibri" w:cs="Calibri"/>
                <w:color w:val="000000"/>
              </w:rPr>
              <w:t>US_MonetaryBase__USD_M_</w:t>
            </w:r>
          </w:p>
        </w:tc>
        <w:tc>
          <w:tcPr>
            <w:tcW w:w="931" w:type="dxa"/>
            <w:noWrap/>
            <w:hideMark/>
          </w:tcPr>
          <w:p w14:paraId="544AA086" w14:textId="77777777" w:rsidR="000B7CD2" w:rsidRPr="000B7CD2" w:rsidRDefault="000B7CD2" w:rsidP="000B7CD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7CD2">
              <w:rPr>
                <w:rFonts w:ascii="Calibri" w:eastAsia="Times New Roman" w:hAnsi="Calibri" w:cs="Calibri"/>
                <w:color w:val="000000"/>
              </w:rPr>
              <w:t>X</w:t>
            </w:r>
          </w:p>
        </w:tc>
        <w:tc>
          <w:tcPr>
            <w:tcW w:w="931" w:type="dxa"/>
            <w:noWrap/>
            <w:hideMark/>
          </w:tcPr>
          <w:p w14:paraId="4DFD260C" w14:textId="77777777" w:rsidR="000B7CD2" w:rsidRPr="000B7CD2" w:rsidRDefault="000B7CD2" w:rsidP="000B7CD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7CD2">
              <w:rPr>
                <w:rFonts w:ascii="Calibri" w:eastAsia="Times New Roman" w:hAnsi="Calibri" w:cs="Calibri"/>
                <w:color w:val="000000"/>
              </w:rPr>
              <w:t>X</w:t>
            </w:r>
          </w:p>
        </w:tc>
        <w:tc>
          <w:tcPr>
            <w:tcW w:w="931" w:type="dxa"/>
            <w:noWrap/>
            <w:hideMark/>
          </w:tcPr>
          <w:p w14:paraId="03A96D62" w14:textId="77777777" w:rsidR="000B7CD2" w:rsidRPr="000B7CD2" w:rsidRDefault="000B7CD2" w:rsidP="000B7CD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7CD2">
              <w:rPr>
                <w:rFonts w:ascii="Calibri" w:eastAsia="Times New Roman" w:hAnsi="Calibri" w:cs="Calibri"/>
                <w:color w:val="000000"/>
              </w:rPr>
              <w:t>X</w:t>
            </w:r>
          </w:p>
        </w:tc>
        <w:tc>
          <w:tcPr>
            <w:tcW w:w="931" w:type="dxa"/>
            <w:noWrap/>
            <w:hideMark/>
          </w:tcPr>
          <w:p w14:paraId="15D605F9" w14:textId="77777777" w:rsidR="000B7CD2" w:rsidRPr="000B7CD2" w:rsidRDefault="000B7CD2" w:rsidP="000B7CD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7CD2">
              <w:rPr>
                <w:rFonts w:ascii="Calibri" w:eastAsia="Times New Roman" w:hAnsi="Calibri" w:cs="Calibri"/>
                <w:color w:val="000000"/>
              </w:rPr>
              <w:t>X</w:t>
            </w:r>
          </w:p>
        </w:tc>
        <w:tc>
          <w:tcPr>
            <w:tcW w:w="931" w:type="dxa"/>
            <w:noWrap/>
            <w:hideMark/>
          </w:tcPr>
          <w:p w14:paraId="4EAFCBDE" w14:textId="77777777" w:rsidR="000B7CD2" w:rsidRPr="000B7CD2" w:rsidRDefault="000B7CD2" w:rsidP="000B7CD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7CD2">
              <w:rPr>
                <w:rFonts w:ascii="Calibri" w:eastAsia="Times New Roman" w:hAnsi="Calibri" w:cs="Calibri"/>
                <w:color w:val="000000"/>
              </w:rPr>
              <w:t>X</w:t>
            </w:r>
          </w:p>
        </w:tc>
      </w:tr>
      <w:tr w:rsidR="000B7CD2" w:rsidRPr="000B7CD2" w14:paraId="28BE2317" w14:textId="77777777" w:rsidTr="00A65E31">
        <w:trPr>
          <w:trHeight w:val="292"/>
        </w:trPr>
        <w:tc>
          <w:tcPr>
            <w:cnfStyle w:val="001000000000" w:firstRow="0" w:lastRow="0" w:firstColumn="1" w:lastColumn="0" w:oddVBand="0" w:evenVBand="0" w:oddHBand="0" w:evenHBand="0" w:firstRowFirstColumn="0" w:firstRowLastColumn="0" w:lastRowFirstColumn="0" w:lastRowLastColumn="0"/>
            <w:tcW w:w="4695" w:type="dxa"/>
            <w:noWrap/>
            <w:hideMark/>
          </w:tcPr>
          <w:p w14:paraId="582022C1" w14:textId="77777777" w:rsidR="000B7CD2" w:rsidRPr="000B7CD2" w:rsidRDefault="000B7CD2" w:rsidP="000B7CD2">
            <w:pPr>
              <w:rPr>
                <w:rFonts w:ascii="Calibri" w:eastAsia="Times New Roman" w:hAnsi="Calibri" w:cs="Calibri"/>
                <w:color w:val="000000"/>
              </w:rPr>
            </w:pPr>
            <w:r w:rsidRPr="000B7CD2">
              <w:rPr>
                <w:rFonts w:ascii="Calibri" w:eastAsia="Times New Roman" w:hAnsi="Calibri" w:cs="Calibri"/>
                <w:color w:val="000000"/>
              </w:rPr>
              <w:t>SP500__Index_</w:t>
            </w:r>
          </w:p>
        </w:tc>
        <w:tc>
          <w:tcPr>
            <w:tcW w:w="931" w:type="dxa"/>
            <w:noWrap/>
            <w:hideMark/>
          </w:tcPr>
          <w:p w14:paraId="63E233BB" w14:textId="77777777" w:rsidR="000B7CD2" w:rsidRPr="000B7CD2" w:rsidRDefault="000B7CD2" w:rsidP="000B7CD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7CD2">
              <w:rPr>
                <w:rFonts w:ascii="Calibri" w:eastAsia="Times New Roman" w:hAnsi="Calibri" w:cs="Calibri"/>
                <w:color w:val="000000"/>
              </w:rPr>
              <w:t>X</w:t>
            </w:r>
          </w:p>
        </w:tc>
        <w:tc>
          <w:tcPr>
            <w:tcW w:w="931" w:type="dxa"/>
            <w:noWrap/>
            <w:hideMark/>
          </w:tcPr>
          <w:p w14:paraId="77E7832B" w14:textId="77777777" w:rsidR="000B7CD2" w:rsidRPr="000B7CD2" w:rsidRDefault="000B7CD2" w:rsidP="000B7CD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7CD2">
              <w:rPr>
                <w:rFonts w:ascii="Calibri" w:eastAsia="Times New Roman" w:hAnsi="Calibri" w:cs="Calibri"/>
                <w:color w:val="000000"/>
              </w:rPr>
              <w:t>X</w:t>
            </w:r>
          </w:p>
        </w:tc>
        <w:tc>
          <w:tcPr>
            <w:tcW w:w="931" w:type="dxa"/>
            <w:noWrap/>
            <w:hideMark/>
          </w:tcPr>
          <w:p w14:paraId="079FFA97" w14:textId="77777777" w:rsidR="000B7CD2" w:rsidRPr="000B7CD2" w:rsidRDefault="000B7CD2" w:rsidP="000B7CD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7CD2">
              <w:rPr>
                <w:rFonts w:ascii="Calibri" w:eastAsia="Times New Roman" w:hAnsi="Calibri" w:cs="Calibri"/>
                <w:color w:val="000000"/>
              </w:rPr>
              <w:t>X</w:t>
            </w:r>
          </w:p>
        </w:tc>
        <w:tc>
          <w:tcPr>
            <w:tcW w:w="931" w:type="dxa"/>
            <w:noWrap/>
            <w:hideMark/>
          </w:tcPr>
          <w:p w14:paraId="1F5D30F9" w14:textId="77777777" w:rsidR="000B7CD2" w:rsidRPr="000B7CD2" w:rsidRDefault="000B7CD2" w:rsidP="000B7CD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7CD2">
              <w:rPr>
                <w:rFonts w:ascii="Calibri" w:eastAsia="Times New Roman" w:hAnsi="Calibri" w:cs="Calibri"/>
                <w:color w:val="000000"/>
              </w:rPr>
              <w:t>X</w:t>
            </w:r>
          </w:p>
        </w:tc>
        <w:tc>
          <w:tcPr>
            <w:tcW w:w="931" w:type="dxa"/>
            <w:noWrap/>
            <w:hideMark/>
          </w:tcPr>
          <w:p w14:paraId="552C8A2F" w14:textId="77777777" w:rsidR="000B7CD2" w:rsidRPr="000B7CD2" w:rsidRDefault="000B7CD2" w:rsidP="000B7CD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7CD2">
              <w:rPr>
                <w:rFonts w:ascii="Calibri" w:eastAsia="Times New Roman" w:hAnsi="Calibri" w:cs="Calibri"/>
                <w:color w:val="000000"/>
              </w:rPr>
              <w:t>X</w:t>
            </w:r>
          </w:p>
        </w:tc>
      </w:tr>
      <w:tr w:rsidR="000B7CD2" w:rsidRPr="000B7CD2" w14:paraId="03AEEFB1" w14:textId="77777777" w:rsidTr="00A65E31">
        <w:trPr>
          <w:trHeight w:val="292"/>
        </w:trPr>
        <w:tc>
          <w:tcPr>
            <w:cnfStyle w:val="001000000000" w:firstRow="0" w:lastRow="0" w:firstColumn="1" w:lastColumn="0" w:oddVBand="0" w:evenVBand="0" w:oddHBand="0" w:evenHBand="0" w:firstRowFirstColumn="0" w:firstRowLastColumn="0" w:lastRowFirstColumn="0" w:lastRowLastColumn="0"/>
            <w:tcW w:w="4695" w:type="dxa"/>
            <w:noWrap/>
            <w:hideMark/>
          </w:tcPr>
          <w:p w14:paraId="2154E00E" w14:textId="77777777" w:rsidR="000B7CD2" w:rsidRPr="000B7CD2" w:rsidRDefault="000B7CD2" w:rsidP="000B7CD2">
            <w:pPr>
              <w:rPr>
                <w:rFonts w:ascii="Calibri" w:eastAsia="Times New Roman" w:hAnsi="Calibri" w:cs="Calibri"/>
                <w:color w:val="000000"/>
              </w:rPr>
            </w:pPr>
            <w:r w:rsidRPr="000B7CD2">
              <w:rPr>
                <w:rFonts w:ascii="Calibri" w:eastAsia="Times New Roman" w:hAnsi="Calibri" w:cs="Calibri"/>
                <w:color w:val="000000"/>
              </w:rPr>
              <w:t>LoanDel_</w:t>
            </w:r>
            <w:proofErr w:type="gramStart"/>
            <w:r w:rsidRPr="000B7CD2">
              <w:rPr>
                <w:rFonts w:ascii="Calibri" w:eastAsia="Times New Roman" w:hAnsi="Calibri" w:cs="Calibri"/>
                <w:color w:val="000000"/>
              </w:rPr>
              <w:t>C.I</w:t>
            </w:r>
            <w:proofErr w:type="gramEnd"/>
            <w:r w:rsidRPr="000B7CD2">
              <w:rPr>
                <w:rFonts w:ascii="Calibri" w:eastAsia="Times New Roman" w:hAnsi="Calibri" w:cs="Calibri"/>
                <w:color w:val="000000"/>
              </w:rPr>
              <w:t>__Perc_</w:t>
            </w:r>
          </w:p>
        </w:tc>
        <w:tc>
          <w:tcPr>
            <w:tcW w:w="931" w:type="dxa"/>
            <w:noWrap/>
            <w:hideMark/>
          </w:tcPr>
          <w:p w14:paraId="5024437D" w14:textId="77777777" w:rsidR="000B7CD2" w:rsidRPr="000B7CD2" w:rsidRDefault="000B7CD2" w:rsidP="000B7CD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931" w:type="dxa"/>
            <w:noWrap/>
            <w:hideMark/>
          </w:tcPr>
          <w:p w14:paraId="1A3DFA6A" w14:textId="77777777" w:rsidR="000B7CD2" w:rsidRPr="000B7CD2" w:rsidRDefault="000B7CD2" w:rsidP="000B7CD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931" w:type="dxa"/>
            <w:noWrap/>
            <w:hideMark/>
          </w:tcPr>
          <w:p w14:paraId="56BC6C7A" w14:textId="77777777" w:rsidR="000B7CD2" w:rsidRPr="000B7CD2" w:rsidRDefault="000B7CD2" w:rsidP="000B7CD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B7CD2">
              <w:rPr>
                <w:rFonts w:ascii="Calibri" w:eastAsia="Times New Roman" w:hAnsi="Calibri" w:cs="Calibri"/>
                <w:color w:val="000000"/>
              </w:rPr>
              <w:t>X</w:t>
            </w:r>
          </w:p>
        </w:tc>
        <w:tc>
          <w:tcPr>
            <w:tcW w:w="931" w:type="dxa"/>
            <w:noWrap/>
            <w:hideMark/>
          </w:tcPr>
          <w:p w14:paraId="159A7876" w14:textId="77777777" w:rsidR="000B7CD2" w:rsidRPr="000B7CD2" w:rsidRDefault="000B7CD2" w:rsidP="000B7CD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931" w:type="dxa"/>
            <w:noWrap/>
            <w:hideMark/>
          </w:tcPr>
          <w:p w14:paraId="620C0F2C" w14:textId="77777777" w:rsidR="000B7CD2" w:rsidRPr="000B7CD2" w:rsidRDefault="000B7CD2" w:rsidP="000B7CD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bl>
    <w:p w14:paraId="65AFDA0D" w14:textId="264D0263" w:rsidR="000B7CD2" w:rsidRDefault="000B7CD2" w:rsidP="00430036">
      <w:pPr>
        <w:spacing w:after="0" w:line="240" w:lineRule="auto"/>
      </w:pPr>
    </w:p>
    <w:p w14:paraId="73614563" w14:textId="24661E54" w:rsidR="000B7CD2" w:rsidRDefault="00CA1397" w:rsidP="00430036">
      <w:pPr>
        <w:spacing w:after="0" w:line="240" w:lineRule="auto"/>
      </w:pPr>
      <w:r>
        <w:t xml:space="preserve">Later we ran the same </w:t>
      </w:r>
      <w:proofErr w:type="gramStart"/>
      <w:r>
        <w:t>function, but</w:t>
      </w:r>
      <w:proofErr w:type="gramEnd"/>
      <w:r>
        <w:t xml:space="preserve"> included interest data points.</w:t>
      </w:r>
    </w:p>
    <w:p w14:paraId="3C19A19D" w14:textId="3E59CA2B" w:rsidR="00CA1397" w:rsidRDefault="00CA1397" w:rsidP="00430036">
      <w:pPr>
        <w:spacing w:after="0" w:line="240" w:lineRule="auto"/>
      </w:pPr>
    </w:p>
    <w:p w14:paraId="31ABFA38" w14:textId="46E6E92C" w:rsidR="000B7D2B" w:rsidRPr="000B7D2B" w:rsidRDefault="000B7D2B" w:rsidP="000B7D2B">
      <w:pPr>
        <w:pStyle w:val="Caption"/>
        <w:keepNext/>
        <w:jc w:val="center"/>
        <w:rPr>
          <w:sz w:val="24"/>
          <w:szCs w:val="24"/>
        </w:rPr>
      </w:pPr>
      <w:r w:rsidRPr="000B7D2B">
        <w:rPr>
          <w:sz w:val="24"/>
          <w:szCs w:val="24"/>
        </w:rPr>
        <w:t xml:space="preserve">Figure </w:t>
      </w:r>
      <w:r w:rsidRPr="000B7D2B">
        <w:rPr>
          <w:sz w:val="24"/>
          <w:szCs w:val="24"/>
        </w:rPr>
        <w:fldChar w:fldCharType="begin"/>
      </w:r>
      <w:r w:rsidRPr="000B7D2B">
        <w:rPr>
          <w:sz w:val="24"/>
          <w:szCs w:val="24"/>
        </w:rPr>
        <w:instrText xml:space="preserve"> SEQ Figure \* ARABIC </w:instrText>
      </w:r>
      <w:r w:rsidRPr="000B7D2B">
        <w:rPr>
          <w:sz w:val="24"/>
          <w:szCs w:val="24"/>
        </w:rPr>
        <w:fldChar w:fldCharType="separate"/>
      </w:r>
      <w:r w:rsidR="005D7F48">
        <w:rPr>
          <w:noProof/>
          <w:sz w:val="24"/>
          <w:szCs w:val="24"/>
        </w:rPr>
        <w:t>8</w:t>
      </w:r>
      <w:r w:rsidRPr="000B7D2B">
        <w:rPr>
          <w:sz w:val="24"/>
          <w:szCs w:val="24"/>
        </w:rPr>
        <w:fldChar w:fldCharType="end"/>
      </w:r>
      <w:r w:rsidRPr="000B7D2B">
        <w:rPr>
          <w:sz w:val="24"/>
          <w:szCs w:val="24"/>
        </w:rPr>
        <w:t>: Optimal Regression Models From (leaps) Package – Interest Data Included</w:t>
      </w:r>
    </w:p>
    <w:p w14:paraId="62B020FC" w14:textId="1A363660" w:rsidR="00CA1397" w:rsidRDefault="00CA1397" w:rsidP="00CA1397">
      <w:pPr>
        <w:spacing w:after="0" w:line="240" w:lineRule="auto"/>
        <w:jc w:val="center"/>
      </w:pPr>
      <w:r>
        <w:rPr>
          <w:noProof/>
        </w:rPr>
        <w:drawing>
          <wp:inline distT="0" distB="0" distL="0" distR="0" wp14:anchorId="2CD0B075" wp14:editId="596B6D44">
            <wp:extent cx="4762625" cy="3374660"/>
            <wp:effectExtent l="19050" t="19050" r="19050"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62625" cy="3374660"/>
                    </a:xfrm>
                    <a:prstGeom prst="rect">
                      <a:avLst/>
                    </a:prstGeom>
                    <a:ln>
                      <a:solidFill>
                        <a:schemeClr val="tx1"/>
                      </a:solidFill>
                    </a:ln>
                  </pic:spPr>
                </pic:pic>
              </a:graphicData>
            </a:graphic>
          </wp:inline>
        </w:drawing>
      </w:r>
    </w:p>
    <w:p w14:paraId="65ACDA01" w14:textId="33343979" w:rsidR="00CA1397" w:rsidRDefault="00CA1397" w:rsidP="00430036">
      <w:pPr>
        <w:spacing w:after="0" w:line="240" w:lineRule="auto"/>
      </w:pPr>
    </w:p>
    <w:p w14:paraId="758D9A04" w14:textId="545A7B18" w:rsidR="00CA1397" w:rsidRDefault="00CA1397" w:rsidP="00430036">
      <w:pPr>
        <w:spacing w:after="0" w:line="240" w:lineRule="auto"/>
      </w:pPr>
    </w:p>
    <w:p w14:paraId="6BD96B54" w14:textId="6B00D217" w:rsidR="00CA1397" w:rsidRDefault="00CA1397" w:rsidP="00CA1397">
      <w:pPr>
        <w:spacing w:after="0" w:line="240" w:lineRule="auto"/>
      </w:pPr>
      <w:r>
        <w:t>A summary of the models with interest data selected by regsubsets is below:</w:t>
      </w:r>
    </w:p>
    <w:p w14:paraId="0EF776C5" w14:textId="77777777" w:rsidR="00CA1397" w:rsidRDefault="00CA1397" w:rsidP="00CA1397">
      <w:pPr>
        <w:spacing w:after="0" w:line="240" w:lineRule="auto"/>
      </w:pPr>
    </w:p>
    <w:p w14:paraId="3B5BFCDD" w14:textId="1023EC90" w:rsidR="000B7D2B" w:rsidRPr="000B7D2B" w:rsidRDefault="000B7D2B" w:rsidP="000B7D2B">
      <w:pPr>
        <w:pStyle w:val="Caption"/>
        <w:keepNext/>
        <w:jc w:val="center"/>
        <w:rPr>
          <w:sz w:val="24"/>
          <w:szCs w:val="24"/>
        </w:rPr>
      </w:pPr>
      <w:r w:rsidRPr="000B7D2B">
        <w:rPr>
          <w:sz w:val="24"/>
          <w:szCs w:val="24"/>
        </w:rPr>
        <w:t xml:space="preserve">Figure </w:t>
      </w:r>
      <w:r w:rsidRPr="000B7D2B">
        <w:rPr>
          <w:sz w:val="24"/>
          <w:szCs w:val="24"/>
        </w:rPr>
        <w:fldChar w:fldCharType="begin"/>
      </w:r>
      <w:r w:rsidRPr="000B7D2B">
        <w:rPr>
          <w:sz w:val="24"/>
          <w:szCs w:val="24"/>
        </w:rPr>
        <w:instrText xml:space="preserve"> SEQ Figure \* ARABIC </w:instrText>
      </w:r>
      <w:r w:rsidRPr="000B7D2B">
        <w:rPr>
          <w:sz w:val="24"/>
          <w:szCs w:val="24"/>
        </w:rPr>
        <w:fldChar w:fldCharType="separate"/>
      </w:r>
      <w:r w:rsidR="005D7F48">
        <w:rPr>
          <w:noProof/>
          <w:sz w:val="24"/>
          <w:szCs w:val="24"/>
        </w:rPr>
        <w:t>9</w:t>
      </w:r>
      <w:r w:rsidRPr="000B7D2B">
        <w:rPr>
          <w:sz w:val="24"/>
          <w:szCs w:val="24"/>
        </w:rPr>
        <w:fldChar w:fldCharType="end"/>
      </w:r>
      <w:r w:rsidRPr="000B7D2B">
        <w:rPr>
          <w:sz w:val="24"/>
          <w:szCs w:val="24"/>
        </w:rPr>
        <w:t xml:space="preserve">: Top Five (With Interest Data) Models </w:t>
      </w:r>
      <w:proofErr w:type="gramStart"/>
      <w:r w:rsidRPr="000B7D2B">
        <w:rPr>
          <w:sz w:val="24"/>
          <w:szCs w:val="24"/>
        </w:rPr>
        <w:t>For</w:t>
      </w:r>
      <w:proofErr w:type="gramEnd"/>
      <w:r w:rsidRPr="000B7D2B">
        <w:rPr>
          <w:sz w:val="24"/>
          <w:szCs w:val="24"/>
        </w:rPr>
        <w:t xml:space="preserve"> Regression Analysis</w:t>
      </w:r>
    </w:p>
    <w:p w14:paraId="2E313A6F" w14:textId="319B91B0" w:rsidR="00CA1397" w:rsidRDefault="00CA1397" w:rsidP="00430036">
      <w:pPr>
        <w:spacing w:after="0" w:line="240" w:lineRule="auto"/>
      </w:pPr>
    </w:p>
    <w:tbl>
      <w:tblPr>
        <w:tblStyle w:val="GridTable1Light"/>
        <w:tblW w:w="1416" w:type="dxa"/>
        <w:tblLook w:val="04A0" w:firstRow="1" w:lastRow="0" w:firstColumn="1" w:lastColumn="0" w:noHBand="0" w:noVBand="1"/>
      </w:tblPr>
      <w:tblGrid>
        <w:gridCol w:w="4695"/>
        <w:gridCol w:w="931"/>
        <w:gridCol w:w="931"/>
        <w:gridCol w:w="931"/>
        <w:gridCol w:w="931"/>
        <w:gridCol w:w="931"/>
      </w:tblGrid>
      <w:tr w:rsidR="00EB386B" w:rsidRPr="00B805F8" w14:paraId="64DD4BC3" w14:textId="77777777" w:rsidTr="00EB386B">
        <w:trPr>
          <w:cnfStyle w:val="100000000000" w:firstRow="1" w:lastRow="0" w:firstColumn="0" w:lastColumn="0" w:oddVBand="0" w:evenVBand="0" w:oddHBand="0" w:evenHBand="0" w:firstRowFirstColumn="0" w:firstRowLastColumn="0" w:lastRowFirstColumn="0" w:lastRowLastColumn="0"/>
          <w:cantSplit/>
          <w:trHeight w:val="583"/>
          <w:tblHeader/>
        </w:trPr>
        <w:tc>
          <w:tcPr>
            <w:cnfStyle w:val="001000000000" w:firstRow="0" w:lastRow="0" w:firstColumn="1" w:lastColumn="0" w:oddVBand="0" w:evenVBand="0" w:oddHBand="0" w:evenHBand="0" w:firstRowFirstColumn="0" w:firstRowLastColumn="0" w:lastRowFirstColumn="0" w:lastRowLastColumn="0"/>
            <w:tcW w:w="236" w:type="dxa"/>
            <w:shd w:val="clear" w:color="auto" w:fill="DBE5F1" w:themeFill="accent1" w:themeFillTint="33"/>
            <w:noWrap/>
            <w:vAlign w:val="bottom"/>
            <w:hideMark/>
          </w:tcPr>
          <w:p w14:paraId="339695F5" w14:textId="77777777" w:rsidR="00B805F8" w:rsidRPr="00B805F8" w:rsidRDefault="00B805F8" w:rsidP="00B805F8">
            <w:pPr>
              <w:jc w:val="center"/>
              <w:rPr>
                <w:rFonts w:ascii="Calibri" w:eastAsia="Times New Roman" w:hAnsi="Calibri" w:cs="Calibri"/>
                <w:color w:val="000000"/>
              </w:rPr>
            </w:pPr>
            <w:r w:rsidRPr="00B805F8">
              <w:rPr>
                <w:rFonts w:ascii="Calibri" w:eastAsia="Times New Roman" w:hAnsi="Calibri" w:cs="Calibri"/>
                <w:color w:val="000000"/>
              </w:rPr>
              <w:t>VARIABLE NAME</w:t>
            </w:r>
          </w:p>
        </w:tc>
        <w:tc>
          <w:tcPr>
            <w:tcW w:w="236" w:type="dxa"/>
            <w:shd w:val="clear" w:color="auto" w:fill="DBE5F1" w:themeFill="accent1" w:themeFillTint="33"/>
            <w:vAlign w:val="bottom"/>
            <w:hideMark/>
          </w:tcPr>
          <w:p w14:paraId="3303A867" w14:textId="77777777" w:rsidR="00B805F8" w:rsidRPr="00B805F8" w:rsidRDefault="00B805F8" w:rsidP="00B805F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5F8">
              <w:rPr>
                <w:rFonts w:ascii="Calibri" w:eastAsia="Times New Roman" w:hAnsi="Calibri" w:cs="Calibri"/>
                <w:color w:val="000000"/>
              </w:rPr>
              <w:t>MODEL1</w:t>
            </w:r>
          </w:p>
        </w:tc>
        <w:tc>
          <w:tcPr>
            <w:tcW w:w="236" w:type="dxa"/>
            <w:shd w:val="clear" w:color="auto" w:fill="DBE5F1" w:themeFill="accent1" w:themeFillTint="33"/>
            <w:vAlign w:val="bottom"/>
            <w:hideMark/>
          </w:tcPr>
          <w:p w14:paraId="2E604D70" w14:textId="77777777" w:rsidR="00B805F8" w:rsidRPr="00B805F8" w:rsidRDefault="00B805F8" w:rsidP="00B805F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5F8">
              <w:rPr>
                <w:rFonts w:ascii="Calibri" w:eastAsia="Times New Roman" w:hAnsi="Calibri" w:cs="Calibri"/>
                <w:color w:val="000000"/>
              </w:rPr>
              <w:t>MODEL2</w:t>
            </w:r>
          </w:p>
        </w:tc>
        <w:tc>
          <w:tcPr>
            <w:tcW w:w="236" w:type="dxa"/>
            <w:shd w:val="clear" w:color="auto" w:fill="DBE5F1" w:themeFill="accent1" w:themeFillTint="33"/>
            <w:vAlign w:val="bottom"/>
            <w:hideMark/>
          </w:tcPr>
          <w:p w14:paraId="3F87893F" w14:textId="77777777" w:rsidR="00B805F8" w:rsidRPr="00B805F8" w:rsidRDefault="00B805F8" w:rsidP="00B805F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5F8">
              <w:rPr>
                <w:rFonts w:ascii="Calibri" w:eastAsia="Times New Roman" w:hAnsi="Calibri" w:cs="Calibri"/>
                <w:color w:val="000000"/>
              </w:rPr>
              <w:t>MODEL3</w:t>
            </w:r>
          </w:p>
        </w:tc>
        <w:tc>
          <w:tcPr>
            <w:tcW w:w="236" w:type="dxa"/>
            <w:shd w:val="clear" w:color="auto" w:fill="DBE5F1" w:themeFill="accent1" w:themeFillTint="33"/>
            <w:vAlign w:val="bottom"/>
            <w:hideMark/>
          </w:tcPr>
          <w:p w14:paraId="4DA8FB45" w14:textId="77777777" w:rsidR="00B805F8" w:rsidRPr="00B805F8" w:rsidRDefault="00B805F8" w:rsidP="00B805F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5F8">
              <w:rPr>
                <w:rFonts w:ascii="Calibri" w:eastAsia="Times New Roman" w:hAnsi="Calibri" w:cs="Calibri"/>
                <w:color w:val="000000"/>
              </w:rPr>
              <w:t>MODEL4</w:t>
            </w:r>
          </w:p>
        </w:tc>
        <w:tc>
          <w:tcPr>
            <w:tcW w:w="236" w:type="dxa"/>
            <w:shd w:val="clear" w:color="auto" w:fill="DBE5F1" w:themeFill="accent1" w:themeFillTint="33"/>
            <w:vAlign w:val="bottom"/>
            <w:hideMark/>
          </w:tcPr>
          <w:p w14:paraId="66BC678C" w14:textId="77777777" w:rsidR="00B805F8" w:rsidRPr="00B805F8" w:rsidRDefault="00B805F8" w:rsidP="00B805F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5F8">
              <w:rPr>
                <w:rFonts w:ascii="Calibri" w:eastAsia="Times New Roman" w:hAnsi="Calibri" w:cs="Calibri"/>
                <w:color w:val="000000"/>
              </w:rPr>
              <w:t>MODEL5</w:t>
            </w:r>
          </w:p>
        </w:tc>
      </w:tr>
      <w:tr w:rsidR="00B805F8" w:rsidRPr="00B805F8" w14:paraId="201A64DC" w14:textId="77777777" w:rsidTr="00EB386B">
        <w:trPr>
          <w:cantSplit/>
          <w:trHeight w:val="292"/>
        </w:trPr>
        <w:tc>
          <w:tcPr>
            <w:cnfStyle w:val="001000000000" w:firstRow="0" w:lastRow="0" w:firstColumn="1" w:lastColumn="0" w:oddVBand="0" w:evenVBand="0" w:oddHBand="0" w:evenHBand="0" w:firstRowFirstColumn="0" w:firstRowLastColumn="0" w:lastRowFirstColumn="0" w:lastRowLastColumn="0"/>
            <w:tcW w:w="236" w:type="dxa"/>
            <w:noWrap/>
            <w:hideMark/>
          </w:tcPr>
          <w:p w14:paraId="18B052E1" w14:textId="77777777" w:rsidR="00B805F8" w:rsidRPr="00B805F8" w:rsidRDefault="00B805F8" w:rsidP="00B805F8">
            <w:pPr>
              <w:rPr>
                <w:rFonts w:ascii="Calibri" w:eastAsia="Times New Roman" w:hAnsi="Calibri" w:cs="Calibri"/>
                <w:color w:val="000000"/>
              </w:rPr>
            </w:pPr>
            <w:r w:rsidRPr="00B805F8">
              <w:rPr>
                <w:rFonts w:ascii="Calibri" w:eastAsia="Times New Roman" w:hAnsi="Calibri" w:cs="Calibri"/>
                <w:color w:val="000000"/>
              </w:rPr>
              <w:t>US_GDP_Y______Gross_domestic_product__USD_M_</w:t>
            </w:r>
          </w:p>
        </w:tc>
        <w:tc>
          <w:tcPr>
            <w:tcW w:w="236" w:type="dxa"/>
            <w:noWrap/>
            <w:hideMark/>
          </w:tcPr>
          <w:p w14:paraId="3F684FD0"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5F8">
              <w:rPr>
                <w:rFonts w:ascii="Calibri" w:eastAsia="Times New Roman" w:hAnsi="Calibri" w:cs="Calibri"/>
                <w:color w:val="000000"/>
              </w:rPr>
              <w:t>Y</w:t>
            </w:r>
          </w:p>
        </w:tc>
        <w:tc>
          <w:tcPr>
            <w:tcW w:w="236" w:type="dxa"/>
            <w:noWrap/>
            <w:hideMark/>
          </w:tcPr>
          <w:p w14:paraId="1FCAC2BE"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5F8">
              <w:rPr>
                <w:rFonts w:ascii="Calibri" w:eastAsia="Times New Roman" w:hAnsi="Calibri" w:cs="Calibri"/>
                <w:color w:val="000000"/>
              </w:rPr>
              <w:t>Y</w:t>
            </w:r>
          </w:p>
        </w:tc>
        <w:tc>
          <w:tcPr>
            <w:tcW w:w="236" w:type="dxa"/>
            <w:noWrap/>
            <w:hideMark/>
          </w:tcPr>
          <w:p w14:paraId="409DC73E"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5F8">
              <w:rPr>
                <w:rFonts w:ascii="Calibri" w:eastAsia="Times New Roman" w:hAnsi="Calibri" w:cs="Calibri"/>
                <w:color w:val="000000"/>
              </w:rPr>
              <w:t>Y</w:t>
            </w:r>
          </w:p>
        </w:tc>
        <w:tc>
          <w:tcPr>
            <w:tcW w:w="236" w:type="dxa"/>
            <w:noWrap/>
            <w:hideMark/>
          </w:tcPr>
          <w:p w14:paraId="7FF175A7"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5F8">
              <w:rPr>
                <w:rFonts w:ascii="Calibri" w:eastAsia="Times New Roman" w:hAnsi="Calibri" w:cs="Calibri"/>
                <w:color w:val="000000"/>
              </w:rPr>
              <w:t>Y</w:t>
            </w:r>
          </w:p>
        </w:tc>
        <w:tc>
          <w:tcPr>
            <w:tcW w:w="236" w:type="dxa"/>
            <w:noWrap/>
            <w:hideMark/>
          </w:tcPr>
          <w:p w14:paraId="6D3B8997"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5F8">
              <w:rPr>
                <w:rFonts w:ascii="Calibri" w:eastAsia="Times New Roman" w:hAnsi="Calibri" w:cs="Calibri"/>
                <w:color w:val="000000"/>
              </w:rPr>
              <w:t>Y</w:t>
            </w:r>
          </w:p>
        </w:tc>
      </w:tr>
      <w:tr w:rsidR="00B805F8" w:rsidRPr="00B805F8" w14:paraId="5A331F05" w14:textId="77777777" w:rsidTr="00EB386B">
        <w:trPr>
          <w:cantSplit/>
          <w:trHeight w:val="292"/>
        </w:trPr>
        <w:tc>
          <w:tcPr>
            <w:cnfStyle w:val="001000000000" w:firstRow="0" w:lastRow="0" w:firstColumn="1" w:lastColumn="0" w:oddVBand="0" w:evenVBand="0" w:oddHBand="0" w:evenHBand="0" w:firstRowFirstColumn="0" w:firstRowLastColumn="0" w:lastRowFirstColumn="0" w:lastRowLastColumn="0"/>
            <w:tcW w:w="236" w:type="dxa"/>
            <w:noWrap/>
            <w:hideMark/>
          </w:tcPr>
          <w:p w14:paraId="2F9C2144" w14:textId="77777777" w:rsidR="00B805F8" w:rsidRPr="00B805F8" w:rsidRDefault="00B805F8" w:rsidP="00B805F8">
            <w:pPr>
              <w:rPr>
                <w:rFonts w:ascii="Calibri" w:eastAsia="Times New Roman" w:hAnsi="Calibri" w:cs="Calibri"/>
                <w:color w:val="000000"/>
              </w:rPr>
            </w:pPr>
            <w:r w:rsidRPr="00B805F8">
              <w:rPr>
                <w:rFonts w:ascii="Calibri" w:eastAsia="Times New Roman" w:hAnsi="Calibri" w:cs="Calibri"/>
                <w:color w:val="000000"/>
              </w:rPr>
              <w:t>Personal_Income_Real__2012___USD_B_2012_</w:t>
            </w:r>
          </w:p>
        </w:tc>
        <w:tc>
          <w:tcPr>
            <w:tcW w:w="236" w:type="dxa"/>
            <w:noWrap/>
            <w:hideMark/>
          </w:tcPr>
          <w:p w14:paraId="13B50346" w14:textId="77777777" w:rsidR="00B805F8" w:rsidRPr="00B805F8" w:rsidRDefault="00B805F8" w:rsidP="00B805F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236" w:type="dxa"/>
            <w:noWrap/>
            <w:hideMark/>
          </w:tcPr>
          <w:p w14:paraId="224B588B"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36" w:type="dxa"/>
            <w:noWrap/>
            <w:hideMark/>
          </w:tcPr>
          <w:p w14:paraId="3F90843E"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36" w:type="dxa"/>
            <w:noWrap/>
            <w:hideMark/>
          </w:tcPr>
          <w:p w14:paraId="262E1DC2"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36" w:type="dxa"/>
            <w:noWrap/>
            <w:hideMark/>
          </w:tcPr>
          <w:p w14:paraId="52387025"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B805F8" w:rsidRPr="00B805F8" w14:paraId="5448CBAF" w14:textId="77777777" w:rsidTr="00EB386B">
        <w:trPr>
          <w:cantSplit/>
          <w:trHeight w:val="292"/>
        </w:trPr>
        <w:tc>
          <w:tcPr>
            <w:cnfStyle w:val="001000000000" w:firstRow="0" w:lastRow="0" w:firstColumn="1" w:lastColumn="0" w:oddVBand="0" w:evenVBand="0" w:oddHBand="0" w:evenHBand="0" w:firstRowFirstColumn="0" w:firstRowLastColumn="0" w:lastRowFirstColumn="0" w:lastRowLastColumn="0"/>
            <w:tcW w:w="236" w:type="dxa"/>
            <w:noWrap/>
            <w:hideMark/>
          </w:tcPr>
          <w:p w14:paraId="7639EC03" w14:textId="77777777" w:rsidR="00B805F8" w:rsidRPr="00B805F8" w:rsidRDefault="00B805F8" w:rsidP="00B805F8">
            <w:pPr>
              <w:rPr>
                <w:rFonts w:ascii="Calibri" w:eastAsia="Times New Roman" w:hAnsi="Calibri" w:cs="Calibri"/>
                <w:color w:val="000000"/>
              </w:rPr>
            </w:pPr>
            <w:r w:rsidRPr="00B805F8">
              <w:rPr>
                <w:rFonts w:ascii="Calibri" w:eastAsia="Times New Roman" w:hAnsi="Calibri" w:cs="Calibri"/>
                <w:color w:val="000000"/>
              </w:rPr>
              <w:lastRenderedPageBreak/>
              <w:t>US_Population__000s_</w:t>
            </w:r>
          </w:p>
        </w:tc>
        <w:tc>
          <w:tcPr>
            <w:tcW w:w="236" w:type="dxa"/>
            <w:noWrap/>
            <w:hideMark/>
          </w:tcPr>
          <w:p w14:paraId="27203031"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5F8">
              <w:rPr>
                <w:rFonts w:ascii="Calibri" w:eastAsia="Times New Roman" w:hAnsi="Calibri" w:cs="Calibri"/>
                <w:color w:val="000000"/>
              </w:rPr>
              <w:t>X</w:t>
            </w:r>
          </w:p>
        </w:tc>
        <w:tc>
          <w:tcPr>
            <w:tcW w:w="236" w:type="dxa"/>
            <w:noWrap/>
            <w:hideMark/>
          </w:tcPr>
          <w:p w14:paraId="18E5A072"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5F8">
              <w:rPr>
                <w:rFonts w:ascii="Calibri" w:eastAsia="Times New Roman" w:hAnsi="Calibri" w:cs="Calibri"/>
                <w:color w:val="000000"/>
              </w:rPr>
              <w:t>X</w:t>
            </w:r>
          </w:p>
        </w:tc>
        <w:tc>
          <w:tcPr>
            <w:tcW w:w="236" w:type="dxa"/>
            <w:noWrap/>
            <w:hideMark/>
          </w:tcPr>
          <w:p w14:paraId="3C48E452"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5F8">
              <w:rPr>
                <w:rFonts w:ascii="Calibri" w:eastAsia="Times New Roman" w:hAnsi="Calibri" w:cs="Calibri"/>
                <w:color w:val="000000"/>
              </w:rPr>
              <w:t>X</w:t>
            </w:r>
          </w:p>
        </w:tc>
        <w:tc>
          <w:tcPr>
            <w:tcW w:w="236" w:type="dxa"/>
            <w:noWrap/>
            <w:hideMark/>
          </w:tcPr>
          <w:p w14:paraId="536BEC63"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5F8">
              <w:rPr>
                <w:rFonts w:ascii="Calibri" w:eastAsia="Times New Roman" w:hAnsi="Calibri" w:cs="Calibri"/>
                <w:color w:val="000000"/>
              </w:rPr>
              <w:t>X</w:t>
            </w:r>
          </w:p>
        </w:tc>
        <w:tc>
          <w:tcPr>
            <w:tcW w:w="236" w:type="dxa"/>
            <w:noWrap/>
            <w:hideMark/>
          </w:tcPr>
          <w:p w14:paraId="6E58808E"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5F8">
              <w:rPr>
                <w:rFonts w:ascii="Calibri" w:eastAsia="Times New Roman" w:hAnsi="Calibri" w:cs="Calibri"/>
                <w:color w:val="000000"/>
              </w:rPr>
              <w:t>X</w:t>
            </w:r>
          </w:p>
        </w:tc>
      </w:tr>
      <w:tr w:rsidR="00B805F8" w:rsidRPr="00B805F8" w14:paraId="32D3C722" w14:textId="77777777" w:rsidTr="00EB386B">
        <w:trPr>
          <w:cantSplit/>
          <w:trHeight w:val="292"/>
        </w:trPr>
        <w:tc>
          <w:tcPr>
            <w:cnfStyle w:val="001000000000" w:firstRow="0" w:lastRow="0" w:firstColumn="1" w:lastColumn="0" w:oddVBand="0" w:evenVBand="0" w:oddHBand="0" w:evenHBand="0" w:firstRowFirstColumn="0" w:firstRowLastColumn="0" w:lastRowFirstColumn="0" w:lastRowLastColumn="0"/>
            <w:tcW w:w="236" w:type="dxa"/>
            <w:noWrap/>
            <w:hideMark/>
          </w:tcPr>
          <w:p w14:paraId="07BADB69" w14:textId="77777777" w:rsidR="00B805F8" w:rsidRPr="00B805F8" w:rsidRDefault="00B805F8" w:rsidP="00B805F8">
            <w:pPr>
              <w:rPr>
                <w:rFonts w:ascii="Calibri" w:eastAsia="Times New Roman" w:hAnsi="Calibri" w:cs="Calibri"/>
                <w:color w:val="000000"/>
              </w:rPr>
            </w:pPr>
            <w:r w:rsidRPr="00B805F8">
              <w:rPr>
                <w:rFonts w:ascii="Calibri" w:eastAsia="Times New Roman" w:hAnsi="Calibri" w:cs="Calibri"/>
                <w:color w:val="000000"/>
              </w:rPr>
              <w:t>USCPI_UrbanB8284__Index_8284_</w:t>
            </w:r>
          </w:p>
        </w:tc>
        <w:tc>
          <w:tcPr>
            <w:tcW w:w="236" w:type="dxa"/>
            <w:noWrap/>
            <w:hideMark/>
          </w:tcPr>
          <w:p w14:paraId="267FEEAA" w14:textId="77777777" w:rsidR="00B805F8" w:rsidRPr="00B805F8" w:rsidRDefault="00B805F8" w:rsidP="00B805F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236" w:type="dxa"/>
            <w:noWrap/>
            <w:hideMark/>
          </w:tcPr>
          <w:p w14:paraId="14F3A6FC"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5F8">
              <w:rPr>
                <w:rFonts w:ascii="Calibri" w:eastAsia="Times New Roman" w:hAnsi="Calibri" w:cs="Calibri"/>
                <w:color w:val="000000"/>
              </w:rPr>
              <w:t>X</w:t>
            </w:r>
          </w:p>
        </w:tc>
        <w:tc>
          <w:tcPr>
            <w:tcW w:w="236" w:type="dxa"/>
            <w:noWrap/>
            <w:hideMark/>
          </w:tcPr>
          <w:p w14:paraId="6259C000"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236" w:type="dxa"/>
            <w:noWrap/>
            <w:hideMark/>
          </w:tcPr>
          <w:p w14:paraId="2827B185"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36" w:type="dxa"/>
            <w:noWrap/>
            <w:hideMark/>
          </w:tcPr>
          <w:p w14:paraId="15D1F5EA"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5F8">
              <w:rPr>
                <w:rFonts w:ascii="Calibri" w:eastAsia="Times New Roman" w:hAnsi="Calibri" w:cs="Calibri"/>
                <w:color w:val="000000"/>
              </w:rPr>
              <w:t>X</w:t>
            </w:r>
          </w:p>
        </w:tc>
      </w:tr>
      <w:tr w:rsidR="00B805F8" w:rsidRPr="00B805F8" w14:paraId="65384FC7" w14:textId="77777777" w:rsidTr="00EB386B">
        <w:trPr>
          <w:cantSplit/>
          <w:trHeight w:val="292"/>
        </w:trPr>
        <w:tc>
          <w:tcPr>
            <w:cnfStyle w:val="001000000000" w:firstRow="0" w:lastRow="0" w:firstColumn="1" w:lastColumn="0" w:oddVBand="0" w:evenVBand="0" w:oddHBand="0" w:evenHBand="0" w:firstRowFirstColumn="0" w:firstRowLastColumn="0" w:lastRowFirstColumn="0" w:lastRowLastColumn="0"/>
            <w:tcW w:w="236" w:type="dxa"/>
            <w:noWrap/>
            <w:hideMark/>
          </w:tcPr>
          <w:p w14:paraId="018B34E1" w14:textId="77777777" w:rsidR="00B805F8" w:rsidRPr="00B805F8" w:rsidRDefault="00B805F8" w:rsidP="00B805F8">
            <w:pPr>
              <w:rPr>
                <w:rFonts w:ascii="Calibri" w:eastAsia="Times New Roman" w:hAnsi="Calibri" w:cs="Calibri"/>
                <w:color w:val="000000"/>
              </w:rPr>
            </w:pPr>
            <w:r w:rsidRPr="00B805F8">
              <w:rPr>
                <w:rFonts w:ascii="Calibri" w:eastAsia="Times New Roman" w:hAnsi="Calibri" w:cs="Calibri"/>
                <w:color w:val="000000"/>
              </w:rPr>
              <w:t>Ttl_IndCapUtil__USD_M_</w:t>
            </w:r>
          </w:p>
        </w:tc>
        <w:tc>
          <w:tcPr>
            <w:tcW w:w="236" w:type="dxa"/>
            <w:noWrap/>
            <w:hideMark/>
          </w:tcPr>
          <w:p w14:paraId="547840D4"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5F8">
              <w:rPr>
                <w:rFonts w:ascii="Calibri" w:eastAsia="Times New Roman" w:hAnsi="Calibri" w:cs="Calibri"/>
                <w:color w:val="000000"/>
              </w:rPr>
              <w:t>X</w:t>
            </w:r>
          </w:p>
        </w:tc>
        <w:tc>
          <w:tcPr>
            <w:tcW w:w="236" w:type="dxa"/>
            <w:noWrap/>
            <w:hideMark/>
          </w:tcPr>
          <w:p w14:paraId="245BDB7C"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5F8">
              <w:rPr>
                <w:rFonts w:ascii="Calibri" w:eastAsia="Times New Roman" w:hAnsi="Calibri" w:cs="Calibri"/>
                <w:color w:val="000000"/>
              </w:rPr>
              <w:t>X</w:t>
            </w:r>
          </w:p>
        </w:tc>
        <w:tc>
          <w:tcPr>
            <w:tcW w:w="236" w:type="dxa"/>
            <w:noWrap/>
            <w:hideMark/>
          </w:tcPr>
          <w:p w14:paraId="72FFFA83"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5F8">
              <w:rPr>
                <w:rFonts w:ascii="Calibri" w:eastAsia="Times New Roman" w:hAnsi="Calibri" w:cs="Calibri"/>
                <w:color w:val="000000"/>
              </w:rPr>
              <w:t>X</w:t>
            </w:r>
          </w:p>
        </w:tc>
        <w:tc>
          <w:tcPr>
            <w:tcW w:w="236" w:type="dxa"/>
            <w:noWrap/>
            <w:hideMark/>
          </w:tcPr>
          <w:p w14:paraId="613A64F4"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5F8">
              <w:rPr>
                <w:rFonts w:ascii="Calibri" w:eastAsia="Times New Roman" w:hAnsi="Calibri" w:cs="Calibri"/>
                <w:color w:val="000000"/>
              </w:rPr>
              <w:t>X</w:t>
            </w:r>
          </w:p>
        </w:tc>
        <w:tc>
          <w:tcPr>
            <w:tcW w:w="236" w:type="dxa"/>
            <w:noWrap/>
            <w:hideMark/>
          </w:tcPr>
          <w:p w14:paraId="183FDE1A"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5F8">
              <w:rPr>
                <w:rFonts w:ascii="Calibri" w:eastAsia="Times New Roman" w:hAnsi="Calibri" w:cs="Calibri"/>
                <w:color w:val="000000"/>
              </w:rPr>
              <w:t>X</w:t>
            </w:r>
          </w:p>
        </w:tc>
      </w:tr>
      <w:tr w:rsidR="00B805F8" w:rsidRPr="00B805F8" w14:paraId="3DBF2677" w14:textId="77777777" w:rsidTr="00EB386B">
        <w:trPr>
          <w:cantSplit/>
          <w:trHeight w:val="292"/>
        </w:trPr>
        <w:tc>
          <w:tcPr>
            <w:cnfStyle w:val="001000000000" w:firstRow="0" w:lastRow="0" w:firstColumn="1" w:lastColumn="0" w:oddVBand="0" w:evenVBand="0" w:oddHBand="0" w:evenHBand="0" w:firstRowFirstColumn="0" w:firstRowLastColumn="0" w:lastRowFirstColumn="0" w:lastRowLastColumn="0"/>
            <w:tcW w:w="236" w:type="dxa"/>
            <w:noWrap/>
            <w:hideMark/>
          </w:tcPr>
          <w:p w14:paraId="3C59784F" w14:textId="77777777" w:rsidR="00B805F8" w:rsidRPr="00B805F8" w:rsidRDefault="00B805F8" w:rsidP="00B805F8">
            <w:pPr>
              <w:rPr>
                <w:rFonts w:ascii="Calibri" w:eastAsia="Times New Roman" w:hAnsi="Calibri" w:cs="Calibri"/>
                <w:color w:val="000000"/>
              </w:rPr>
            </w:pPr>
            <w:r w:rsidRPr="00B805F8">
              <w:rPr>
                <w:rFonts w:ascii="Calibri" w:eastAsia="Times New Roman" w:hAnsi="Calibri" w:cs="Calibri"/>
                <w:color w:val="000000"/>
              </w:rPr>
              <w:t>Total_Consumer_Revolving_Debt__USD_M_</w:t>
            </w:r>
          </w:p>
        </w:tc>
        <w:tc>
          <w:tcPr>
            <w:tcW w:w="236" w:type="dxa"/>
            <w:noWrap/>
            <w:hideMark/>
          </w:tcPr>
          <w:p w14:paraId="4F694192"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5F8">
              <w:rPr>
                <w:rFonts w:ascii="Calibri" w:eastAsia="Times New Roman" w:hAnsi="Calibri" w:cs="Calibri"/>
                <w:color w:val="000000"/>
              </w:rPr>
              <w:t>X</w:t>
            </w:r>
          </w:p>
        </w:tc>
        <w:tc>
          <w:tcPr>
            <w:tcW w:w="236" w:type="dxa"/>
            <w:noWrap/>
            <w:hideMark/>
          </w:tcPr>
          <w:p w14:paraId="140553D6"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5F8">
              <w:rPr>
                <w:rFonts w:ascii="Calibri" w:eastAsia="Times New Roman" w:hAnsi="Calibri" w:cs="Calibri"/>
                <w:color w:val="000000"/>
              </w:rPr>
              <w:t>X</w:t>
            </w:r>
          </w:p>
        </w:tc>
        <w:tc>
          <w:tcPr>
            <w:tcW w:w="236" w:type="dxa"/>
            <w:noWrap/>
            <w:hideMark/>
          </w:tcPr>
          <w:p w14:paraId="2B6DEB65"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5F8">
              <w:rPr>
                <w:rFonts w:ascii="Calibri" w:eastAsia="Times New Roman" w:hAnsi="Calibri" w:cs="Calibri"/>
                <w:color w:val="000000"/>
              </w:rPr>
              <w:t>X</w:t>
            </w:r>
          </w:p>
        </w:tc>
        <w:tc>
          <w:tcPr>
            <w:tcW w:w="236" w:type="dxa"/>
            <w:noWrap/>
            <w:hideMark/>
          </w:tcPr>
          <w:p w14:paraId="32EC5370"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5F8">
              <w:rPr>
                <w:rFonts w:ascii="Calibri" w:eastAsia="Times New Roman" w:hAnsi="Calibri" w:cs="Calibri"/>
                <w:color w:val="000000"/>
              </w:rPr>
              <w:t>X</w:t>
            </w:r>
          </w:p>
        </w:tc>
        <w:tc>
          <w:tcPr>
            <w:tcW w:w="236" w:type="dxa"/>
            <w:noWrap/>
            <w:hideMark/>
          </w:tcPr>
          <w:p w14:paraId="2F49D00C"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B805F8" w:rsidRPr="00B805F8" w14:paraId="24962325" w14:textId="77777777" w:rsidTr="00EB386B">
        <w:trPr>
          <w:cantSplit/>
          <w:trHeight w:val="292"/>
        </w:trPr>
        <w:tc>
          <w:tcPr>
            <w:cnfStyle w:val="001000000000" w:firstRow="0" w:lastRow="0" w:firstColumn="1" w:lastColumn="0" w:oddVBand="0" w:evenVBand="0" w:oddHBand="0" w:evenHBand="0" w:firstRowFirstColumn="0" w:firstRowLastColumn="0" w:lastRowFirstColumn="0" w:lastRowLastColumn="0"/>
            <w:tcW w:w="236" w:type="dxa"/>
            <w:noWrap/>
            <w:hideMark/>
          </w:tcPr>
          <w:p w14:paraId="69336F5B" w14:textId="77777777" w:rsidR="00B805F8" w:rsidRPr="00B805F8" w:rsidRDefault="00B805F8" w:rsidP="00B805F8">
            <w:pPr>
              <w:rPr>
                <w:rFonts w:ascii="Calibri" w:eastAsia="Times New Roman" w:hAnsi="Calibri" w:cs="Calibri"/>
                <w:color w:val="000000"/>
              </w:rPr>
            </w:pPr>
            <w:r w:rsidRPr="00B805F8">
              <w:rPr>
                <w:rFonts w:ascii="Calibri" w:eastAsia="Times New Roman" w:hAnsi="Calibri" w:cs="Calibri"/>
                <w:color w:val="000000"/>
              </w:rPr>
              <w:t>US_HousingPrices_Base80__Index_80_</w:t>
            </w:r>
          </w:p>
        </w:tc>
        <w:tc>
          <w:tcPr>
            <w:tcW w:w="236" w:type="dxa"/>
            <w:noWrap/>
            <w:hideMark/>
          </w:tcPr>
          <w:p w14:paraId="7543E4E0" w14:textId="77777777" w:rsidR="00B805F8" w:rsidRPr="00B805F8" w:rsidRDefault="00B805F8" w:rsidP="00B805F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236" w:type="dxa"/>
            <w:noWrap/>
            <w:hideMark/>
          </w:tcPr>
          <w:p w14:paraId="48B05804"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5F8">
              <w:rPr>
                <w:rFonts w:ascii="Calibri" w:eastAsia="Times New Roman" w:hAnsi="Calibri" w:cs="Calibri"/>
                <w:color w:val="000000"/>
              </w:rPr>
              <w:t>X</w:t>
            </w:r>
          </w:p>
        </w:tc>
        <w:tc>
          <w:tcPr>
            <w:tcW w:w="236" w:type="dxa"/>
            <w:noWrap/>
            <w:hideMark/>
          </w:tcPr>
          <w:p w14:paraId="302D67FF"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5F8">
              <w:rPr>
                <w:rFonts w:ascii="Calibri" w:eastAsia="Times New Roman" w:hAnsi="Calibri" w:cs="Calibri"/>
                <w:color w:val="000000"/>
              </w:rPr>
              <w:t>X</w:t>
            </w:r>
          </w:p>
        </w:tc>
        <w:tc>
          <w:tcPr>
            <w:tcW w:w="236" w:type="dxa"/>
            <w:noWrap/>
            <w:hideMark/>
          </w:tcPr>
          <w:p w14:paraId="58FB739B"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5F8">
              <w:rPr>
                <w:rFonts w:ascii="Calibri" w:eastAsia="Times New Roman" w:hAnsi="Calibri" w:cs="Calibri"/>
                <w:color w:val="000000"/>
              </w:rPr>
              <w:t>X</w:t>
            </w:r>
          </w:p>
        </w:tc>
        <w:tc>
          <w:tcPr>
            <w:tcW w:w="236" w:type="dxa"/>
            <w:noWrap/>
            <w:hideMark/>
          </w:tcPr>
          <w:p w14:paraId="418EF692"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5F8">
              <w:rPr>
                <w:rFonts w:ascii="Calibri" w:eastAsia="Times New Roman" w:hAnsi="Calibri" w:cs="Calibri"/>
                <w:color w:val="000000"/>
              </w:rPr>
              <w:t>X</w:t>
            </w:r>
          </w:p>
        </w:tc>
      </w:tr>
      <w:tr w:rsidR="00B805F8" w:rsidRPr="00B805F8" w14:paraId="50D13154" w14:textId="77777777" w:rsidTr="00EB386B">
        <w:trPr>
          <w:cantSplit/>
          <w:trHeight w:val="292"/>
        </w:trPr>
        <w:tc>
          <w:tcPr>
            <w:cnfStyle w:val="001000000000" w:firstRow="0" w:lastRow="0" w:firstColumn="1" w:lastColumn="0" w:oddVBand="0" w:evenVBand="0" w:oddHBand="0" w:evenHBand="0" w:firstRowFirstColumn="0" w:firstRowLastColumn="0" w:lastRowFirstColumn="0" w:lastRowLastColumn="0"/>
            <w:tcW w:w="236" w:type="dxa"/>
            <w:noWrap/>
            <w:hideMark/>
          </w:tcPr>
          <w:p w14:paraId="2ECF0FB2" w14:textId="77777777" w:rsidR="00B805F8" w:rsidRPr="00B805F8" w:rsidRDefault="00B805F8" w:rsidP="00B805F8">
            <w:pPr>
              <w:rPr>
                <w:rFonts w:ascii="Calibri" w:eastAsia="Times New Roman" w:hAnsi="Calibri" w:cs="Calibri"/>
                <w:color w:val="000000"/>
              </w:rPr>
            </w:pPr>
            <w:r w:rsidRPr="00B805F8">
              <w:rPr>
                <w:rFonts w:ascii="Calibri" w:eastAsia="Times New Roman" w:hAnsi="Calibri" w:cs="Calibri"/>
                <w:color w:val="000000"/>
              </w:rPr>
              <w:t>US_Employed__000s_</w:t>
            </w:r>
          </w:p>
        </w:tc>
        <w:tc>
          <w:tcPr>
            <w:tcW w:w="236" w:type="dxa"/>
            <w:noWrap/>
            <w:hideMark/>
          </w:tcPr>
          <w:p w14:paraId="5899DD8E"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5F8">
              <w:rPr>
                <w:rFonts w:ascii="Calibri" w:eastAsia="Times New Roman" w:hAnsi="Calibri" w:cs="Calibri"/>
                <w:color w:val="000000"/>
              </w:rPr>
              <w:t>X</w:t>
            </w:r>
          </w:p>
        </w:tc>
        <w:tc>
          <w:tcPr>
            <w:tcW w:w="236" w:type="dxa"/>
            <w:noWrap/>
            <w:hideMark/>
          </w:tcPr>
          <w:p w14:paraId="21D56BC7"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5F8">
              <w:rPr>
                <w:rFonts w:ascii="Calibri" w:eastAsia="Times New Roman" w:hAnsi="Calibri" w:cs="Calibri"/>
                <w:color w:val="000000"/>
              </w:rPr>
              <w:t>X</w:t>
            </w:r>
          </w:p>
        </w:tc>
        <w:tc>
          <w:tcPr>
            <w:tcW w:w="236" w:type="dxa"/>
            <w:noWrap/>
            <w:hideMark/>
          </w:tcPr>
          <w:p w14:paraId="139466F2"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5F8">
              <w:rPr>
                <w:rFonts w:ascii="Calibri" w:eastAsia="Times New Roman" w:hAnsi="Calibri" w:cs="Calibri"/>
                <w:color w:val="000000"/>
              </w:rPr>
              <w:t>X</w:t>
            </w:r>
          </w:p>
        </w:tc>
        <w:tc>
          <w:tcPr>
            <w:tcW w:w="236" w:type="dxa"/>
            <w:noWrap/>
            <w:hideMark/>
          </w:tcPr>
          <w:p w14:paraId="3F3E077D"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5F8">
              <w:rPr>
                <w:rFonts w:ascii="Calibri" w:eastAsia="Times New Roman" w:hAnsi="Calibri" w:cs="Calibri"/>
                <w:color w:val="000000"/>
              </w:rPr>
              <w:t>X</w:t>
            </w:r>
          </w:p>
        </w:tc>
        <w:tc>
          <w:tcPr>
            <w:tcW w:w="236" w:type="dxa"/>
            <w:noWrap/>
            <w:hideMark/>
          </w:tcPr>
          <w:p w14:paraId="49B21B61"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B805F8" w:rsidRPr="00B805F8" w14:paraId="47371DB5" w14:textId="77777777" w:rsidTr="00EB386B">
        <w:trPr>
          <w:cantSplit/>
          <w:trHeight w:val="292"/>
        </w:trPr>
        <w:tc>
          <w:tcPr>
            <w:cnfStyle w:val="001000000000" w:firstRow="0" w:lastRow="0" w:firstColumn="1" w:lastColumn="0" w:oddVBand="0" w:evenVBand="0" w:oddHBand="0" w:evenHBand="0" w:firstRowFirstColumn="0" w:firstRowLastColumn="0" w:lastRowFirstColumn="0" w:lastRowLastColumn="0"/>
            <w:tcW w:w="236" w:type="dxa"/>
            <w:noWrap/>
            <w:hideMark/>
          </w:tcPr>
          <w:p w14:paraId="045E3C3C" w14:textId="77777777" w:rsidR="00B805F8" w:rsidRPr="00B805F8" w:rsidRDefault="00B805F8" w:rsidP="00B805F8">
            <w:pPr>
              <w:rPr>
                <w:rFonts w:ascii="Calibri" w:eastAsia="Times New Roman" w:hAnsi="Calibri" w:cs="Calibri"/>
                <w:color w:val="000000"/>
              </w:rPr>
            </w:pPr>
            <w:r w:rsidRPr="00B805F8">
              <w:rPr>
                <w:rFonts w:ascii="Calibri" w:eastAsia="Times New Roman" w:hAnsi="Calibri" w:cs="Calibri"/>
                <w:color w:val="000000"/>
              </w:rPr>
              <w:t>All_Mtgs__USD_M_</w:t>
            </w:r>
          </w:p>
        </w:tc>
        <w:tc>
          <w:tcPr>
            <w:tcW w:w="236" w:type="dxa"/>
            <w:noWrap/>
            <w:hideMark/>
          </w:tcPr>
          <w:p w14:paraId="2E397FAC" w14:textId="77777777" w:rsidR="00B805F8" w:rsidRPr="00B805F8" w:rsidRDefault="00B805F8" w:rsidP="00B805F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236" w:type="dxa"/>
            <w:noWrap/>
            <w:hideMark/>
          </w:tcPr>
          <w:p w14:paraId="6EE3B3F6"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36" w:type="dxa"/>
            <w:noWrap/>
            <w:hideMark/>
          </w:tcPr>
          <w:p w14:paraId="307BD356"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36" w:type="dxa"/>
            <w:noWrap/>
            <w:hideMark/>
          </w:tcPr>
          <w:p w14:paraId="19676489"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36" w:type="dxa"/>
            <w:noWrap/>
            <w:hideMark/>
          </w:tcPr>
          <w:p w14:paraId="2E888A87"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5F8">
              <w:rPr>
                <w:rFonts w:ascii="Calibri" w:eastAsia="Times New Roman" w:hAnsi="Calibri" w:cs="Calibri"/>
                <w:color w:val="000000"/>
              </w:rPr>
              <w:t>X</w:t>
            </w:r>
          </w:p>
        </w:tc>
      </w:tr>
      <w:tr w:rsidR="00B805F8" w:rsidRPr="00B805F8" w14:paraId="59D475C8" w14:textId="77777777" w:rsidTr="00EB386B">
        <w:trPr>
          <w:cantSplit/>
          <w:trHeight w:val="292"/>
        </w:trPr>
        <w:tc>
          <w:tcPr>
            <w:cnfStyle w:val="001000000000" w:firstRow="0" w:lastRow="0" w:firstColumn="1" w:lastColumn="0" w:oddVBand="0" w:evenVBand="0" w:oddHBand="0" w:evenHBand="0" w:firstRowFirstColumn="0" w:firstRowLastColumn="0" w:lastRowFirstColumn="0" w:lastRowLastColumn="0"/>
            <w:tcW w:w="236" w:type="dxa"/>
            <w:noWrap/>
            <w:hideMark/>
          </w:tcPr>
          <w:p w14:paraId="287B793B" w14:textId="77777777" w:rsidR="00B805F8" w:rsidRPr="00B805F8" w:rsidRDefault="00B805F8" w:rsidP="00B805F8">
            <w:pPr>
              <w:rPr>
                <w:rFonts w:ascii="Calibri" w:eastAsia="Times New Roman" w:hAnsi="Calibri" w:cs="Calibri"/>
                <w:color w:val="000000"/>
              </w:rPr>
            </w:pPr>
            <w:r w:rsidRPr="00B805F8">
              <w:rPr>
                <w:rFonts w:ascii="Calibri" w:eastAsia="Times New Roman" w:hAnsi="Calibri" w:cs="Calibri"/>
                <w:color w:val="000000"/>
              </w:rPr>
              <w:t>Import_Export_Price_All_Commodities__Index_2000_</w:t>
            </w:r>
          </w:p>
        </w:tc>
        <w:tc>
          <w:tcPr>
            <w:tcW w:w="236" w:type="dxa"/>
            <w:noWrap/>
            <w:hideMark/>
          </w:tcPr>
          <w:p w14:paraId="23E6830F" w14:textId="77777777" w:rsidR="00B805F8" w:rsidRPr="00B805F8" w:rsidRDefault="00B805F8" w:rsidP="00B805F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236" w:type="dxa"/>
            <w:noWrap/>
            <w:hideMark/>
          </w:tcPr>
          <w:p w14:paraId="5D3E99E2"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36" w:type="dxa"/>
            <w:noWrap/>
            <w:hideMark/>
          </w:tcPr>
          <w:p w14:paraId="45A25F39"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36" w:type="dxa"/>
            <w:noWrap/>
            <w:hideMark/>
          </w:tcPr>
          <w:p w14:paraId="012BEBAC"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36" w:type="dxa"/>
            <w:noWrap/>
            <w:hideMark/>
          </w:tcPr>
          <w:p w14:paraId="0CFCD06C"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B805F8" w:rsidRPr="00B805F8" w14:paraId="3F6ACB58" w14:textId="77777777" w:rsidTr="00EB386B">
        <w:trPr>
          <w:cantSplit/>
          <w:trHeight w:val="292"/>
        </w:trPr>
        <w:tc>
          <w:tcPr>
            <w:cnfStyle w:val="001000000000" w:firstRow="0" w:lastRow="0" w:firstColumn="1" w:lastColumn="0" w:oddVBand="0" w:evenVBand="0" w:oddHBand="0" w:evenHBand="0" w:firstRowFirstColumn="0" w:firstRowLastColumn="0" w:lastRowFirstColumn="0" w:lastRowLastColumn="0"/>
            <w:tcW w:w="236" w:type="dxa"/>
            <w:noWrap/>
            <w:hideMark/>
          </w:tcPr>
          <w:p w14:paraId="46B767FD" w14:textId="77777777" w:rsidR="00B805F8" w:rsidRPr="00B805F8" w:rsidRDefault="00B805F8" w:rsidP="00B805F8">
            <w:pPr>
              <w:rPr>
                <w:rFonts w:ascii="Calibri" w:eastAsia="Times New Roman" w:hAnsi="Calibri" w:cs="Calibri"/>
                <w:color w:val="000000"/>
              </w:rPr>
            </w:pPr>
            <w:r w:rsidRPr="00B805F8">
              <w:rPr>
                <w:rFonts w:ascii="Calibri" w:eastAsia="Times New Roman" w:hAnsi="Calibri" w:cs="Calibri"/>
                <w:color w:val="000000"/>
              </w:rPr>
              <w:t>US_MonetaryBase__USD_M_</w:t>
            </w:r>
          </w:p>
        </w:tc>
        <w:tc>
          <w:tcPr>
            <w:tcW w:w="236" w:type="dxa"/>
            <w:noWrap/>
            <w:hideMark/>
          </w:tcPr>
          <w:p w14:paraId="051D2D7B"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5F8">
              <w:rPr>
                <w:rFonts w:ascii="Calibri" w:eastAsia="Times New Roman" w:hAnsi="Calibri" w:cs="Calibri"/>
                <w:color w:val="000000"/>
              </w:rPr>
              <w:t>X</w:t>
            </w:r>
          </w:p>
        </w:tc>
        <w:tc>
          <w:tcPr>
            <w:tcW w:w="236" w:type="dxa"/>
            <w:noWrap/>
            <w:hideMark/>
          </w:tcPr>
          <w:p w14:paraId="4B666F9F"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5F8">
              <w:rPr>
                <w:rFonts w:ascii="Calibri" w:eastAsia="Times New Roman" w:hAnsi="Calibri" w:cs="Calibri"/>
                <w:color w:val="000000"/>
              </w:rPr>
              <w:t>X</w:t>
            </w:r>
          </w:p>
        </w:tc>
        <w:tc>
          <w:tcPr>
            <w:tcW w:w="236" w:type="dxa"/>
            <w:noWrap/>
            <w:hideMark/>
          </w:tcPr>
          <w:p w14:paraId="33D4F97C"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5F8">
              <w:rPr>
                <w:rFonts w:ascii="Calibri" w:eastAsia="Times New Roman" w:hAnsi="Calibri" w:cs="Calibri"/>
                <w:color w:val="000000"/>
              </w:rPr>
              <w:t>X</w:t>
            </w:r>
          </w:p>
        </w:tc>
        <w:tc>
          <w:tcPr>
            <w:tcW w:w="236" w:type="dxa"/>
            <w:noWrap/>
            <w:hideMark/>
          </w:tcPr>
          <w:p w14:paraId="0C73D1E8"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5F8">
              <w:rPr>
                <w:rFonts w:ascii="Calibri" w:eastAsia="Times New Roman" w:hAnsi="Calibri" w:cs="Calibri"/>
                <w:color w:val="000000"/>
              </w:rPr>
              <w:t>X</w:t>
            </w:r>
          </w:p>
        </w:tc>
        <w:tc>
          <w:tcPr>
            <w:tcW w:w="236" w:type="dxa"/>
            <w:noWrap/>
            <w:hideMark/>
          </w:tcPr>
          <w:p w14:paraId="52486C2D"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5F8">
              <w:rPr>
                <w:rFonts w:ascii="Calibri" w:eastAsia="Times New Roman" w:hAnsi="Calibri" w:cs="Calibri"/>
                <w:color w:val="000000"/>
              </w:rPr>
              <w:t>X</w:t>
            </w:r>
          </w:p>
        </w:tc>
      </w:tr>
      <w:tr w:rsidR="00B805F8" w:rsidRPr="00B805F8" w14:paraId="3A9867BB" w14:textId="77777777" w:rsidTr="00EB386B">
        <w:trPr>
          <w:cantSplit/>
          <w:trHeight w:val="292"/>
        </w:trPr>
        <w:tc>
          <w:tcPr>
            <w:cnfStyle w:val="001000000000" w:firstRow="0" w:lastRow="0" w:firstColumn="1" w:lastColumn="0" w:oddVBand="0" w:evenVBand="0" w:oddHBand="0" w:evenHBand="0" w:firstRowFirstColumn="0" w:firstRowLastColumn="0" w:lastRowFirstColumn="0" w:lastRowLastColumn="0"/>
            <w:tcW w:w="236" w:type="dxa"/>
            <w:noWrap/>
            <w:hideMark/>
          </w:tcPr>
          <w:p w14:paraId="7F07D65E" w14:textId="77777777" w:rsidR="00B805F8" w:rsidRPr="00B805F8" w:rsidRDefault="00B805F8" w:rsidP="00B805F8">
            <w:pPr>
              <w:rPr>
                <w:rFonts w:ascii="Calibri" w:eastAsia="Times New Roman" w:hAnsi="Calibri" w:cs="Calibri"/>
                <w:color w:val="000000"/>
              </w:rPr>
            </w:pPr>
            <w:r w:rsidRPr="00B805F8">
              <w:rPr>
                <w:rFonts w:ascii="Calibri" w:eastAsia="Times New Roman" w:hAnsi="Calibri" w:cs="Calibri"/>
                <w:color w:val="000000"/>
              </w:rPr>
              <w:t>SP500__Index_</w:t>
            </w:r>
          </w:p>
        </w:tc>
        <w:tc>
          <w:tcPr>
            <w:tcW w:w="236" w:type="dxa"/>
            <w:noWrap/>
            <w:hideMark/>
          </w:tcPr>
          <w:p w14:paraId="6AB7C776"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5F8">
              <w:rPr>
                <w:rFonts w:ascii="Calibri" w:eastAsia="Times New Roman" w:hAnsi="Calibri" w:cs="Calibri"/>
                <w:color w:val="000000"/>
              </w:rPr>
              <w:t>X</w:t>
            </w:r>
          </w:p>
        </w:tc>
        <w:tc>
          <w:tcPr>
            <w:tcW w:w="236" w:type="dxa"/>
            <w:noWrap/>
            <w:hideMark/>
          </w:tcPr>
          <w:p w14:paraId="276BE8B0"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5F8">
              <w:rPr>
                <w:rFonts w:ascii="Calibri" w:eastAsia="Times New Roman" w:hAnsi="Calibri" w:cs="Calibri"/>
                <w:color w:val="000000"/>
              </w:rPr>
              <w:t>X</w:t>
            </w:r>
          </w:p>
        </w:tc>
        <w:tc>
          <w:tcPr>
            <w:tcW w:w="236" w:type="dxa"/>
            <w:noWrap/>
            <w:hideMark/>
          </w:tcPr>
          <w:p w14:paraId="71CA7436"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236" w:type="dxa"/>
            <w:noWrap/>
            <w:hideMark/>
          </w:tcPr>
          <w:p w14:paraId="7ED9385F"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5F8">
              <w:rPr>
                <w:rFonts w:ascii="Calibri" w:eastAsia="Times New Roman" w:hAnsi="Calibri" w:cs="Calibri"/>
                <w:color w:val="000000"/>
              </w:rPr>
              <w:t>X</w:t>
            </w:r>
          </w:p>
        </w:tc>
        <w:tc>
          <w:tcPr>
            <w:tcW w:w="236" w:type="dxa"/>
            <w:noWrap/>
            <w:hideMark/>
          </w:tcPr>
          <w:p w14:paraId="6E547EFB"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5F8">
              <w:rPr>
                <w:rFonts w:ascii="Calibri" w:eastAsia="Times New Roman" w:hAnsi="Calibri" w:cs="Calibri"/>
                <w:color w:val="000000"/>
              </w:rPr>
              <w:t>X</w:t>
            </w:r>
          </w:p>
        </w:tc>
      </w:tr>
      <w:tr w:rsidR="00B805F8" w:rsidRPr="00B805F8" w14:paraId="383DCF39" w14:textId="77777777" w:rsidTr="00EB386B">
        <w:trPr>
          <w:cantSplit/>
          <w:trHeight w:val="292"/>
        </w:trPr>
        <w:tc>
          <w:tcPr>
            <w:cnfStyle w:val="001000000000" w:firstRow="0" w:lastRow="0" w:firstColumn="1" w:lastColumn="0" w:oddVBand="0" w:evenVBand="0" w:oddHBand="0" w:evenHBand="0" w:firstRowFirstColumn="0" w:firstRowLastColumn="0" w:lastRowFirstColumn="0" w:lastRowLastColumn="0"/>
            <w:tcW w:w="236" w:type="dxa"/>
            <w:noWrap/>
            <w:hideMark/>
          </w:tcPr>
          <w:p w14:paraId="03D05737" w14:textId="77777777" w:rsidR="00B805F8" w:rsidRPr="00B805F8" w:rsidRDefault="00B805F8" w:rsidP="00B805F8">
            <w:pPr>
              <w:rPr>
                <w:rFonts w:ascii="Calibri" w:eastAsia="Times New Roman" w:hAnsi="Calibri" w:cs="Calibri"/>
                <w:color w:val="000000"/>
              </w:rPr>
            </w:pPr>
            <w:r w:rsidRPr="00B805F8">
              <w:rPr>
                <w:rFonts w:ascii="Calibri" w:eastAsia="Times New Roman" w:hAnsi="Calibri" w:cs="Calibri"/>
                <w:color w:val="000000"/>
              </w:rPr>
              <w:t>LoanDel_</w:t>
            </w:r>
            <w:proofErr w:type="gramStart"/>
            <w:r w:rsidRPr="00B805F8">
              <w:rPr>
                <w:rFonts w:ascii="Calibri" w:eastAsia="Times New Roman" w:hAnsi="Calibri" w:cs="Calibri"/>
                <w:color w:val="000000"/>
              </w:rPr>
              <w:t>C.I</w:t>
            </w:r>
            <w:proofErr w:type="gramEnd"/>
            <w:r w:rsidRPr="00B805F8">
              <w:rPr>
                <w:rFonts w:ascii="Calibri" w:eastAsia="Times New Roman" w:hAnsi="Calibri" w:cs="Calibri"/>
                <w:color w:val="000000"/>
              </w:rPr>
              <w:t>__Perc_</w:t>
            </w:r>
          </w:p>
        </w:tc>
        <w:tc>
          <w:tcPr>
            <w:tcW w:w="236" w:type="dxa"/>
            <w:noWrap/>
            <w:hideMark/>
          </w:tcPr>
          <w:p w14:paraId="6AAE8A22" w14:textId="77777777" w:rsidR="00B805F8" w:rsidRPr="00B805F8" w:rsidRDefault="00B805F8" w:rsidP="00B805F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236" w:type="dxa"/>
            <w:noWrap/>
            <w:hideMark/>
          </w:tcPr>
          <w:p w14:paraId="44F61A2F"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36" w:type="dxa"/>
            <w:noWrap/>
            <w:hideMark/>
          </w:tcPr>
          <w:p w14:paraId="30576321"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36" w:type="dxa"/>
            <w:noWrap/>
            <w:hideMark/>
          </w:tcPr>
          <w:p w14:paraId="2382AB9A"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36" w:type="dxa"/>
            <w:noWrap/>
            <w:hideMark/>
          </w:tcPr>
          <w:p w14:paraId="66FDF8C7"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B805F8" w:rsidRPr="00B805F8" w14:paraId="6E9D7A8E" w14:textId="77777777" w:rsidTr="00EB386B">
        <w:trPr>
          <w:cantSplit/>
          <w:trHeight w:val="292"/>
        </w:trPr>
        <w:tc>
          <w:tcPr>
            <w:cnfStyle w:val="001000000000" w:firstRow="0" w:lastRow="0" w:firstColumn="1" w:lastColumn="0" w:oddVBand="0" w:evenVBand="0" w:oddHBand="0" w:evenHBand="0" w:firstRowFirstColumn="0" w:firstRowLastColumn="0" w:lastRowFirstColumn="0" w:lastRowLastColumn="0"/>
            <w:tcW w:w="236" w:type="dxa"/>
            <w:noWrap/>
            <w:hideMark/>
          </w:tcPr>
          <w:p w14:paraId="36438AE2" w14:textId="77777777" w:rsidR="00B805F8" w:rsidRPr="00B805F8" w:rsidRDefault="00B805F8" w:rsidP="00B805F8">
            <w:pPr>
              <w:rPr>
                <w:rFonts w:ascii="Calibri" w:eastAsia="Times New Roman" w:hAnsi="Calibri" w:cs="Calibri"/>
                <w:color w:val="000000"/>
              </w:rPr>
            </w:pPr>
            <w:r w:rsidRPr="00B805F8">
              <w:rPr>
                <w:rFonts w:ascii="Calibri" w:eastAsia="Times New Roman" w:hAnsi="Calibri" w:cs="Calibri"/>
                <w:color w:val="000000"/>
              </w:rPr>
              <w:t>X13Mos_Libor_USD__Perc_</w:t>
            </w:r>
          </w:p>
        </w:tc>
        <w:tc>
          <w:tcPr>
            <w:tcW w:w="236" w:type="dxa"/>
            <w:noWrap/>
            <w:hideMark/>
          </w:tcPr>
          <w:p w14:paraId="5833DD63" w14:textId="77777777" w:rsidR="00B805F8" w:rsidRPr="00B805F8" w:rsidRDefault="00B805F8" w:rsidP="00B805F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236" w:type="dxa"/>
            <w:noWrap/>
            <w:hideMark/>
          </w:tcPr>
          <w:p w14:paraId="58C0FE46"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36" w:type="dxa"/>
            <w:noWrap/>
            <w:hideMark/>
          </w:tcPr>
          <w:p w14:paraId="7EE79F10"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36" w:type="dxa"/>
            <w:noWrap/>
            <w:hideMark/>
          </w:tcPr>
          <w:p w14:paraId="16CE2EA3"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36" w:type="dxa"/>
            <w:noWrap/>
            <w:hideMark/>
          </w:tcPr>
          <w:p w14:paraId="7EDFE692"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B805F8" w:rsidRPr="00B805F8" w14:paraId="13FD321A" w14:textId="77777777" w:rsidTr="00EB386B">
        <w:trPr>
          <w:cantSplit/>
          <w:trHeight w:val="292"/>
        </w:trPr>
        <w:tc>
          <w:tcPr>
            <w:cnfStyle w:val="001000000000" w:firstRow="0" w:lastRow="0" w:firstColumn="1" w:lastColumn="0" w:oddVBand="0" w:evenVBand="0" w:oddHBand="0" w:evenHBand="0" w:firstRowFirstColumn="0" w:firstRowLastColumn="0" w:lastRowFirstColumn="0" w:lastRowLastColumn="0"/>
            <w:tcW w:w="236" w:type="dxa"/>
            <w:noWrap/>
            <w:hideMark/>
          </w:tcPr>
          <w:p w14:paraId="2A737BD2" w14:textId="77777777" w:rsidR="00B805F8" w:rsidRPr="00B805F8" w:rsidRDefault="00B805F8" w:rsidP="00B805F8">
            <w:pPr>
              <w:rPr>
                <w:rFonts w:ascii="Calibri" w:eastAsia="Times New Roman" w:hAnsi="Calibri" w:cs="Calibri"/>
                <w:color w:val="000000"/>
              </w:rPr>
            </w:pPr>
            <w:r w:rsidRPr="00B805F8">
              <w:rPr>
                <w:rFonts w:ascii="Calibri" w:eastAsia="Times New Roman" w:hAnsi="Calibri" w:cs="Calibri"/>
                <w:color w:val="000000"/>
              </w:rPr>
              <w:t>X10Year_Treasury_Rate__Perc_</w:t>
            </w:r>
          </w:p>
        </w:tc>
        <w:tc>
          <w:tcPr>
            <w:tcW w:w="236" w:type="dxa"/>
            <w:noWrap/>
            <w:hideMark/>
          </w:tcPr>
          <w:p w14:paraId="2B61DFDD" w14:textId="77777777" w:rsidR="00B805F8" w:rsidRPr="00B805F8" w:rsidRDefault="00B805F8" w:rsidP="00B805F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236" w:type="dxa"/>
            <w:noWrap/>
            <w:hideMark/>
          </w:tcPr>
          <w:p w14:paraId="64D5DA14"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36" w:type="dxa"/>
            <w:noWrap/>
            <w:hideMark/>
          </w:tcPr>
          <w:p w14:paraId="7B1C2554"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36" w:type="dxa"/>
            <w:noWrap/>
            <w:hideMark/>
          </w:tcPr>
          <w:p w14:paraId="01D0EF38"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36" w:type="dxa"/>
            <w:noWrap/>
            <w:hideMark/>
          </w:tcPr>
          <w:p w14:paraId="4775F9CE"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B805F8" w:rsidRPr="00B805F8" w14:paraId="176D70DA" w14:textId="77777777" w:rsidTr="00EB386B">
        <w:trPr>
          <w:cantSplit/>
          <w:trHeight w:val="292"/>
        </w:trPr>
        <w:tc>
          <w:tcPr>
            <w:cnfStyle w:val="001000000000" w:firstRow="0" w:lastRow="0" w:firstColumn="1" w:lastColumn="0" w:oddVBand="0" w:evenVBand="0" w:oddHBand="0" w:evenHBand="0" w:firstRowFirstColumn="0" w:firstRowLastColumn="0" w:lastRowFirstColumn="0" w:lastRowLastColumn="0"/>
            <w:tcW w:w="236" w:type="dxa"/>
            <w:noWrap/>
            <w:hideMark/>
          </w:tcPr>
          <w:p w14:paraId="7377C6E4" w14:textId="77777777" w:rsidR="00B805F8" w:rsidRPr="00B805F8" w:rsidRDefault="00B805F8" w:rsidP="00B805F8">
            <w:pPr>
              <w:rPr>
                <w:rFonts w:ascii="Calibri" w:eastAsia="Times New Roman" w:hAnsi="Calibri" w:cs="Calibri"/>
                <w:color w:val="000000"/>
              </w:rPr>
            </w:pPr>
            <w:r w:rsidRPr="00B805F8">
              <w:rPr>
                <w:rFonts w:ascii="Calibri" w:eastAsia="Times New Roman" w:hAnsi="Calibri" w:cs="Calibri"/>
                <w:color w:val="000000"/>
              </w:rPr>
              <w:t>Federal_funds_effective_rate__Index_8284_</w:t>
            </w:r>
          </w:p>
        </w:tc>
        <w:tc>
          <w:tcPr>
            <w:tcW w:w="236" w:type="dxa"/>
            <w:noWrap/>
            <w:hideMark/>
          </w:tcPr>
          <w:p w14:paraId="5516028D" w14:textId="77777777" w:rsidR="00B805F8" w:rsidRPr="00B805F8" w:rsidRDefault="00B805F8" w:rsidP="00B805F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236" w:type="dxa"/>
            <w:noWrap/>
            <w:hideMark/>
          </w:tcPr>
          <w:p w14:paraId="486CC073"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36" w:type="dxa"/>
            <w:noWrap/>
            <w:hideMark/>
          </w:tcPr>
          <w:p w14:paraId="0F1FE4D5"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5F8">
              <w:rPr>
                <w:rFonts w:ascii="Calibri" w:eastAsia="Times New Roman" w:hAnsi="Calibri" w:cs="Calibri"/>
                <w:color w:val="000000"/>
              </w:rPr>
              <w:t>X</w:t>
            </w:r>
          </w:p>
        </w:tc>
        <w:tc>
          <w:tcPr>
            <w:tcW w:w="236" w:type="dxa"/>
            <w:noWrap/>
            <w:hideMark/>
          </w:tcPr>
          <w:p w14:paraId="559A65D1"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236" w:type="dxa"/>
            <w:noWrap/>
            <w:hideMark/>
          </w:tcPr>
          <w:p w14:paraId="1F40E3BC"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B805F8" w:rsidRPr="00B805F8" w14:paraId="280A5752" w14:textId="77777777" w:rsidTr="00EB386B">
        <w:trPr>
          <w:cantSplit/>
          <w:trHeight w:val="292"/>
        </w:trPr>
        <w:tc>
          <w:tcPr>
            <w:cnfStyle w:val="001000000000" w:firstRow="0" w:lastRow="0" w:firstColumn="1" w:lastColumn="0" w:oddVBand="0" w:evenVBand="0" w:oddHBand="0" w:evenHBand="0" w:firstRowFirstColumn="0" w:firstRowLastColumn="0" w:lastRowFirstColumn="0" w:lastRowLastColumn="0"/>
            <w:tcW w:w="236" w:type="dxa"/>
            <w:noWrap/>
            <w:hideMark/>
          </w:tcPr>
          <w:p w14:paraId="5C8F0E98" w14:textId="77777777" w:rsidR="00B805F8" w:rsidRPr="00B805F8" w:rsidRDefault="00B805F8" w:rsidP="00B805F8">
            <w:pPr>
              <w:rPr>
                <w:rFonts w:ascii="Calibri" w:eastAsia="Times New Roman" w:hAnsi="Calibri" w:cs="Calibri"/>
                <w:color w:val="000000"/>
              </w:rPr>
            </w:pPr>
            <w:r w:rsidRPr="00B805F8">
              <w:rPr>
                <w:rFonts w:ascii="Calibri" w:eastAsia="Times New Roman" w:hAnsi="Calibri" w:cs="Calibri"/>
                <w:color w:val="000000"/>
              </w:rPr>
              <w:t>X3Month_Tbill__Perc_</w:t>
            </w:r>
          </w:p>
        </w:tc>
        <w:tc>
          <w:tcPr>
            <w:tcW w:w="236" w:type="dxa"/>
            <w:noWrap/>
            <w:hideMark/>
          </w:tcPr>
          <w:p w14:paraId="772FCE48"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5F8">
              <w:rPr>
                <w:rFonts w:ascii="Calibri" w:eastAsia="Times New Roman" w:hAnsi="Calibri" w:cs="Calibri"/>
                <w:color w:val="000000"/>
              </w:rPr>
              <w:t>X</w:t>
            </w:r>
          </w:p>
        </w:tc>
        <w:tc>
          <w:tcPr>
            <w:tcW w:w="236" w:type="dxa"/>
            <w:noWrap/>
            <w:hideMark/>
          </w:tcPr>
          <w:p w14:paraId="0009A409"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236" w:type="dxa"/>
            <w:noWrap/>
            <w:hideMark/>
          </w:tcPr>
          <w:p w14:paraId="0CE694C3"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36" w:type="dxa"/>
            <w:noWrap/>
            <w:hideMark/>
          </w:tcPr>
          <w:p w14:paraId="04E5A5C2"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36" w:type="dxa"/>
            <w:noWrap/>
            <w:hideMark/>
          </w:tcPr>
          <w:p w14:paraId="7914A4FC"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r w:rsidR="00B805F8" w:rsidRPr="00B805F8" w14:paraId="7BA7CE1D" w14:textId="77777777" w:rsidTr="00EB386B">
        <w:trPr>
          <w:cantSplit/>
          <w:trHeight w:val="292"/>
        </w:trPr>
        <w:tc>
          <w:tcPr>
            <w:cnfStyle w:val="001000000000" w:firstRow="0" w:lastRow="0" w:firstColumn="1" w:lastColumn="0" w:oddVBand="0" w:evenVBand="0" w:oddHBand="0" w:evenHBand="0" w:firstRowFirstColumn="0" w:firstRowLastColumn="0" w:lastRowFirstColumn="0" w:lastRowLastColumn="0"/>
            <w:tcW w:w="236" w:type="dxa"/>
            <w:noWrap/>
            <w:hideMark/>
          </w:tcPr>
          <w:p w14:paraId="2FC4AB4C" w14:textId="77777777" w:rsidR="00B805F8" w:rsidRPr="00B805F8" w:rsidRDefault="00B805F8" w:rsidP="00B805F8">
            <w:pPr>
              <w:rPr>
                <w:rFonts w:ascii="Calibri" w:eastAsia="Times New Roman" w:hAnsi="Calibri" w:cs="Calibri"/>
                <w:color w:val="000000"/>
              </w:rPr>
            </w:pPr>
            <w:r w:rsidRPr="00B805F8">
              <w:rPr>
                <w:rFonts w:ascii="Calibri" w:eastAsia="Times New Roman" w:hAnsi="Calibri" w:cs="Calibri"/>
                <w:color w:val="000000"/>
              </w:rPr>
              <w:t>Prime_Rate__Perc_</w:t>
            </w:r>
          </w:p>
        </w:tc>
        <w:tc>
          <w:tcPr>
            <w:tcW w:w="236" w:type="dxa"/>
            <w:noWrap/>
            <w:hideMark/>
          </w:tcPr>
          <w:p w14:paraId="26EC5987" w14:textId="77777777" w:rsidR="00B805F8" w:rsidRPr="00B805F8" w:rsidRDefault="00B805F8" w:rsidP="00B805F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236" w:type="dxa"/>
            <w:noWrap/>
            <w:hideMark/>
          </w:tcPr>
          <w:p w14:paraId="54335E7E"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36" w:type="dxa"/>
            <w:noWrap/>
            <w:hideMark/>
          </w:tcPr>
          <w:p w14:paraId="51BCE86E"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236" w:type="dxa"/>
            <w:noWrap/>
            <w:hideMark/>
          </w:tcPr>
          <w:p w14:paraId="572DA9F0"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805F8">
              <w:rPr>
                <w:rFonts w:ascii="Calibri" w:eastAsia="Times New Roman" w:hAnsi="Calibri" w:cs="Calibri"/>
                <w:color w:val="000000"/>
              </w:rPr>
              <w:t>X</w:t>
            </w:r>
          </w:p>
        </w:tc>
        <w:tc>
          <w:tcPr>
            <w:tcW w:w="236" w:type="dxa"/>
            <w:noWrap/>
            <w:hideMark/>
          </w:tcPr>
          <w:p w14:paraId="0DDD3E32" w14:textId="77777777" w:rsidR="00B805F8" w:rsidRPr="00B805F8" w:rsidRDefault="00B805F8" w:rsidP="00B805F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bl>
    <w:p w14:paraId="3830CCDA" w14:textId="432F9EB6" w:rsidR="00CA1397" w:rsidRDefault="00CA1397" w:rsidP="00430036">
      <w:pPr>
        <w:spacing w:after="0" w:line="240" w:lineRule="auto"/>
      </w:pPr>
    </w:p>
    <w:p w14:paraId="40625567" w14:textId="7E870808" w:rsidR="008C7CA5" w:rsidRDefault="008C7CA5" w:rsidP="008C7CA5">
      <w:pPr>
        <w:pStyle w:val="Heading2"/>
        <w:spacing w:before="0" w:line="240" w:lineRule="auto"/>
      </w:pPr>
      <w:r>
        <w:t>Step 7: Run Regression Models</w:t>
      </w:r>
    </w:p>
    <w:p w14:paraId="43CA32B7" w14:textId="425CEC97" w:rsidR="008C7CA5" w:rsidRDefault="008C7CA5" w:rsidP="00430036">
      <w:pPr>
        <w:pStyle w:val="Heading1"/>
        <w:spacing w:before="0" w:line="240" w:lineRule="auto"/>
      </w:pPr>
    </w:p>
    <w:p w14:paraId="1915F5A4" w14:textId="77777777" w:rsidR="00B805F8" w:rsidRDefault="008C7CA5" w:rsidP="008C7CA5">
      <w:r>
        <w:t>The models above are presented in order, from best to worst, based on the attribute we chose to measure – in our case, Adjusted R-squared.</w:t>
      </w:r>
      <w:r w:rsidR="00845255">
        <w:t xml:space="preserve"> </w:t>
      </w:r>
      <w:proofErr w:type="gramStart"/>
      <w:r w:rsidR="00B805F8">
        <w:t>So</w:t>
      </w:r>
      <w:proofErr w:type="gramEnd"/>
      <w:r w:rsidR="00B805F8">
        <w:t xml:space="preserve"> we ran all five models, first as linear regression and then as random forest regressions. As such, we have twenty regressions comprised of:</w:t>
      </w:r>
    </w:p>
    <w:p w14:paraId="117EFC00" w14:textId="77777777" w:rsidR="00B805F8" w:rsidRPr="00B805F8" w:rsidRDefault="00B805F8" w:rsidP="00B805F8">
      <w:pPr>
        <w:pStyle w:val="ListParagraph"/>
        <w:numPr>
          <w:ilvl w:val="0"/>
          <w:numId w:val="7"/>
        </w:numPr>
        <w:rPr>
          <w:color w:val="00B050"/>
        </w:rPr>
      </w:pPr>
      <w:r>
        <w:t>Five linear regressions without interest data</w:t>
      </w:r>
    </w:p>
    <w:p w14:paraId="0D8D5DEB" w14:textId="2AE75A2F" w:rsidR="008C7CA5" w:rsidRPr="00B805F8" w:rsidRDefault="00B805F8" w:rsidP="00B805F8">
      <w:pPr>
        <w:pStyle w:val="ListParagraph"/>
        <w:numPr>
          <w:ilvl w:val="0"/>
          <w:numId w:val="7"/>
        </w:numPr>
        <w:rPr>
          <w:color w:val="00B050"/>
        </w:rPr>
      </w:pPr>
      <w:r>
        <w:t>Five linear regressions with interest data forced in</w:t>
      </w:r>
    </w:p>
    <w:p w14:paraId="087B9558" w14:textId="056B6BFF" w:rsidR="00B805F8" w:rsidRPr="00B805F8" w:rsidRDefault="00B805F8" w:rsidP="00B805F8">
      <w:pPr>
        <w:pStyle w:val="ListParagraph"/>
        <w:numPr>
          <w:ilvl w:val="0"/>
          <w:numId w:val="7"/>
        </w:numPr>
        <w:rPr>
          <w:color w:val="00B050"/>
        </w:rPr>
      </w:pPr>
      <w:r>
        <w:t>Five random forest regressions without interest data</w:t>
      </w:r>
    </w:p>
    <w:p w14:paraId="051ADACD" w14:textId="16933CAD" w:rsidR="00B805F8" w:rsidRPr="00B805F8" w:rsidRDefault="00B805F8" w:rsidP="00B805F8">
      <w:pPr>
        <w:pStyle w:val="ListParagraph"/>
        <w:numPr>
          <w:ilvl w:val="0"/>
          <w:numId w:val="7"/>
        </w:numPr>
        <w:rPr>
          <w:color w:val="00B050"/>
        </w:rPr>
      </w:pPr>
      <w:r>
        <w:t xml:space="preserve">Five random forest regressions with interest data forced in </w:t>
      </w:r>
    </w:p>
    <w:p w14:paraId="298B7D2F" w14:textId="3D905817" w:rsidR="00B805F8" w:rsidRPr="00B805F8" w:rsidRDefault="00B805F8" w:rsidP="00B805F8">
      <w:pPr>
        <w:rPr>
          <w:color w:val="000000" w:themeColor="text1"/>
        </w:rPr>
      </w:pPr>
      <w:r>
        <w:rPr>
          <w:color w:val="000000" w:themeColor="text1"/>
        </w:rPr>
        <w:t>Below is sample code for one of the linear regressions without interest data:</w:t>
      </w:r>
    </w:p>
    <w:p w14:paraId="3FCCCAC7" w14:textId="77777777" w:rsidR="008C7CA5" w:rsidRPr="008C7CA5" w:rsidRDefault="008C7CA5" w:rsidP="008C7CA5">
      <w:pPr>
        <w:spacing w:after="0" w:line="240" w:lineRule="auto"/>
        <w:rPr>
          <w:color w:val="00B050"/>
        </w:rPr>
      </w:pPr>
      <w:r w:rsidRPr="008C7CA5">
        <w:rPr>
          <w:color w:val="00B050"/>
        </w:rPr>
        <w:t xml:space="preserve">USRegrNoInt1 = </w:t>
      </w:r>
      <w:proofErr w:type="gramStart"/>
      <w:r w:rsidRPr="008C7CA5">
        <w:rPr>
          <w:color w:val="00B050"/>
        </w:rPr>
        <w:t>lm(</w:t>
      </w:r>
      <w:proofErr w:type="gramEnd"/>
      <w:r w:rsidRPr="008C7CA5">
        <w:rPr>
          <w:color w:val="00B050"/>
        </w:rPr>
        <w:t xml:space="preserve">US_GDP_Y______Gross_domestic_product__USD_M_ ~ </w:t>
      </w:r>
    </w:p>
    <w:p w14:paraId="2E8C0597" w14:textId="77777777" w:rsidR="008C7CA5" w:rsidRPr="008C7CA5" w:rsidRDefault="008C7CA5" w:rsidP="008C7CA5">
      <w:pPr>
        <w:spacing w:after="0" w:line="240" w:lineRule="auto"/>
        <w:rPr>
          <w:color w:val="00B050"/>
        </w:rPr>
      </w:pPr>
      <w:r w:rsidRPr="008C7CA5">
        <w:rPr>
          <w:color w:val="00B050"/>
        </w:rPr>
        <w:t xml:space="preserve">                       </w:t>
      </w:r>
    </w:p>
    <w:p w14:paraId="4CBF4EC4" w14:textId="77777777" w:rsidR="008C7CA5" w:rsidRPr="008C7CA5" w:rsidRDefault="008C7CA5" w:rsidP="008C7CA5">
      <w:pPr>
        <w:spacing w:after="0" w:line="240" w:lineRule="auto"/>
        <w:rPr>
          <w:color w:val="00B050"/>
        </w:rPr>
      </w:pPr>
      <w:r w:rsidRPr="008C7CA5">
        <w:rPr>
          <w:color w:val="00B050"/>
        </w:rPr>
        <w:t xml:space="preserve">                       US_Population__000s_ +</w:t>
      </w:r>
    </w:p>
    <w:p w14:paraId="623D9808" w14:textId="77777777" w:rsidR="008C7CA5" w:rsidRPr="008C7CA5" w:rsidRDefault="008C7CA5" w:rsidP="008C7CA5">
      <w:pPr>
        <w:spacing w:after="0" w:line="240" w:lineRule="auto"/>
        <w:rPr>
          <w:color w:val="00B050"/>
        </w:rPr>
      </w:pPr>
      <w:r w:rsidRPr="008C7CA5">
        <w:rPr>
          <w:color w:val="00B050"/>
        </w:rPr>
        <w:t xml:space="preserve">                       USCPI_UrbanB8284__Index_8284_ +</w:t>
      </w:r>
    </w:p>
    <w:p w14:paraId="6FFE5B25" w14:textId="77777777" w:rsidR="008C7CA5" w:rsidRPr="008C7CA5" w:rsidRDefault="008C7CA5" w:rsidP="008C7CA5">
      <w:pPr>
        <w:spacing w:after="0" w:line="240" w:lineRule="auto"/>
        <w:rPr>
          <w:color w:val="00B050"/>
        </w:rPr>
      </w:pPr>
      <w:r w:rsidRPr="008C7CA5">
        <w:rPr>
          <w:color w:val="00B050"/>
        </w:rPr>
        <w:t xml:space="preserve">                       Ttl_IndCapUtil__USD_M_ +</w:t>
      </w:r>
    </w:p>
    <w:p w14:paraId="0BFB9E65" w14:textId="77777777" w:rsidR="008C7CA5" w:rsidRPr="008C7CA5" w:rsidRDefault="008C7CA5" w:rsidP="008C7CA5">
      <w:pPr>
        <w:spacing w:after="0" w:line="240" w:lineRule="auto"/>
        <w:rPr>
          <w:color w:val="00B050"/>
        </w:rPr>
      </w:pPr>
      <w:r w:rsidRPr="008C7CA5">
        <w:rPr>
          <w:color w:val="00B050"/>
        </w:rPr>
        <w:t xml:space="preserve">                       Total_Consumer_Revolving_Debt__USD_M_ +</w:t>
      </w:r>
    </w:p>
    <w:p w14:paraId="4EF83739" w14:textId="77777777" w:rsidR="008C7CA5" w:rsidRPr="008C7CA5" w:rsidRDefault="008C7CA5" w:rsidP="008C7CA5">
      <w:pPr>
        <w:spacing w:after="0" w:line="240" w:lineRule="auto"/>
        <w:rPr>
          <w:color w:val="00B050"/>
        </w:rPr>
      </w:pPr>
      <w:r w:rsidRPr="008C7CA5">
        <w:rPr>
          <w:color w:val="00B050"/>
        </w:rPr>
        <w:t xml:space="preserve">                       US_HousingPrices_Base80__Index_80_ +</w:t>
      </w:r>
    </w:p>
    <w:p w14:paraId="236B57D5" w14:textId="77777777" w:rsidR="008C7CA5" w:rsidRPr="008C7CA5" w:rsidRDefault="008C7CA5" w:rsidP="008C7CA5">
      <w:pPr>
        <w:spacing w:after="0" w:line="240" w:lineRule="auto"/>
        <w:rPr>
          <w:color w:val="00B050"/>
        </w:rPr>
      </w:pPr>
      <w:r w:rsidRPr="008C7CA5">
        <w:rPr>
          <w:color w:val="00B050"/>
        </w:rPr>
        <w:t xml:space="preserve">                       US_Employed__000s_ +</w:t>
      </w:r>
    </w:p>
    <w:p w14:paraId="68153CDA" w14:textId="77777777" w:rsidR="008C7CA5" w:rsidRPr="008C7CA5" w:rsidRDefault="008C7CA5" w:rsidP="008C7CA5">
      <w:pPr>
        <w:spacing w:after="0" w:line="240" w:lineRule="auto"/>
        <w:rPr>
          <w:color w:val="00B050"/>
        </w:rPr>
      </w:pPr>
      <w:r w:rsidRPr="008C7CA5">
        <w:rPr>
          <w:color w:val="00B050"/>
        </w:rPr>
        <w:t xml:space="preserve">                       US_MonetaryBase__USD_M_ +</w:t>
      </w:r>
    </w:p>
    <w:p w14:paraId="11CC530F" w14:textId="77777777" w:rsidR="008C7CA5" w:rsidRPr="008C7CA5" w:rsidRDefault="008C7CA5" w:rsidP="008C7CA5">
      <w:pPr>
        <w:spacing w:after="0" w:line="240" w:lineRule="auto"/>
        <w:rPr>
          <w:color w:val="00B050"/>
        </w:rPr>
      </w:pPr>
      <w:r w:rsidRPr="008C7CA5">
        <w:rPr>
          <w:color w:val="00B050"/>
        </w:rPr>
        <w:lastRenderedPageBreak/>
        <w:t xml:space="preserve">                       SP500__Index_,</w:t>
      </w:r>
    </w:p>
    <w:p w14:paraId="669B3473" w14:textId="77777777" w:rsidR="008C7CA5" w:rsidRPr="008C7CA5" w:rsidRDefault="008C7CA5" w:rsidP="008C7CA5">
      <w:pPr>
        <w:spacing w:after="0" w:line="240" w:lineRule="auto"/>
        <w:rPr>
          <w:color w:val="00B050"/>
        </w:rPr>
      </w:pPr>
    </w:p>
    <w:p w14:paraId="6B37FCFC" w14:textId="77777777" w:rsidR="008C7CA5" w:rsidRPr="008C7CA5" w:rsidRDefault="008C7CA5" w:rsidP="008C7CA5">
      <w:pPr>
        <w:spacing w:after="0" w:line="240" w:lineRule="auto"/>
        <w:rPr>
          <w:color w:val="00B050"/>
        </w:rPr>
      </w:pPr>
      <w:r w:rsidRPr="008C7CA5">
        <w:rPr>
          <w:color w:val="00B050"/>
        </w:rPr>
        <w:t xml:space="preserve">                       data = </w:t>
      </w:r>
      <w:proofErr w:type="gramStart"/>
      <w:r w:rsidRPr="008C7CA5">
        <w:rPr>
          <w:color w:val="00B050"/>
        </w:rPr>
        <w:t>train.USDataRegrCleanNoInterest</w:t>
      </w:r>
      <w:proofErr w:type="gramEnd"/>
      <w:r w:rsidRPr="008C7CA5">
        <w:rPr>
          <w:color w:val="00B050"/>
        </w:rPr>
        <w:t>)</w:t>
      </w:r>
    </w:p>
    <w:p w14:paraId="5DF14E40" w14:textId="77777777" w:rsidR="008C7CA5" w:rsidRPr="008C7CA5" w:rsidRDefault="008C7CA5" w:rsidP="008C7CA5">
      <w:pPr>
        <w:spacing w:after="0" w:line="240" w:lineRule="auto"/>
        <w:rPr>
          <w:color w:val="00B050"/>
        </w:rPr>
      </w:pPr>
    </w:p>
    <w:p w14:paraId="10E63716" w14:textId="040AEFCC" w:rsidR="00FF4096" w:rsidRDefault="00B805F8" w:rsidP="00845255">
      <w:r>
        <w:t xml:space="preserve">After the regressions are run, the models are evaluated by running predictions and then evaluating the predicted results. </w:t>
      </w:r>
    </w:p>
    <w:p w14:paraId="3FF4F105" w14:textId="0E2F834D" w:rsidR="00B805F8" w:rsidRPr="00B805F8" w:rsidRDefault="00B805F8" w:rsidP="00B805F8">
      <w:pPr>
        <w:rPr>
          <w:color w:val="000000" w:themeColor="text1"/>
        </w:rPr>
      </w:pPr>
      <w:r>
        <w:rPr>
          <w:color w:val="000000" w:themeColor="text1"/>
        </w:rPr>
        <w:t>Below is sample code for one of the regression models without interest data prediction and evaluation:</w:t>
      </w:r>
    </w:p>
    <w:p w14:paraId="4833E05F" w14:textId="77777777" w:rsidR="00B805F8" w:rsidRPr="008C7CA5" w:rsidRDefault="00B805F8" w:rsidP="00B805F8">
      <w:pPr>
        <w:spacing w:after="0" w:line="240" w:lineRule="auto"/>
        <w:rPr>
          <w:color w:val="00B050"/>
        </w:rPr>
      </w:pPr>
      <w:proofErr w:type="gramStart"/>
      <w:r w:rsidRPr="008C7CA5">
        <w:rPr>
          <w:color w:val="00B050"/>
        </w:rPr>
        <w:t>train.USDataRegrCleanNoInterest</w:t>
      </w:r>
      <w:proofErr w:type="gramEnd"/>
      <w:r w:rsidRPr="008C7CA5">
        <w:rPr>
          <w:color w:val="00B050"/>
        </w:rPr>
        <w:t xml:space="preserve">$PredGDP1 = predict(USRegrNoInt1, newdata = subset(train.USDataRegrCleanNoInterest, </w:t>
      </w:r>
    </w:p>
    <w:p w14:paraId="09337C93" w14:textId="77777777" w:rsidR="00B805F8" w:rsidRPr="008C7CA5" w:rsidRDefault="00B805F8" w:rsidP="00B805F8">
      <w:pPr>
        <w:spacing w:after="0" w:line="240" w:lineRule="auto"/>
        <w:rPr>
          <w:color w:val="00B050"/>
        </w:rPr>
      </w:pPr>
      <w:r w:rsidRPr="008C7CA5">
        <w:rPr>
          <w:color w:val="00B050"/>
        </w:rPr>
        <w:t xml:space="preserve">                                                    select = </w:t>
      </w:r>
      <w:proofErr w:type="gramStart"/>
      <w:r w:rsidRPr="008C7CA5">
        <w:rPr>
          <w:color w:val="00B050"/>
        </w:rPr>
        <w:t>c(</w:t>
      </w:r>
      <w:proofErr w:type="gramEnd"/>
    </w:p>
    <w:p w14:paraId="173EC1A3" w14:textId="77777777" w:rsidR="00B805F8" w:rsidRPr="008C7CA5" w:rsidRDefault="00B805F8" w:rsidP="00B805F8">
      <w:pPr>
        <w:spacing w:after="0" w:line="240" w:lineRule="auto"/>
        <w:rPr>
          <w:color w:val="00B050"/>
        </w:rPr>
      </w:pPr>
      <w:r w:rsidRPr="008C7CA5">
        <w:rPr>
          <w:color w:val="00B050"/>
        </w:rPr>
        <w:t xml:space="preserve">                                                     </w:t>
      </w:r>
    </w:p>
    <w:p w14:paraId="5D974076" w14:textId="77777777" w:rsidR="00B805F8" w:rsidRPr="008C7CA5" w:rsidRDefault="00B805F8" w:rsidP="00B805F8">
      <w:pPr>
        <w:spacing w:after="0" w:line="240" w:lineRule="auto"/>
        <w:rPr>
          <w:color w:val="00B050"/>
        </w:rPr>
      </w:pPr>
      <w:r w:rsidRPr="008C7CA5">
        <w:rPr>
          <w:color w:val="00B050"/>
        </w:rPr>
        <w:t xml:space="preserve">                                                     US_Population__000s_,</w:t>
      </w:r>
    </w:p>
    <w:p w14:paraId="0E90DC31" w14:textId="77777777" w:rsidR="00B805F8" w:rsidRPr="008C7CA5" w:rsidRDefault="00B805F8" w:rsidP="00B805F8">
      <w:pPr>
        <w:spacing w:after="0" w:line="240" w:lineRule="auto"/>
        <w:rPr>
          <w:color w:val="00B050"/>
        </w:rPr>
      </w:pPr>
      <w:r w:rsidRPr="008C7CA5">
        <w:rPr>
          <w:color w:val="00B050"/>
        </w:rPr>
        <w:t xml:space="preserve">                                                     USCPI_UrbanB8284__Index_8284_,</w:t>
      </w:r>
    </w:p>
    <w:p w14:paraId="665BF7CD" w14:textId="77777777" w:rsidR="00B805F8" w:rsidRPr="008C7CA5" w:rsidRDefault="00B805F8" w:rsidP="00B805F8">
      <w:pPr>
        <w:spacing w:after="0" w:line="240" w:lineRule="auto"/>
        <w:rPr>
          <w:color w:val="00B050"/>
        </w:rPr>
      </w:pPr>
      <w:r w:rsidRPr="008C7CA5">
        <w:rPr>
          <w:color w:val="00B050"/>
        </w:rPr>
        <w:t xml:space="preserve">                                                     Ttl_IndCapUtil__USD_M_,</w:t>
      </w:r>
    </w:p>
    <w:p w14:paraId="713E4F8F" w14:textId="77777777" w:rsidR="00B805F8" w:rsidRPr="008C7CA5" w:rsidRDefault="00B805F8" w:rsidP="00B805F8">
      <w:pPr>
        <w:spacing w:after="0" w:line="240" w:lineRule="auto"/>
        <w:rPr>
          <w:color w:val="00B050"/>
        </w:rPr>
      </w:pPr>
      <w:r w:rsidRPr="008C7CA5">
        <w:rPr>
          <w:color w:val="00B050"/>
        </w:rPr>
        <w:t xml:space="preserve">                                                     Total_Consumer_Revolving_Debt__USD_M_,</w:t>
      </w:r>
    </w:p>
    <w:p w14:paraId="7E7F03DA" w14:textId="77777777" w:rsidR="00B805F8" w:rsidRPr="008C7CA5" w:rsidRDefault="00B805F8" w:rsidP="00B805F8">
      <w:pPr>
        <w:spacing w:after="0" w:line="240" w:lineRule="auto"/>
        <w:rPr>
          <w:color w:val="00B050"/>
        </w:rPr>
      </w:pPr>
      <w:r w:rsidRPr="008C7CA5">
        <w:rPr>
          <w:color w:val="00B050"/>
        </w:rPr>
        <w:t xml:space="preserve">                                                     US_HousingPrices_Base80__Index_80_,</w:t>
      </w:r>
    </w:p>
    <w:p w14:paraId="69C3B967" w14:textId="77777777" w:rsidR="00B805F8" w:rsidRPr="008C7CA5" w:rsidRDefault="00B805F8" w:rsidP="00B805F8">
      <w:pPr>
        <w:spacing w:after="0" w:line="240" w:lineRule="auto"/>
        <w:rPr>
          <w:color w:val="00B050"/>
        </w:rPr>
      </w:pPr>
      <w:r w:rsidRPr="008C7CA5">
        <w:rPr>
          <w:color w:val="00B050"/>
        </w:rPr>
        <w:t xml:space="preserve">                                                     US_Employed__000s_,</w:t>
      </w:r>
    </w:p>
    <w:p w14:paraId="14ACA453" w14:textId="77777777" w:rsidR="00B805F8" w:rsidRPr="008C7CA5" w:rsidRDefault="00B805F8" w:rsidP="00B805F8">
      <w:pPr>
        <w:spacing w:after="0" w:line="240" w:lineRule="auto"/>
        <w:rPr>
          <w:color w:val="00B050"/>
        </w:rPr>
      </w:pPr>
      <w:r w:rsidRPr="008C7CA5">
        <w:rPr>
          <w:color w:val="00B050"/>
        </w:rPr>
        <w:t xml:space="preserve">                                                     US_MonetaryBase__USD_M_,</w:t>
      </w:r>
    </w:p>
    <w:p w14:paraId="3E28B9F4" w14:textId="77777777" w:rsidR="00B805F8" w:rsidRPr="008C7CA5" w:rsidRDefault="00B805F8" w:rsidP="00B805F8">
      <w:pPr>
        <w:spacing w:after="0" w:line="240" w:lineRule="auto"/>
        <w:rPr>
          <w:color w:val="00B050"/>
        </w:rPr>
      </w:pPr>
      <w:r w:rsidRPr="008C7CA5">
        <w:rPr>
          <w:color w:val="00B050"/>
        </w:rPr>
        <w:t xml:space="preserve">                                                     SP500__Index_</w:t>
      </w:r>
      <w:proofErr w:type="gramStart"/>
      <w:r w:rsidRPr="008C7CA5">
        <w:rPr>
          <w:color w:val="00B050"/>
        </w:rPr>
        <w:t>) )</w:t>
      </w:r>
      <w:proofErr w:type="gramEnd"/>
      <w:r w:rsidRPr="008C7CA5">
        <w:rPr>
          <w:color w:val="00B050"/>
        </w:rPr>
        <w:t xml:space="preserve"> )</w:t>
      </w:r>
    </w:p>
    <w:p w14:paraId="3B728927" w14:textId="77777777" w:rsidR="00B805F8" w:rsidRPr="008C7CA5" w:rsidRDefault="00B805F8" w:rsidP="00B805F8">
      <w:pPr>
        <w:spacing w:after="0" w:line="240" w:lineRule="auto"/>
        <w:rPr>
          <w:color w:val="00B050"/>
        </w:rPr>
      </w:pPr>
    </w:p>
    <w:p w14:paraId="340469E5" w14:textId="77777777" w:rsidR="00B805F8" w:rsidRPr="008C7CA5" w:rsidRDefault="00B805F8" w:rsidP="00B805F8">
      <w:pPr>
        <w:spacing w:after="0" w:line="240" w:lineRule="auto"/>
        <w:rPr>
          <w:color w:val="00B050"/>
        </w:rPr>
      </w:pPr>
      <w:proofErr w:type="gramStart"/>
      <w:r w:rsidRPr="008C7CA5">
        <w:rPr>
          <w:color w:val="00B050"/>
        </w:rPr>
        <w:t>validate.USDataRegrCleanNoInterest</w:t>
      </w:r>
      <w:proofErr w:type="gramEnd"/>
      <w:r w:rsidRPr="008C7CA5">
        <w:rPr>
          <w:color w:val="00B050"/>
        </w:rPr>
        <w:t xml:space="preserve">$PredGDP1 = predict(USRegrNoInt1, newdata = subset(validate.USDataRegrCleanNoInterest, </w:t>
      </w:r>
    </w:p>
    <w:p w14:paraId="285F5008" w14:textId="77777777" w:rsidR="00B805F8" w:rsidRPr="008C7CA5" w:rsidRDefault="00B805F8" w:rsidP="00B805F8">
      <w:pPr>
        <w:spacing w:after="0" w:line="240" w:lineRule="auto"/>
        <w:rPr>
          <w:color w:val="00B050"/>
        </w:rPr>
      </w:pPr>
      <w:r w:rsidRPr="008C7CA5">
        <w:rPr>
          <w:color w:val="00B050"/>
        </w:rPr>
        <w:t xml:space="preserve">                                                   select = </w:t>
      </w:r>
      <w:proofErr w:type="gramStart"/>
      <w:r w:rsidRPr="008C7CA5">
        <w:rPr>
          <w:color w:val="00B050"/>
        </w:rPr>
        <w:t>c(</w:t>
      </w:r>
      <w:proofErr w:type="gramEnd"/>
    </w:p>
    <w:p w14:paraId="6B8E1493" w14:textId="77777777" w:rsidR="00B805F8" w:rsidRPr="008C7CA5" w:rsidRDefault="00B805F8" w:rsidP="00B805F8">
      <w:pPr>
        <w:spacing w:after="0" w:line="240" w:lineRule="auto"/>
        <w:rPr>
          <w:color w:val="00B050"/>
        </w:rPr>
      </w:pPr>
      <w:r w:rsidRPr="008C7CA5">
        <w:rPr>
          <w:color w:val="00B050"/>
        </w:rPr>
        <w:t xml:space="preserve">                                                     </w:t>
      </w:r>
    </w:p>
    <w:p w14:paraId="44B84B28" w14:textId="77777777" w:rsidR="00B805F8" w:rsidRPr="008C7CA5" w:rsidRDefault="00B805F8" w:rsidP="00B805F8">
      <w:pPr>
        <w:spacing w:after="0" w:line="240" w:lineRule="auto"/>
        <w:rPr>
          <w:color w:val="00B050"/>
        </w:rPr>
      </w:pPr>
      <w:r w:rsidRPr="008C7CA5">
        <w:rPr>
          <w:color w:val="00B050"/>
        </w:rPr>
        <w:t xml:space="preserve">                                                     US_Population__000s_,</w:t>
      </w:r>
    </w:p>
    <w:p w14:paraId="6D280BD4" w14:textId="77777777" w:rsidR="00B805F8" w:rsidRPr="008C7CA5" w:rsidRDefault="00B805F8" w:rsidP="00B805F8">
      <w:pPr>
        <w:spacing w:after="0" w:line="240" w:lineRule="auto"/>
        <w:rPr>
          <w:color w:val="00B050"/>
        </w:rPr>
      </w:pPr>
      <w:r w:rsidRPr="008C7CA5">
        <w:rPr>
          <w:color w:val="00B050"/>
        </w:rPr>
        <w:t xml:space="preserve">                                                     USCPI_UrbanB8284__Index_8284_,</w:t>
      </w:r>
    </w:p>
    <w:p w14:paraId="345ABD1A" w14:textId="77777777" w:rsidR="00B805F8" w:rsidRPr="008C7CA5" w:rsidRDefault="00B805F8" w:rsidP="00B805F8">
      <w:pPr>
        <w:spacing w:after="0" w:line="240" w:lineRule="auto"/>
        <w:rPr>
          <w:color w:val="00B050"/>
        </w:rPr>
      </w:pPr>
      <w:r w:rsidRPr="008C7CA5">
        <w:rPr>
          <w:color w:val="00B050"/>
        </w:rPr>
        <w:t xml:space="preserve">                                                     Ttl_IndCapUtil__USD_M_,</w:t>
      </w:r>
    </w:p>
    <w:p w14:paraId="1815564E" w14:textId="77777777" w:rsidR="00B805F8" w:rsidRPr="008C7CA5" w:rsidRDefault="00B805F8" w:rsidP="00B805F8">
      <w:pPr>
        <w:spacing w:after="0" w:line="240" w:lineRule="auto"/>
        <w:rPr>
          <w:color w:val="00B050"/>
        </w:rPr>
      </w:pPr>
      <w:r w:rsidRPr="008C7CA5">
        <w:rPr>
          <w:color w:val="00B050"/>
        </w:rPr>
        <w:t xml:space="preserve">                                                     Total_Consumer_Revolving_Debt__USD_M_,</w:t>
      </w:r>
    </w:p>
    <w:p w14:paraId="059CA93C" w14:textId="77777777" w:rsidR="00B805F8" w:rsidRPr="008C7CA5" w:rsidRDefault="00B805F8" w:rsidP="00B805F8">
      <w:pPr>
        <w:spacing w:after="0" w:line="240" w:lineRule="auto"/>
        <w:rPr>
          <w:color w:val="00B050"/>
        </w:rPr>
      </w:pPr>
      <w:r w:rsidRPr="008C7CA5">
        <w:rPr>
          <w:color w:val="00B050"/>
        </w:rPr>
        <w:t xml:space="preserve">                                                     US_HousingPrices_Base80__Index_80_,</w:t>
      </w:r>
    </w:p>
    <w:p w14:paraId="66150D6E" w14:textId="77777777" w:rsidR="00B805F8" w:rsidRPr="008C7CA5" w:rsidRDefault="00B805F8" w:rsidP="00B805F8">
      <w:pPr>
        <w:spacing w:after="0" w:line="240" w:lineRule="auto"/>
        <w:rPr>
          <w:color w:val="00B050"/>
        </w:rPr>
      </w:pPr>
      <w:r w:rsidRPr="008C7CA5">
        <w:rPr>
          <w:color w:val="00B050"/>
        </w:rPr>
        <w:t xml:space="preserve">                                                     US_Employed__000s_,</w:t>
      </w:r>
    </w:p>
    <w:p w14:paraId="50B11C5C" w14:textId="77777777" w:rsidR="00B805F8" w:rsidRPr="008C7CA5" w:rsidRDefault="00B805F8" w:rsidP="00B805F8">
      <w:pPr>
        <w:spacing w:after="0" w:line="240" w:lineRule="auto"/>
        <w:rPr>
          <w:color w:val="00B050"/>
        </w:rPr>
      </w:pPr>
      <w:r w:rsidRPr="008C7CA5">
        <w:rPr>
          <w:color w:val="00B050"/>
        </w:rPr>
        <w:t xml:space="preserve">                                                     US_MonetaryBase__USD_M_, </w:t>
      </w:r>
    </w:p>
    <w:p w14:paraId="3599E8BD" w14:textId="77777777" w:rsidR="00B805F8" w:rsidRPr="008C7CA5" w:rsidRDefault="00B805F8" w:rsidP="00B805F8">
      <w:pPr>
        <w:spacing w:after="0" w:line="240" w:lineRule="auto"/>
        <w:rPr>
          <w:color w:val="00B050"/>
        </w:rPr>
      </w:pPr>
      <w:r w:rsidRPr="008C7CA5">
        <w:rPr>
          <w:color w:val="00B050"/>
        </w:rPr>
        <w:t xml:space="preserve">                                                     SP500__Index_</w:t>
      </w:r>
      <w:proofErr w:type="gramStart"/>
      <w:r w:rsidRPr="008C7CA5">
        <w:rPr>
          <w:color w:val="00B050"/>
        </w:rPr>
        <w:t>) )</w:t>
      </w:r>
      <w:proofErr w:type="gramEnd"/>
      <w:r w:rsidRPr="008C7CA5">
        <w:rPr>
          <w:color w:val="00B050"/>
        </w:rPr>
        <w:t xml:space="preserve"> )</w:t>
      </w:r>
    </w:p>
    <w:p w14:paraId="6C82630A" w14:textId="77777777" w:rsidR="00B805F8" w:rsidRPr="008C7CA5" w:rsidRDefault="00B805F8" w:rsidP="00B805F8">
      <w:pPr>
        <w:spacing w:after="0" w:line="240" w:lineRule="auto"/>
        <w:rPr>
          <w:color w:val="00B050"/>
        </w:rPr>
      </w:pPr>
    </w:p>
    <w:p w14:paraId="611E624E" w14:textId="77777777" w:rsidR="00B805F8" w:rsidRPr="008C7CA5" w:rsidRDefault="00B805F8" w:rsidP="00B805F8">
      <w:pPr>
        <w:spacing w:after="0" w:line="240" w:lineRule="auto"/>
        <w:rPr>
          <w:color w:val="00B050"/>
        </w:rPr>
      </w:pPr>
      <w:proofErr w:type="gramStart"/>
      <w:r w:rsidRPr="008C7CA5">
        <w:rPr>
          <w:color w:val="00B050"/>
        </w:rPr>
        <w:t>summary(</w:t>
      </w:r>
      <w:proofErr w:type="gramEnd"/>
      <w:r w:rsidRPr="008C7CA5">
        <w:rPr>
          <w:color w:val="00B050"/>
        </w:rPr>
        <w:t>USRegrNoInt1)</w:t>
      </w:r>
    </w:p>
    <w:p w14:paraId="65AE24EC" w14:textId="77777777" w:rsidR="00B805F8" w:rsidRPr="008C7CA5" w:rsidRDefault="00B805F8" w:rsidP="00B805F8">
      <w:pPr>
        <w:spacing w:after="0" w:line="240" w:lineRule="auto"/>
        <w:rPr>
          <w:color w:val="00B050"/>
        </w:rPr>
      </w:pPr>
      <w:r w:rsidRPr="008C7CA5">
        <w:rPr>
          <w:color w:val="00B050"/>
        </w:rPr>
        <w:t xml:space="preserve">train1.corr = </w:t>
      </w:r>
      <w:proofErr w:type="gramStart"/>
      <w:r w:rsidRPr="008C7CA5">
        <w:rPr>
          <w:color w:val="00B050"/>
        </w:rPr>
        <w:t>round(</w:t>
      </w:r>
      <w:proofErr w:type="gramEnd"/>
      <w:r w:rsidRPr="008C7CA5">
        <w:rPr>
          <w:color w:val="00B050"/>
        </w:rPr>
        <w:t>cor(train.USDataRegrCleanNoInterest$PredGDP1, train.USDataRegrCleanNoInterest$US_GDP_Y______Gross_domestic_product__USD_M_),2)</w:t>
      </w:r>
    </w:p>
    <w:p w14:paraId="64CB62B9" w14:textId="77777777" w:rsidR="00B805F8" w:rsidRPr="008C7CA5" w:rsidRDefault="00B805F8" w:rsidP="00B805F8">
      <w:pPr>
        <w:spacing w:after="0" w:line="240" w:lineRule="auto"/>
        <w:rPr>
          <w:color w:val="00B050"/>
        </w:rPr>
      </w:pPr>
      <w:r w:rsidRPr="008C7CA5">
        <w:rPr>
          <w:color w:val="00B050"/>
        </w:rPr>
        <w:t xml:space="preserve">train1.RMSE = </w:t>
      </w:r>
      <w:proofErr w:type="gramStart"/>
      <w:r w:rsidRPr="008C7CA5">
        <w:rPr>
          <w:color w:val="00B050"/>
        </w:rPr>
        <w:t>round(</w:t>
      </w:r>
      <w:proofErr w:type="gramEnd"/>
      <w:r w:rsidRPr="008C7CA5">
        <w:rPr>
          <w:color w:val="00B050"/>
        </w:rPr>
        <w:t>sqrt(mean((train.USDataRegrCleanNoInterest$PredGDP1 - train.USDataRegrCleanNoInterest$US_GDP_Y______Gross_domestic_product__USD_M_)^2)))</w:t>
      </w:r>
    </w:p>
    <w:p w14:paraId="6997501C" w14:textId="77777777" w:rsidR="00B805F8" w:rsidRPr="008C7CA5" w:rsidRDefault="00B805F8" w:rsidP="00B805F8">
      <w:pPr>
        <w:spacing w:after="0" w:line="240" w:lineRule="auto"/>
        <w:rPr>
          <w:color w:val="00B050"/>
        </w:rPr>
      </w:pPr>
      <w:r w:rsidRPr="008C7CA5">
        <w:rPr>
          <w:color w:val="00B050"/>
        </w:rPr>
        <w:t xml:space="preserve">train1.MAE = </w:t>
      </w:r>
      <w:proofErr w:type="gramStart"/>
      <w:r w:rsidRPr="008C7CA5">
        <w:rPr>
          <w:color w:val="00B050"/>
        </w:rPr>
        <w:t>round(</w:t>
      </w:r>
      <w:proofErr w:type="gramEnd"/>
      <w:r w:rsidRPr="008C7CA5">
        <w:rPr>
          <w:color w:val="00B050"/>
        </w:rPr>
        <w:t>mean(abs(train.USDataRegrCleanNoInterest$PredGDP1 - train.USDataRegrCleanNoInterest$US_GDP_Y______Gross_domestic_product__USD_M_)))</w:t>
      </w:r>
    </w:p>
    <w:p w14:paraId="6CE93A81" w14:textId="77777777" w:rsidR="00B805F8" w:rsidRPr="008C7CA5" w:rsidRDefault="00B805F8" w:rsidP="00B805F8">
      <w:pPr>
        <w:spacing w:after="0" w:line="240" w:lineRule="auto"/>
        <w:rPr>
          <w:color w:val="00B050"/>
        </w:rPr>
      </w:pPr>
      <w:proofErr w:type="gramStart"/>
      <w:r w:rsidRPr="008C7CA5">
        <w:rPr>
          <w:color w:val="00B050"/>
        </w:rPr>
        <w:t>c(</w:t>
      </w:r>
      <w:proofErr w:type="gramEnd"/>
      <w:r w:rsidRPr="008C7CA5">
        <w:rPr>
          <w:color w:val="00B050"/>
        </w:rPr>
        <w:t>train1.corr^2, train1.RMSE, train1.MAE)</w:t>
      </w:r>
    </w:p>
    <w:p w14:paraId="4A765C20" w14:textId="77777777" w:rsidR="00B805F8" w:rsidRPr="008C7CA5" w:rsidRDefault="00B805F8" w:rsidP="00B805F8">
      <w:pPr>
        <w:spacing w:after="0" w:line="240" w:lineRule="auto"/>
        <w:rPr>
          <w:color w:val="00B050"/>
        </w:rPr>
      </w:pPr>
    </w:p>
    <w:p w14:paraId="39B91BCE" w14:textId="77777777" w:rsidR="00B805F8" w:rsidRPr="008C7CA5" w:rsidRDefault="00B805F8" w:rsidP="00B805F8">
      <w:pPr>
        <w:spacing w:after="0" w:line="240" w:lineRule="auto"/>
        <w:rPr>
          <w:color w:val="00B050"/>
        </w:rPr>
      </w:pPr>
      <w:r w:rsidRPr="008C7CA5">
        <w:rPr>
          <w:color w:val="00B050"/>
        </w:rPr>
        <w:lastRenderedPageBreak/>
        <w:t xml:space="preserve">validate1.corr = </w:t>
      </w:r>
      <w:proofErr w:type="gramStart"/>
      <w:r w:rsidRPr="008C7CA5">
        <w:rPr>
          <w:color w:val="00B050"/>
        </w:rPr>
        <w:t>round(</w:t>
      </w:r>
      <w:proofErr w:type="gramEnd"/>
      <w:r w:rsidRPr="008C7CA5">
        <w:rPr>
          <w:color w:val="00B050"/>
        </w:rPr>
        <w:t>cor(validate.USDataRegrCleanNoInterest$PredGDP1, validate.USDataRegrCleanNoInterest$US_GDP_Y______Gross_domestic_product__USD_M_),2)</w:t>
      </w:r>
    </w:p>
    <w:p w14:paraId="0D6C820F" w14:textId="77777777" w:rsidR="00B805F8" w:rsidRPr="008C7CA5" w:rsidRDefault="00B805F8" w:rsidP="00B805F8">
      <w:pPr>
        <w:spacing w:after="0" w:line="240" w:lineRule="auto"/>
        <w:rPr>
          <w:color w:val="00B050"/>
        </w:rPr>
      </w:pPr>
      <w:r w:rsidRPr="008C7CA5">
        <w:rPr>
          <w:color w:val="00B050"/>
        </w:rPr>
        <w:t xml:space="preserve">validate1.RMSE = </w:t>
      </w:r>
      <w:proofErr w:type="gramStart"/>
      <w:r w:rsidRPr="008C7CA5">
        <w:rPr>
          <w:color w:val="00B050"/>
        </w:rPr>
        <w:t>round(</w:t>
      </w:r>
      <w:proofErr w:type="gramEnd"/>
      <w:r w:rsidRPr="008C7CA5">
        <w:rPr>
          <w:color w:val="00B050"/>
        </w:rPr>
        <w:t>sqrt(mean((validate.USDataRegrCleanNoInterest$PredGDP1 - validate.USDataRegrCleanNoInterest$US_GDP_Y______Gross_domestic_product__USD_M_)^2)))</w:t>
      </w:r>
    </w:p>
    <w:p w14:paraId="16C63339" w14:textId="77777777" w:rsidR="00B805F8" w:rsidRPr="008C7CA5" w:rsidRDefault="00B805F8" w:rsidP="00B805F8">
      <w:pPr>
        <w:spacing w:after="0" w:line="240" w:lineRule="auto"/>
        <w:rPr>
          <w:color w:val="00B050"/>
        </w:rPr>
      </w:pPr>
      <w:r w:rsidRPr="008C7CA5">
        <w:rPr>
          <w:color w:val="00B050"/>
        </w:rPr>
        <w:t xml:space="preserve">validate1.MAE = </w:t>
      </w:r>
      <w:proofErr w:type="gramStart"/>
      <w:r w:rsidRPr="008C7CA5">
        <w:rPr>
          <w:color w:val="00B050"/>
        </w:rPr>
        <w:t>round(</w:t>
      </w:r>
      <w:proofErr w:type="gramEnd"/>
      <w:r w:rsidRPr="008C7CA5">
        <w:rPr>
          <w:color w:val="00B050"/>
        </w:rPr>
        <w:t>mean(abs(validate.USDataRegrCleanNoInterest$PredGDP1 - validate.USDataRegrCleanNoInterest$US_GDP_Y______Gross_domestic_product__USD_M_)))</w:t>
      </w:r>
    </w:p>
    <w:p w14:paraId="4CA7C6E8" w14:textId="77777777" w:rsidR="00B805F8" w:rsidRPr="008C7CA5" w:rsidRDefault="00B805F8" w:rsidP="00B805F8">
      <w:pPr>
        <w:spacing w:after="0" w:line="240" w:lineRule="auto"/>
        <w:rPr>
          <w:color w:val="00B050"/>
        </w:rPr>
      </w:pPr>
      <w:proofErr w:type="gramStart"/>
      <w:r w:rsidRPr="008C7CA5">
        <w:rPr>
          <w:color w:val="00B050"/>
        </w:rPr>
        <w:t>c(</w:t>
      </w:r>
      <w:proofErr w:type="gramEnd"/>
      <w:r w:rsidRPr="008C7CA5">
        <w:rPr>
          <w:color w:val="00B050"/>
        </w:rPr>
        <w:t>validate1.corr^2, validate1.RMSE, validate1.MAE)</w:t>
      </w:r>
    </w:p>
    <w:p w14:paraId="380FB730" w14:textId="77777777" w:rsidR="008C7CA5" w:rsidRDefault="008C7CA5" w:rsidP="00430036">
      <w:pPr>
        <w:pStyle w:val="Heading1"/>
        <w:spacing w:before="0" w:line="240" w:lineRule="auto"/>
      </w:pPr>
    </w:p>
    <w:p w14:paraId="02BF94D4" w14:textId="67EE3262" w:rsidR="00353A19" w:rsidRDefault="00B15C5E" w:rsidP="00430036">
      <w:pPr>
        <w:pStyle w:val="Heading1"/>
        <w:spacing w:before="0" w:line="240" w:lineRule="auto"/>
      </w:pPr>
      <w:r>
        <w:t>Results</w:t>
      </w:r>
    </w:p>
    <w:p w14:paraId="300A8BC9" w14:textId="77777777" w:rsidR="00B15C5E" w:rsidRDefault="00B15C5E" w:rsidP="00430036">
      <w:pPr>
        <w:spacing w:after="0" w:line="240" w:lineRule="auto"/>
      </w:pPr>
    </w:p>
    <w:p w14:paraId="48A3174E" w14:textId="1794C107" w:rsidR="00960F9F" w:rsidRDefault="00A52624" w:rsidP="00430036">
      <w:pPr>
        <w:spacing w:after="0" w:line="240" w:lineRule="auto"/>
      </w:pPr>
      <w:r>
        <w:t xml:space="preserve">All the 20 models generated strong adjusted R^2 near 1 and with p values well below 0.05. The linear regression models were slightly strong than random forest </w:t>
      </w:r>
      <w:proofErr w:type="gramStart"/>
      <w:r>
        <w:t>on the basis of</w:t>
      </w:r>
      <w:proofErr w:type="gramEnd"/>
      <w:r>
        <w:t xml:space="preserve"> adjusted R^2.</w:t>
      </w:r>
    </w:p>
    <w:p w14:paraId="2E261C2E" w14:textId="69177AF2" w:rsidR="00960F9F" w:rsidRDefault="00960F9F" w:rsidP="00430036">
      <w:pPr>
        <w:spacing w:after="0" w:line="240" w:lineRule="auto"/>
      </w:pPr>
    </w:p>
    <w:p w14:paraId="7742E618" w14:textId="3B72E85A" w:rsidR="00A52624" w:rsidRDefault="00A52624" w:rsidP="00A52624">
      <w:pPr>
        <w:spacing w:after="0" w:line="240" w:lineRule="auto"/>
      </w:pPr>
      <w:r>
        <w:t>If we compute the correlation between predicted price and actual price</w:t>
      </w:r>
      <w:r w:rsidR="00A3790A">
        <w:t>,</w:t>
      </w:r>
      <w:r>
        <w:t xml:space="preserve"> </w:t>
      </w:r>
      <w:r w:rsidR="00A3790A">
        <w:t>i</w:t>
      </w:r>
      <w:r>
        <w:t>t should match the R-squared of the model and it does. See training adjusted R^2 versus validation adjusted R^2.</w:t>
      </w:r>
    </w:p>
    <w:p w14:paraId="5C820D25" w14:textId="77777777" w:rsidR="00A52624" w:rsidRDefault="00A52624" w:rsidP="00A52624">
      <w:pPr>
        <w:spacing w:after="0" w:line="240" w:lineRule="auto"/>
      </w:pPr>
    </w:p>
    <w:p w14:paraId="084E6724" w14:textId="77777777" w:rsidR="006E0545" w:rsidRDefault="00A52624" w:rsidP="00A52624">
      <w:pPr>
        <w:spacing w:after="0" w:line="240" w:lineRule="auto"/>
      </w:pPr>
      <w:r>
        <w:t xml:space="preserve">If we compute the root mean square error between predicted price and actual price and the mean absolute error for the same values, it provides a range of error. </w:t>
      </w:r>
    </w:p>
    <w:p w14:paraId="627F7D81" w14:textId="77777777" w:rsidR="006E0545" w:rsidRDefault="006E0545" w:rsidP="00A52624">
      <w:pPr>
        <w:spacing w:after="0" w:line="240" w:lineRule="auto"/>
      </w:pPr>
    </w:p>
    <w:p w14:paraId="1F7F12E7" w14:textId="1ED8C77E" w:rsidR="00960F9F" w:rsidRDefault="006E0545" w:rsidP="00430036">
      <w:pPr>
        <w:spacing w:after="0" w:line="240" w:lineRule="auto"/>
      </w:pPr>
      <w:proofErr w:type="gramStart"/>
      <w:r>
        <w:t>Generally</w:t>
      </w:r>
      <w:proofErr w:type="gramEnd"/>
      <w:r>
        <w:t xml:space="preserve"> the validation set</w:t>
      </w:r>
      <w:r w:rsidR="00A3790A">
        <w:t xml:space="preserve"> error</w:t>
      </w:r>
      <w:r>
        <w:t xml:space="preserve"> ranges were a bit higher than the training set ranges. For linear regression models the values averaged 26% to 40% higher, whilst for random forest the differences averaged 56% to 64% more. </w:t>
      </w:r>
      <w:r w:rsidR="00A3790A">
        <w:t xml:space="preserve"> </w:t>
      </w:r>
      <w:proofErr w:type="gramStart"/>
      <w:r>
        <w:t>On the basis of</w:t>
      </w:r>
      <w:proofErr w:type="gramEnd"/>
      <w:r>
        <w:t xml:space="preserve"> expected error ranges, linear regression models fared better.</w:t>
      </w:r>
    </w:p>
    <w:p w14:paraId="0CCF6F1B" w14:textId="533FC3D3" w:rsidR="006E0545" w:rsidRDefault="006E0545" w:rsidP="00430036">
      <w:pPr>
        <w:spacing w:after="0" w:line="240" w:lineRule="auto"/>
      </w:pPr>
    </w:p>
    <w:p w14:paraId="50484E24" w14:textId="2D8F7747" w:rsidR="006E0545" w:rsidRDefault="006E0545" w:rsidP="00430036">
      <w:pPr>
        <w:spacing w:after="0" w:line="240" w:lineRule="auto"/>
      </w:pPr>
      <w:r>
        <w:t>Forcing in interest rate data did not seem to have much impact on the models. For linear regression models there is no difference in adjusted R^2. For random forest, the difference is only 70 bps.</w:t>
      </w:r>
    </w:p>
    <w:p w14:paraId="73DFAEF7" w14:textId="67482134" w:rsidR="000B7D2B" w:rsidRDefault="000B7D2B" w:rsidP="00430036">
      <w:pPr>
        <w:spacing w:after="0" w:line="240" w:lineRule="auto"/>
      </w:pPr>
    </w:p>
    <w:p w14:paraId="7DDEDC79" w14:textId="2E8B0A53" w:rsidR="000B7D2B" w:rsidRPr="000B7D2B" w:rsidRDefault="000B7D2B" w:rsidP="000B7D2B">
      <w:pPr>
        <w:pStyle w:val="Caption"/>
        <w:keepNext/>
        <w:jc w:val="center"/>
        <w:rPr>
          <w:sz w:val="24"/>
          <w:szCs w:val="24"/>
        </w:rPr>
      </w:pPr>
      <w:bookmarkStart w:id="2" w:name="_Hlk531632938"/>
      <w:r w:rsidRPr="000B7D2B">
        <w:rPr>
          <w:sz w:val="24"/>
          <w:szCs w:val="24"/>
        </w:rPr>
        <w:t xml:space="preserve">Figure </w:t>
      </w:r>
      <w:r w:rsidRPr="000B7D2B">
        <w:rPr>
          <w:sz w:val="24"/>
          <w:szCs w:val="24"/>
        </w:rPr>
        <w:fldChar w:fldCharType="begin"/>
      </w:r>
      <w:r w:rsidRPr="000B7D2B">
        <w:rPr>
          <w:sz w:val="24"/>
          <w:szCs w:val="24"/>
        </w:rPr>
        <w:instrText xml:space="preserve"> SEQ Figure \* ARABIC </w:instrText>
      </w:r>
      <w:r w:rsidRPr="000B7D2B">
        <w:rPr>
          <w:sz w:val="24"/>
          <w:szCs w:val="24"/>
        </w:rPr>
        <w:fldChar w:fldCharType="separate"/>
      </w:r>
      <w:r w:rsidR="005D7F48">
        <w:rPr>
          <w:noProof/>
          <w:sz w:val="24"/>
          <w:szCs w:val="24"/>
        </w:rPr>
        <w:t>10</w:t>
      </w:r>
      <w:r w:rsidRPr="000B7D2B">
        <w:rPr>
          <w:sz w:val="24"/>
          <w:szCs w:val="24"/>
        </w:rPr>
        <w:fldChar w:fldCharType="end"/>
      </w:r>
      <w:r w:rsidRPr="000B7D2B">
        <w:rPr>
          <w:sz w:val="24"/>
          <w:szCs w:val="24"/>
        </w:rPr>
        <w:t xml:space="preserve">: </w:t>
      </w:r>
      <w:r>
        <w:rPr>
          <w:sz w:val="24"/>
          <w:szCs w:val="24"/>
        </w:rPr>
        <w:t>Regression Model Results</w:t>
      </w:r>
    </w:p>
    <w:tbl>
      <w:tblPr>
        <w:tblStyle w:val="GridTable1Light"/>
        <w:tblW w:w="8346" w:type="dxa"/>
        <w:tblLook w:val="04A0" w:firstRow="1" w:lastRow="0" w:firstColumn="1" w:lastColumn="0" w:noHBand="0" w:noVBand="1"/>
      </w:tblPr>
      <w:tblGrid>
        <w:gridCol w:w="658"/>
        <w:gridCol w:w="649"/>
        <w:gridCol w:w="895"/>
        <w:gridCol w:w="871"/>
        <w:gridCol w:w="941"/>
        <w:gridCol w:w="774"/>
        <w:gridCol w:w="774"/>
        <w:gridCol w:w="1124"/>
        <w:gridCol w:w="886"/>
        <w:gridCol w:w="774"/>
      </w:tblGrid>
      <w:tr w:rsidR="00A52624" w:rsidRPr="00960F9F" w14:paraId="7AE30B2A" w14:textId="77777777" w:rsidTr="00A52624">
        <w:trPr>
          <w:cnfStyle w:val="100000000000" w:firstRow="1" w:lastRow="0" w:firstColumn="0" w:lastColumn="0" w:oddVBand="0" w:evenVBand="0" w:oddHBand="0" w:evenHBand="0" w:firstRowFirstColumn="0" w:firstRowLastColumn="0" w:lastRowFirstColumn="0" w:lastRowLastColumn="0"/>
          <w:cantSplit/>
          <w:trHeight w:val="292"/>
          <w:tblHeader/>
        </w:trPr>
        <w:tc>
          <w:tcPr>
            <w:cnfStyle w:val="001000000000" w:firstRow="0" w:lastRow="0" w:firstColumn="1" w:lastColumn="0" w:oddVBand="0" w:evenVBand="0" w:oddHBand="0" w:evenHBand="0" w:firstRowFirstColumn="0" w:firstRowLastColumn="0" w:lastRowFirstColumn="0" w:lastRowLastColumn="0"/>
            <w:tcW w:w="658" w:type="dxa"/>
            <w:shd w:val="clear" w:color="auto" w:fill="DBE5F1" w:themeFill="accent1" w:themeFillTint="33"/>
            <w:noWrap/>
            <w:vAlign w:val="center"/>
            <w:hideMark/>
          </w:tcPr>
          <w:bookmarkEnd w:id="2"/>
          <w:p w14:paraId="46E13AD5" w14:textId="77777777" w:rsidR="00A52624" w:rsidRPr="00960F9F" w:rsidRDefault="00A52624" w:rsidP="00A52624">
            <w:pPr>
              <w:jc w:val="center"/>
              <w:rPr>
                <w:rFonts w:ascii="Calibri" w:eastAsia="Times New Roman" w:hAnsi="Calibri" w:cs="Calibri"/>
                <w:color w:val="000000"/>
              </w:rPr>
            </w:pPr>
            <w:r w:rsidRPr="00960F9F">
              <w:rPr>
                <w:rFonts w:ascii="Calibri" w:eastAsia="Times New Roman" w:hAnsi="Calibri" w:cs="Calibri"/>
                <w:color w:val="000000"/>
              </w:rPr>
              <w:t>Type</w:t>
            </w:r>
          </w:p>
        </w:tc>
        <w:tc>
          <w:tcPr>
            <w:tcW w:w="649" w:type="dxa"/>
            <w:shd w:val="clear" w:color="auto" w:fill="DBE5F1" w:themeFill="accent1" w:themeFillTint="33"/>
            <w:noWrap/>
            <w:vAlign w:val="center"/>
            <w:hideMark/>
          </w:tcPr>
          <w:p w14:paraId="499AE47B" w14:textId="77777777" w:rsidR="00A52624" w:rsidRPr="00960F9F" w:rsidRDefault="00A52624" w:rsidP="00A5262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Int Data</w:t>
            </w:r>
          </w:p>
        </w:tc>
        <w:tc>
          <w:tcPr>
            <w:tcW w:w="895" w:type="dxa"/>
            <w:shd w:val="clear" w:color="auto" w:fill="DBE5F1" w:themeFill="accent1" w:themeFillTint="33"/>
            <w:noWrap/>
            <w:vAlign w:val="center"/>
            <w:hideMark/>
          </w:tcPr>
          <w:p w14:paraId="563C1A20" w14:textId="77777777" w:rsidR="00A52624" w:rsidRPr="00960F9F" w:rsidRDefault="00A52624" w:rsidP="00A5262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Model #</w:t>
            </w:r>
          </w:p>
        </w:tc>
        <w:tc>
          <w:tcPr>
            <w:tcW w:w="871" w:type="dxa"/>
            <w:shd w:val="clear" w:color="auto" w:fill="DBE5F1" w:themeFill="accent1" w:themeFillTint="33"/>
            <w:noWrap/>
            <w:vAlign w:val="center"/>
            <w:hideMark/>
          </w:tcPr>
          <w:p w14:paraId="5AC3167D" w14:textId="03FF83A2" w:rsidR="00A52624" w:rsidRPr="00960F9F" w:rsidRDefault="00A52624" w:rsidP="00A5262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Model: Adj</w:t>
            </w:r>
            <w:r w:rsidRPr="00960F9F">
              <w:rPr>
                <w:rFonts w:ascii="Calibri" w:eastAsia="Times New Roman" w:hAnsi="Calibri" w:cs="Calibri"/>
                <w:color w:val="000000"/>
              </w:rPr>
              <w:t xml:space="preserve"> R^2</w:t>
            </w:r>
          </w:p>
        </w:tc>
        <w:tc>
          <w:tcPr>
            <w:tcW w:w="941" w:type="dxa"/>
            <w:shd w:val="clear" w:color="auto" w:fill="DBE5F1" w:themeFill="accent1" w:themeFillTint="33"/>
            <w:noWrap/>
            <w:vAlign w:val="center"/>
            <w:hideMark/>
          </w:tcPr>
          <w:p w14:paraId="0942A396" w14:textId="768F10FD" w:rsidR="00A52624" w:rsidRPr="00960F9F" w:rsidRDefault="00A52624" w:rsidP="00A5262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Train: Adj</w:t>
            </w:r>
            <w:r w:rsidRPr="00960F9F">
              <w:rPr>
                <w:rFonts w:ascii="Calibri" w:eastAsia="Times New Roman" w:hAnsi="Calibri" w:cs="Calibri"/>
                <w:color w:val="000000"/>
              </w:rPr>
              <w:t xml:space="preserve"> R^2</w:t>
            </w:r>
          </w:p>
        </w:tc>
        <w:tc>
          <w:tcPr>
            <w:tcW w:w="774" w:type="dxa"/>
            <w:shd w:val="clear" w:color="auto" w:fill="DBE5F1" w:themeFill="accent1" w:themeFillTint="33"/>
            <w:noWrap/>
            <w:vAlign w:val="center"/>
            <w:hideMark/>
          </w:tcPr>
          <w:p w14:paraId="5C8A73BA" w14:textId="009C0CFE" w:rsidR="00A52624" w:rsidRPr="00960F9F" w:rsidRDefault="00A52624" w:rsidP="00A5262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Train: </w:t>
            </w:r>
            <w:r w:rsidRPr="00960F9F">
              <w:rPr>
                <w:rFonts w:ascii="Calibri" w:eastAsia="Times New Roman" w:hAnsi="Calibri" w:cs="Calibri"/>
                <w:color w:val="000000"/>
              </w:rPr>
              <w:t>RMSE</w:t>
            </w:r>
          </w:p>
        </w:tc>
        <w:tc>
          <w:tcPr>
            <w:tcW w:w="774" w:type="dxa"/>
            <w:shd w:val="clear" w:color="auto" w:fill="DBE5F1" w:themeFill="accent1" w:themeFillTint="33"/>
            <w:noWrap/>
            <w:vAlign w:val="center"/>
            <w:hideMark/>
          </w:tcPr>
          <w:p w14:paraId="4686964A" w14:textId="29DF4F90" w:rsidR="00A52624" w:rsidRPr="00960F9F" w:rsidRDefault="00A52624" w:rsidP="00A5262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 xml:space="preserve">Train: </w:t>
            </w:r>
            <w:r w:rsidRPr="00960F9F">
              <w:rPr>
                <w:rFonts w:ascii="Calibri" w:eastAsia="Times New Roman" w:hAnsi="Calibri" w:cs="Calibri"/>
                <w:color w:val="000000"/>
              </w:rPr>
              <w:t>MAE</w:t>
            </w:r>
          </w:p>
        </w:tc>
        <w:tc>
          <w:tcPr>
            <w:tcW w:w="1124" w:type="dxa"/>
            <w:shd w:val="clear" w:color="auto" w:fill="DBE5F1" w:themeFill="accent1" w:themeFillTint="33"/>
            <w:noWrap/>
            <w:vAlign w:val="center"/>
            <w:hideMark/>
          </w:tcPr>
          <w:p w14:paraId="3440680E" w14:textId="30EE3698" w:rsidR="00A52624" w:rsidRPr="00960F9F" w:rsidRDefault="00A52624" w:rsidP="00A5262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Valid: Adj</w:t>
            </w:r>
            <w:r w:rsidRPr="00960F9F">
              <w:rPr>
                <w:rFonts w:ascii="Calibri" w:eastAsia="Times New Roman" w:hAnsi="Calibri" w:cs="Calibri"/>
                <w:color w:val="000000"/>
              </w:rPr>
              <w:t xml:space="preserve"> R^2</w:t>
            </w:r>
          </w:p>
        </w:tc>
        <w:tc>
          <w:tcPr>
            <w:tcW w:w="886" w:type="dxa"/>
            <w:shd w:val="clear" w:color="auto" w:fill="DBE5F1" w:themeFill="accent1" w:themeFillTint="33"/>
            <w:noWrap/>
            <w:vAlign w:val="center"/>
            <w:hideMark/>
          </w:tcPr>
          <w:p w14:paraId="25E4AC64" w14:textId="72154CDC" w:rsidR="00A52624" w:rsidRPr="00960F9F" w:rsidRDefault="00A52624" w:rsidP="00A5262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Valid: RMSE</w:t>
            </w:r>
          </w:p>
        </w:tc>
        <w:tc>
          <w:tcPr>
            <w:tcW w:w="774" w:type="dxa"/>
            <w:shd w:val="clear" w:color="auto" w:fill="DBE5F1" w:themeFill="accent1" w:themeFillTint="33"/>
            <w:noWrap/>
            <w:vAlign w:val="center"/>
            <w:hideMark/>
          </w:tcPr>
          <w:p w14:paraId="50B640DC" w14:textId="4D0D6582" w:rsidR="00A52624" w:rsidRPr="00960F9F" w:rsidRDefault="00A52624" w:rsidP="00A5262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Valid: MAE</w:t>
            </w:r>
          </w:p>
        </w:tc>
      </w:tr>
      <w:tr w:rsidR="00A52624" w:rsidRPr="00960F9F" w14:paraId="4CF9E254" w14:textId="77777777" w:rsidTr="00A52624">
        <w:trPr>
          <w:cantSplit/>
          <w:trHeight w:val="292"/>
        </w:trPr>
        <w:tc>
          <w:tcPr>
            <w:cnfStyle w:val="001000000000" w:firstRow="0" w:lastRow="0" w:firstColumn="1" w:lastColumn="0" w:oddVBand="0" w:evenVBand="0" w:oddHBand="0" w:evenHBand="0" w:firstRowFirstColumn="0" w:firstRowLastColumn="0" w:lastRowFirstColumn="0" w:lastRowLastColumn="0"/>
            <w:tcW w:w="658" w:type="dxa"/>
            <w:noWrap/>
            <w:vAlign w:val="center"/>
            <w:hideMark/>
          </w:tcPr>
          <w:p w14:paraId="56310621" w14:textId="77777777" w:rsidR="00960F9F" w:rsidRPr="00960F9F" w:rsidRDefault="00960F9F" w:rsidP="00A52624">
            <w:pPr>
              <w:jc w:val="center"/>
              <w:rPr>
                <w:rFonts w:ascii="Calibri" w:eastAsia="Times New Roman" w:hAnsi="Calibri" w:cs="Calibri"/>
                <w:color w:val="000000"/>
              </w:rPr>
            </w:pPr>
            <w:r w:rsidRPr="00960F9F">
              <w:rPr>
                <w:rFonts w:ascii="Calibri" w:eastAsia="Times New Roman" w:hAnsi="Calibri" w:cs="Calibri"/>
                <w:color w:val="000000"/>
              </w:rPr>
              <w:t>regr</w:t>
            </w:r>
          </w:p>
        </w:tc>
        <w:tc>
          <w:tcPr>
            <w:tcW w:w="649" w:type="dxa"/>
            <w:noWrap/>
            <w:vAlign w:val="center"/>
            <w:hideMark/>
          </w:tcPr>
          <w:p w14:paraId="31C5091D"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n</w:t>
            </w:r>
          </w:p>
        </w:tc>
        <w:tc>
          <w:tcPr>
            <w:tcW w:w="895" w:type="dxa"/>
            <w:noWrap/>
            <w:vAlign w:val="center"/>
            <w:hideMark/>
          </w:tcPr>
          <w:p w14:paraId="6EFB714D"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model1</w:t>
            </w:r>
          </w:p>
        </w:tc>
        <w:tc>
          <w:tcPr>
            <w:tcW w:w="871" w:type="dxa"/>
            <w:noWrap/>
            <w:vAlign w:val="center"/>
            <w:hideMark/>
          </w:tcPr>
          <w:p w14:paraId="3F369A06"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0.9988</w:t>
            </w:r>
          </w:p>
        </w:tc>
        <w:tc>
          <w:tcPr>
            <w:tcW w:w="941" w:type="dxa"/>
            <w:noWrap/>
            <w:vAlign w:val="center"/>
            <w:hideMark/>
          </w:tcPr>
          <w:p w14:paraId="2CBFA62E"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1</w:t>
            </w:r>
          </w:p>
        </w:tc>
        <w:tc>
          <w:tcPr>
            <w:tcW w:w="774" w:type="dxa"/>
            <w:noWrap/>
            <w:vAlign w:val="center"/>
            <w:hideMark/>
          </w:tcPr>
          <w:p w14:paraId="4F570FEC"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58628</w:t>
            </w:r>
          </w:p>
        </w:tc>
        <w:tc>
          <w:tcPr>
            <w:tcW w:w="774" w:type="dxa"/>
            <w:noWrap/>
            <w:vAlign w:val="center"/>
            <w:hideMark/>
          </w:tcPr>
          <w:p w14:paraId="5A0AA913"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48267</w:t>
            </w:r>
          </w:p>
        </w:tc>
        <w:tc>
          <w:tcPr>
            <w:tcW w:w="1124" w:type="dxa"/>
            <w:noWrap/>
            <w:vAlign w:val="center"/>
            <w:hideMark/>
          </w:tcPr>
          <w:p w14:paraId="66051DA9"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1</w:t>
            </w:r>
          </w:p>
        </w:tc>
        <w:tc>
          <w:tcPr>
            <w:tcW w:w="886" w:type="dxa"/>
            <w:noWrap/>
            <w:vAlign w:val="center"/>
            <w:hideMark/>
          </w:tcPr>
          <w:p w14:paraId="6D4FBB7A"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79779</w:t>
            </w:r>
          </w:p>
        </w:tc>
        <w:tc>
          <w:tcPr>
            <w:tcW w:w="774" w:type="dxa"/>
            <w:noWrap/>
            <w:vAlign w:val="center"/>
            <w:hideMark/>
          </w:tcPr>
          <w:p w14:paraId="26D8246B"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57577</w:t>
            </w:r>
          </w:p>
        </w:tc>
      </w:tr>
      <w:tr w:rsidR="00A52624" w:rsidRPr="00960F9F" w14:paraId="6BB5F783" w14:textId="77777777" w:rsidTr="00A52624">
        <w:trPr>
          <w:cantSplit/>
          <w:trHeight w:val="292"/>
        </w:trPr>
        <w:tc>
          <w:tcPr>
            <w:cnfStyle w:val="001000000000" w:firstRow="0" w:lastRow="0" w:firstColumn="1" w:lastColumn="0" w:oddVBand="0" w:evenVBand="0" w:oddHBand="0" w:evenHBand="0" w:firstRowFirstColumn="0" w:firstRowLastColumn="0" w:lastRowFirstColumn="0" w:lastRowLastColumn="0"/>
            <w:tcW w:w="658" w:type="dxa"/>
            <w:noWrap/>
            <w:vAlign w:val="center"/>
            <w:hideMark/>
          </w:tcPr>
          <w:p w14:paraId="296C98F8" w14:textId="77777777" w:rsidR="00960F9F" w:rsidRPr="00960F9F" w:rsidRDefault="00960F9F" w:rsidP="00A52624">
            <w:pPr>
              <w:jc w:val="center"/>
              <w:rPr>
                <w:rFonts w:ascii="Calibri" w:eastAsia="Times New Roman" w:hAnsi="Calibri" w:cs="Calibri"/>
                <w:color w:val="000000"/>
              </w:rPr>
            </w:pPr>
            <w:r w:rsidRPr="00960F9F">
              <w:rPr>
                <w:rFonts w:ascii="Calibri" w:eastAsia="Times New Roman" w:hAnsi="Calibri" w:cs="Calibri"/>
                <w:color w:val="000000"/>
              </w:rPr>
              <w:t>regr</w:t>
            </w:r>
          </w:p>
        </w:tc>
        <w:tc>
          <w:tcPr>
            <w:tcW w:w="649" w:type="dxa"/>
            <w:noWrap/>
            <w:vAlign w:val="center"/>
            <w:hideMark/>
          </w:tcPr>
          <w:p w14:paraId="46351D83"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n</w:t>
            </w:r>
          </w:p>
        </w:tc>
        <w:tc>
          <w:tcPr>
            <w:tcW w:w="895" w:type="dxa"/>
            <w:noWrap/>
            <w:vAlign w:val="center"/>
            <w:hideMark/>
          </w:tcPr>
          <w:p w14:paraId="7EBA0600"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model2</w:t>
            </w:r>
          </w:p>
        </w:tc>
        <w:tc>
          <w:tcPr>
            <w:tcW w:w="871" w:type="dxa"/>
            <w:noWrap/>
            <w:vAlign w:val="center"/>
            <w:hideMark/>
          </w:tcPr>
          <w:p w14:paraId="41851EEB"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0.9988</w:t>
            </w:r>
          </w:p>
        </w:tc>
        <w:tc>
          <w:tcPr>
            <w:tcW w:w="941" w:type="dxa"/>
            <w:noWrap/>
            <w:vAlign w:val="center"/>
            <w:hideMark/>
          </w:tcPr>
          <w:p w14:paraId="2AFFED05"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1</w:t>
            </w:r>
          </w:p>
        </w:tc>
        <w:tc>
          <w:tcPr>
            <w:tcW w:w="774" w:type="dxa"/>
            <w:noWrap/>
            <w:vAlign w:val="center"/>
            <w:hideMark/>
          </w:tcPr>
          <w:p w14:paraId="3734B5E1"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58866</w:t>
            </w:r>
          </w:p>
        </w:tc>
        <w:tc>
          <w:tcPr>
            <w:tcW w:w="774" w:type="dxa"/>
            <w:noWrap/>
            <w:vAlign w:val="center"/>
            <w:hideMark/>
          </w:tcPr>
          <w:p w14:paraId="7C324324"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48123</w:t>
            </w:r>
          </w:p>
        </w:tc>
        <w:tc>
          <w:tcPr>
            <w:tcW w:w="1124" w:type="dxa"/>
            <w:noWrap/>
            <w:vAlign w:val="center"/>
            <w:hideMark/>
          </w:tcPr>
          <w:p w14:paraId="2F46A414"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1</w:t>
            </w:r>
          </w:p>
        </w:tc>
        <w:tc>
          <w:tcPr>
            <w:tcW w:w="886" w:type="dxa"/>
            <w:noWrap/>
            <w:vAlign w:val="center"/>
            <w:hideMark/>
          </w:tcPr>
          <w:p w14:paraId="4411719A"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80366</w:t>
            </w:r>
          </w:p>
        </w:tc>
        <w:tc>
          <w:tcPr>
            <w:tcW w:w="774" w:type="dxa"/>
            <w:noWrap/>
            <w:vAlign w:val="center"/>
            <w:hideMark/>
          </w:tcPr>
          <w:p w14:paraId="6C3FEEB8"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59231</w:t>
            </w:r>
          </w:p>
        </w:tc>
      </w:tr>
      <w:tr w:rsidR="00A52624" w:rsidRPr="00960F9F" w14:paraId="2CD88708" w14:textId="77777777" w:rsidTr="00A52624">
        <w:trPr>
          <w:cantSplit/>
          <w:trHeight w:val="292"/>
        </w:trPr>
        <w:tc>
          <w:tcPr>
            <w:cnfStyle w:val="001000000000" w:firstRow="0" w:lastRow="0" w:firstColumn="1" w:lastColumn="0" w:oddVBand="0" w:evenVBand="0" w:oddHBand="0" w:evenHBand="0" w:firstRowFirstColumn="0" w:firstRowLastColumn="0" w:lastRowFirstColumn="0" w:lastRowLastColumn="0"/>
            <w:tcW w:w="658" w:type="dxa"/>
            <w:noWrap/>
            <w:vAlign w:val="center"/>
            <w:hideMark/>
          </w:tcPr>
          <w:p w14:paraId="3EE5415E" w14:textId="77777777" w:rsidR="00960F9F" w:rsidRPr="00960F9F" w:rsidRDefault="00960F9F" w:rsidP="00A52624">
            <w:pPr>
              <w:jc w:val="center"/>
              <w:rPr>
                <w:rFonts w:ascii="Calibri" w:eastAsia="Times New Roman" w:hAnsi="Calibri" w:cs="Calibri"/>
                <w:color w:val="000000"/>
              </w:rPr>
            </w:pPr>
            <w:r w:rsidRPr="00960F9F">
              <w:rPr>
                <w:rFonts w:ascii="Calibri" w:eastAsia="Times New Roman" w:hAnsi="Calibri" w:cs="Calibri"/>
                <w:color w:val="000000"/>
              </w:rPr>
              <w:t>regr</w:t>
            </w:r>
          </w:p>
        </w:tc>
        <w:tc>
          <w:tcPr>
            <w:tcW w:w="649" w:type="dxa"/>
            <w:noWrap/>
            <w:vAlign w:val="center"/>
            <w:hideMark/>
          </w:tcPr>
          <w:p w14:paraId="7C0998D3"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n</w:t>
            </w:r>
          </w:p>
        </w:tc>
        <w:tc>
          <w:tcPr>
            <w:tcW w:w="895" w:type="dxa"/>
            <w:noWrap/>
            <w:vAlign w:val="center"/>
            <w:hideMark/>
          </w:tcPr>
          <w:p w14:paraId="1738C327"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model3</w:t>
            </w:r>
          </w:p>
        </w:tc>
        <w:tc>
          <w:tcPr>
            <w:tcW w:w="871" w:type="dxa"/>
            <w:noWrap/>
            <w:vAlign w:val="center"/>
            <w:hideMark/>
          </w:tcPr>
          <w:p w14:paraId="77A3633D"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0.9988</w:t>
            </w:r>
          </w:p>
        </w:tc>
        <w:tc>
          <w:tcPr>
            <w:tcW w:w="941" w:type="dxa"/>
            <w:noWrap/>
            <w:vAlign w:val="center"/>
            <w:hideMark/>
          </w:tcPr>
          <w:p w14:paraId="52232494"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1</w:t>
            </w:r>
          </w:p>
        </w:tc>
        <w:tc>
          <w:tcPr>
            <w:tcW w:w="774" w:type="dxa"/>
            <w:noWrap/>
            <w:vAlign w:val="center"/>
            <w:hideMark/>
          </w:tcPr>
          <w:p w14:paraId="293F20B4"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59078</w:t>
            </w:r>
          </w:p>
        </w:tc>
        <w:tc>
          <w:tcPr>
            <w:tcW w:w="774" w:type="dxa"/>
            <w:noWrap/>
            <w:vAlign w:val="center"/>
            <w:hideMark/>
          </w:tcPr>
          <w:p w14:paraId="75D6522F"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48980</w:t>
            </w:r>
          </w:p>
        </w:tc>
        <w:tc>
          <w:tcPr>
            <w:tcW w:w="1124" w:type="dxa"/>
            <w:noWrap/>
            <w:vAlign w:val="center"/>
            <w:hideMark/>
          </w:tcPr>
          <w:p w14:paraId="3A1BC924"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1</w:t>
            </w:r>
          </w:p>
        </w:tc>
        <w:tc>
          <w:tcPr>
            <w:tcW w:w="886" w:type="dxa"/>
            <w:noWrap/>
            <w:vAlign w:val="center"/>
            <w:hideMark/>
          </w:tcPr>
          <w:p w14:paraId="57002B7D"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77258</w:t>
            </w:r>
          </w:p>
        </w:tc>
        <w:tc>
          <w:tcPr>
            <w:tcW w:w="774" w:type="dxa"/>
            <w:noWrap/>
            <w:vAlign w:val="center"/>
            <w:hideMark/>
          </w:tcPr>
          <w:p w14:paraId="3C914A34"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54731</w:t>
            </w:r>
          </w:p>
        </w:tc>
      </w:tr>
      <w:tr w:rsidR="00A52624" w:rsidRPr="00960F9F" w14:paraId="27D6C2A6" w14:textId="77777777" w:rsidTr="00A52624">
        <w:trPr>
          <w:cantSplit/>
          <w:trHeight w:val="292"/>
        </w:trPr>
        <w:tc>
          <w:tcPr>
            <w:cnfStyle w:val="001000000000" w:firstRow="0" w:lastRow="0" w:firstColumn="1" w:lastColumn="0" w:oddVBand="0" w:evenVBand="0" w:oddHBand="0" w:evenHBand="0" w:firstRowFirstColumn="0" w:firstRowLastColumn="0" w:lastRowFirstColumn="0" w:lastRowLastColumn="0"/>
            <w:tcW w:w="658" w:type="dxa"/>
            <w:noWrap/>
            <w:vAlign w:val="center"/>
            <w:hideMark/>
          </w:tcPr>
          <w:p w14:paraId="09C10517" w14:textId="77777777" w:rsidR="00960F9F" w:rsidRPr="00960F9F" w:rsidRDefault="00960F9F" w:rsidP="00A52624">
            <w:pPr>
              <w:jc w:val="center"/>
              <w:rPr>
                <w:rFonts w:ascii="Calibri" w:eastAsia="Times New Roman" w:hAnsi="Calibri" w:cs="Calibri"/>
                <w:color w:val="000000"/>
              </w:rPr>
            </w:pPr>
            <w:r w:rsidRPr="00960F9F">
              <w:rPr>
                <w:rFonts w:ascii="Calibri" w:eastAsia="Times New Roman" w:hAnsi="Calibri" w:cs="Calibri"/>
                <w:color w:val="000000"/>
              </w:rPr>
              <w:t>regr</w:t>
            </w:r>
          </w:p>
        </w:tc>
        <w:tc>
          <w:tcPr>
            <w:tcW w:w="649" w:type="dxa"/>
            <w:noWrap/>
            <w:vAlign w:val="center"/>
            <w:hideMark/>
          </w:tcPr>
          <w:p w14:paraId="4CED0C43"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n</w:t>
            </w:r>
          </w:p>
        </w:tc>
        <w:tc>
          <w:tcPr>
            <w:tcW w:w="895" w:type="dxa"/>
            <w:noWrap/>
            <w:vAlign w:val="center"/>
            <w:hideMark/>
          </w:tcPr>
          <w:p w14:paraId="3CFC3610"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model4</w:t>
            </w:r>
          </w:p>
        </w:tc>
        <w:tc>
          <w:tcPr>
            <w:tcW w:w="871" w:type="dxa"/>
            <w:noWrap/>
            <w:vAlign w:val="center"/>
            <w:hideMark/>
          </w:tcPr>
          <w:p w14:paraId="32B2E7D8"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0.9988</w:t>
            </w:r>
          </w:p>
        </w:tc>
        <w:tc>
          <w:tcPr>
            <w:tcW w:w="941" w:type="dxa"/>
            <w:noWrap/>
            <w:vAlign w:val="center"/>
            <w:hideMark/>
          </w:tcPr>
          <w:p w14:paraId="14750FC1"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1</w:t>
            </w:r>
          </w:p>
        </w:tc>
        <w:tc>
          <w:tcPr>
            <w:tcW w:w="774" w:type="dxa"/>
            <w:noWrap/>
            <w:vAlign w:val="center"/>
            <w:hideMark/>
          </w:tcPr>
          <w:p w14:paraId="69EA211F"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59820</w:t>
            </w:r>
          </w:p>
        </w:tc>
        <w:tc>
          <w:tcPr>
            <w:tcW w:w="774" w:type="dxa"/>
            <w:noWrap/>
            <w:vAlign w:val="center"/>
            <w:hideMark/>
          </w:tcPr>
          <w:p w14:paraId="5605A370"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48999</w:t>
            </w:r>
          </w:p>
        </w:tc>
        <w:tc>
          <w:tcPr>
            <w:tcW w:w="1124" w:type="dxa"/>
            <w:noWrap/>
            <w:vAlign w:val="center"/>
            <w:hideMark/>
          </w:tcPr>
          <w:p w14:paraId="315BDF39"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1</w:t>
            </w:r>
          </w:p>
        </w:tc>
        <w:tc>
          <w:tcPr>
            <w:tcW w:w="886" w:type="dxa"/>
            <w:noWrap/>
            <w:vAlign w:val="center"/>
            <w:hideMark/>
          </w:tcPr>
          <w:p w14:paraId="2C8F57E3"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84447</w:t>
            </w:r>
          </w:p>
        </w:tc>
        <w:tc>
          <w:tcPr>
            <w:tcW w:w="774" w:type="dxa"/>
            <w:noWrap/>
            <w:vAlign w:val="center"/>
            <w:hideMark/>
          </w:tcPr>
          <w:p w14:paraId="122B7290"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61996</w:t>
            </w:r>
          </w:p>
        </w:tc>
      </w:tr>
      <w:tr w:rsidR="00A52624" w:rsidRPr="00960F9F" w14:paraId="2F826787" w14:textId="77777777" w:rsidTr="00A52624">
        <w:trPr>
          <w:cantSplit/>
          <w:trHeight w:val="292"/>
        </w:trPr>
        <w:tc>
          <w:tcPr>
            <w:cnfStyle w:val="001000000000" w:firstRow="0" w:lastRow="0" w:firstColumn="1" w:lastColumn="0" w:oddVBand="0" w:evenVBand="0" w:oddHBand="0" w:evenHBand="0" w:firstRowFirstColumn="0" w:firstRowLastColumn="0" w:lastRowFirstColumn="0" w:lastRowLastColumn="0"/>
            <w:tcW w:w="658" w:type="dxa"/>
            <w:noWrap/>
            <w:vAlign w:val="center"/>
            <w:hideMark/>
          </w:tcPr>
          <w:p w14:paraId="74F626F4" w14:textId="77777777" w:rsidR="00960F9F" w:rsidRPr="00960F9F" w:rsidRDefault="00960F9F" w:rsidP="00A52624">
            <w:pPr>
              <w:jc w:val="center"/>
              <w:rPr>
                <w:rFonts w:ascii="Calibri" w:eastAsia="Times New Roman" w:hAnsi="Calibri" w:cs="Calibri"/>
                <w:color w:val="000000"/>
              </w:rPr>
            </w:pPr>
            <w:r w:rsidRPr="00960F9F">
              <w:rPr>
                <w:rFonts w:ascii="Calibri" w:eastAsia="Times New Roman" w:hAnsi="Calibri" w:cs="Calibri"/>
                <w:color w:val="000000"/>
              </w:rPr>
              <w:t>regr</w:t>
            </w:r>
          </w:p>
        </w:tc>
        <w:tc>
          <w:tcPr>
            <w:tcW w:w="649" w:type="dxa"/>
            <w:noWrap/>
            <w:vAlign w:val="center"/>
            <w:hideMark/>
          </w:tcPr>
          <w:p w14:paraId="224157E0"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n</w:t>
            </w:r>
          </w:p>
        </w:tc>
        <w:tc>
          <w:tcPr>
            <w:tcW w:w="895" w:type="dxa"/>
            <w:noWrap/>
            <w:vAlign w:val="center"/>
            <w:hideMark/>
          </w:tcPr>
          <w:p w14:paraId="3FD50251"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model5</w:t>
            </w:r>
          </w:p>
        </w:tc>
        <w:tc>
          <w:tcPr>
            <w:tcW w:w="871" w:type="dxa"/>
            <w:noWrap/>
            <w:vAlign w:val="center"/>
            <w:hideMark/>
          </w:tcPr>
          <w:p w14:paraId="69C6C460"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0.9988</w:t>
            </w:r>
          </w:p>
        </w:tc>
        <w:tc>
          <w:tcPr>
            <w:tcW w:w="941" w:type="dxa"/>
            <w:noWrap/>
            <w:vAlign w:val="center"/>
            <w:hideMark/>
          </w:tcPr>
          <w:p w14:paraId="096886BF"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1</w:t>
            </w:r>
          </w:p>
        </w:tc>
        <w:tc>
          <w:tcPr>
            <w:tcW w:w="774" w:type="dxa"/>
            <w:noWrap/>
            <w:vAlign w:val="center"/>
            <w:hideMark/>
          </w:tcPr>
          <w:p w14:paraId="0A060822"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59426</w:t>
            </w:r>
          </w:p>
        </w:tc>
        <w:tc>
          <w:tcPr>
            <w:tcW w:w="774" w:type="dxa"/>
            <w:noWrap/>
            <w:vAlign w:val="center"/>
            <w:hideMark/>
          </w:tcPr>
          <w:p w14:paraId="2472C36A"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48928</w:t>
            </w:r>
          </w:p>
        </w:tc>
        <w:tc>
          <w:tcPr>
            <w:tcW w:w="1124" w:type="dxa"/>
            <w:noWrap/>
            <w:vAlign w:val="center"/>
            <w:hideMark/>
          </w:tcPr>
          <w:p w14:paraId="61BF82C9"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1</w:t>
            </w:r>
          </w:p>
        </w:tc>
        <w:tc>
          <w:tcPr>
            <w:tcW w:w="886" w:type="dxa"/>
            <w:noWrap/>
            <w:vAlign w:val="center"/>
            <w:hideMark/>
          </w:tcPr>
          <w:p w14:paraId="0B094B97"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83862</w:t>
            </w:r>
          </w:p>
        </w:tc>
        <w:tc>
          <w:tcPr>
            <w:tcW w:w="774" w:type="dxa"/>
            <w:noWrap/>
            <w:vAlign w:val="center"/>
            <w:hideMark/>
          </w:tcPr>
          <w:p w14:paraId="7EA588EA"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61453</w:t>
            </w:r>
          </w:p>
        </w:tc>
      </w:tr>
      <w:tr w:rsidR="00A52624" w:rsidRPr="00960F9F" w14:paraId="3B3F5C49" w14:textId="77777777" w:rsidTr="00A52624">
        <w:trPr>
          <w:cantSplit/>
          <w:trHeight w:val="292"/>
        </w:trPr>
        <w:tc>
          <w:tcPr>
            <w:cnfStyle w:val="001000000000" w:firstRow="0" w:lastRow="0" w:firstColumn="1" w:lastColumn="0" w:oddVBand="0" w:evenVBand="0" w:oddHBand="0" w:evenHBand="0" w:firstRowFirstColumn="0" w:firstRowLastColumn="0" w:lastRowFirstColumn="0" w:lastRowLastColumn="0"/>
            <w:tcW w:w="658" w:type="dxa"/>
            <w:noWrap/>
            <w:vAlign w:val="center"/>
            <w:hideMark/>
          </w:tcPr>
          <w:p w14:paraId="38CA7CE3" w14:textId="77777777" w:rsidR="00960F9F" w:rsidRPr="00960F9F" w:rsidRDefault="00960F9F" w:rsidP="00A52624">
            <w:pPr>
              <w:jc w:val="center"/>
              <w:rPr>
                <w:rFonts w:ascii="Calibri" w:eastAsia="Times New Roman" w:hAnsi="Calibri" w:cs="Calibri"/>
                <w:color w:val="000000"/>
              </w:rPr>
            </w:pPr>
            <w:r w:rsidRPr="00960F9F">
              <w:rPr>
                <w:rFonts w:ascii="Calibri" w:eastAsia="Times New Roman" w:hAnsi="Calibri" w:cs="Calibri"/>
                <w:color w:val="000000"/>
              </w:rPr>
              <w:t>regr</w:t>
            </w:r>
          </w:p>
        </w:tc>
        <w:tc>
          <w:tcPr>
            <w:tcW w:w="649" w:type="dxa"/>
            <w:noWrap/>
            <w:vAlign w:val="center"/>
            <w:hideMark/>
          </w:tcPr>
          <w:p w14:paraId="4B25D7F2"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y</w:t>
            </w:r>
          </w:p>
        </w:tc>
        <w:tc>
          <w:tcPr>
            <w:tcW w:w="895" w:type="dxa"/>
            <w:noWrap/>
            <w:vAlign w:val="center"/>
            <w:hideMark/>
          </w:tcPr>
          <w:p w14:paraId="05DA43B2"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model1</w:t>
            </w:r>
          </w:p>
        </w:tc>
        <w:tc>
          <w:tcPr>
            <w:tcW w:w="871" w:type="dxa"/>
            <w:noWrap/>
            <w:vAlign w:val="center"/>
            <w:hideMark/>
          </w:tcPr>
          <w:p w14:paraId="2163C2E8"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0.9988</w:t>
            </w:r>
          </w:p>
        </w:tc>
        <w:tc>
          <w:tcPr>
            <w:tcW w:w="941" w:type="dxa"/>
            <w:noWrap/>
            <w:vAlign w:val="center"/>
            <w:hideMark/>
          </w:tcPr>
          <w:p w14:paraId="0B38FD73"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1</w:t>
            </w:r>
          </w:p>
        </w:tc>
        <w:tc>
          <w:tcPr>
            <w:tcW w:w="774" w:type="dxa"/>
            <w:noWrap/>
            <w:vAlign w:val="center"/>
            <w:hideMark/>
          </w:tcPr>
          <w:p w14:paraId="245FDCFA"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58617</w:t>
            </w:r>
          </w:p>
        </w:tc>
        <w:tc>
          <w:tcPr>
            <w:tcW w:w="774" w:type="dxa"/>
            <w:noWrap/>
            <w:vAlign w:val="center"/>
            <w:hideMark/>
          </w:tcPr>
          <w:p w14:paraId="0CAD1F24"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48359</w:t>
            </w:r>
          </w:p>
        </w:tc>
        <w:tc>
          <w:tcPr>
            <w:tcW w:w="1124" w:type="dxa"/>
            <w:noWrap/>
            <w:vAlign w:val="center"/>
            <w:hideMark/>
          </w:tcPr>
          <w:p w14:paraId="68906405"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1</w:t>
            </w:r>
          </w:p>
        </w:tc>
        <w:tc>
          <w:tcPr>
            <w:tcW w:w="886" w:type="dxa"/>
            <w:noWrap/>
            <w:vAlign w:val="center"/>
            <w:hideMark/>
          </w:tcPr>
          <w:p w14:paraId="0659F9A6"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85725</w:t>
            </w:r>
          </w:p>
        </w:tc>
        <w:tc>
          <w:tcPr>
            <w:tcW w:w="774" w:type="dxa"/>
            <w:noWrap/>
            <w:vAlign w:val="center"/>
            <w:hideMark/>
          </w:tcPr>
          <w:p w14:paraId="44CB0303"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66116</w:t>
            </w:r>
          </w:p>
        </w:tc>
      </w:tr>
      <w:tr w:rsidR="00A52624" w:rsidRPr="00960F9F" w14:paraId="2169EC20" w14:textId="77777777" w:rsidTr="00A52624">
        <w:trPr>
          <w:cantSplit/>
          <w:trHeight w:val="292"/>
        </w:trPr>
        <w:tc>
          <w:tcPr>
            <w:cnfStyle w:val="001000000000" w:firstRow="0" w:lastRow="0" w:firstColumn="1" w:lastColumn="0" w:oddVBand="0" w:evenVBand="0" w:oddHBand="0" w:evenHBand="0" w:firstRowFirstColumn="0" w:firstRowLastColumn="0" w:lastRowFirstColumn="0" w:lastRowLastColumn="0"/>
            <w:tcW w:w="658" w:type="dxa"/>
            <w:noWrap/>
            <w:vAlign w:val="center"/>
            <w:hideMark/>
          </w:tcPr>
          <w:p w14:paraId="08C44054" w14:textId="77777777" w:rsidR="00960F9F" w:rsidRPr="00960F9F" w:rsidRDefault="00960F9F" w:rsidP="00A52624">
            <w:pPr>
              <w:jc w:val="center"/>
              <w:rPr>
                <w:rFonts w:ascii="Calibri" w:eastAsia="Times New Roman" w:hAnsi="Calibri" w:cs="Calibri"/>
                <w:color w:val="000000"/>
              </w:rPr>
            </w:pPr>
            <w:r w:rsidRPr="00960F9F">
              <w:rPr>
                <w:rFonts w:ascii="Calibri" w:eastAsia="Times New Roman" w:hAnsi="Calibri" w:cs="Calibri"/>
                <w:color w:val="000000"/>
              </w:rPr>
              <w:t>regr</w:t>
            </w:r>
          </w:p>
        </w:tc>
        <w:tc>
          <w:tcPr>
            <w:tcW w:w="649" w:type="dxa"/>
            <w:noWrap/>
            <w:vAlign w:val="center"/>
            <w:hideMark/>
          </w:tcPr>
          <w:p w14:paraId="6BE487E4"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y</w:t>
            </w:r>
          </w:p>
        </w:tc>
        <w:tc>
          <w:tcPr>
            <w:tcW w:w="895" w:type="dxa"/>
            <w:noWrap/>
            <w:vAlign w:val="center"/>
            <w:hideMark/>
          </w:tcPr>
          <w:p w14:paraId="393E2A91"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model2</w:t>
            </w:r>
          </w:p>
        </w:tc>
        <w:tc>
          <w:tcPr>
            <w:tcW w:w="871" w:type="dxa"/>
            <w:noWrap/>
            <w:vAlign w:val="center"/>
            <w:hideMark/>
          </w:tcPr>
          <w:p w14:paraId="20F3D684"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0.9988</w:t>
            </w:r>
          </w:p>
        </w:tc>
        <w:tc>
          <w:tcPr>
            <w:tcW w:w="941" w:type="dxa"/>
            <w:noWrap/>
            <w:vAlign w:val="center"/>
            <w:hideMark/>
          </w:tcPr>
          <w:p w14:paraId="457957A0"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1</w:t>
            </w:r>
          </w:p>
        </w:tc>
        <w:tc>
          <w:tcPr>
            <w:tcW w:w="774" w:type="dxa"/>
            <w:noWrap/>
            <w:vAlign w:val="center"/>
            <w:hideMark/>
          </w:tcPr>
          <w:p w14:paraId="5B236E83"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58628</w:t>
            </w:r>
          </w:p>
        </w:tc>
        <w:tc>
          <w:tcPr>
            <w:tcW w:w="774" w:type="dxa"/>
            <w:noWrap/>
            <w:vAlign w:val="center"/>
            <w:hideMark/>
          </w:tcPr>
          <w:p w14:paraId="79538C2D"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48267</w:t>
            </w:r>
          </w:p>
        </w:tc>
        <w:tc>
          <w:tcPr>
            <w:tcW w:w="1124" w:type="dxa"/>
            <w:noWrap/>
            <w:vAlign w:val="center"/>
            <w:hideMark/>
          </w:tcPr>
          <w:p w14:paraId="15358C77"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1</w:t>
            </w:r>
          </w:p>
        </w:tc>
        <w:tc>
          <w:tcPr>
            <w:tcW w:w="886" w:type="dxa"/>
            <w:noWrap/>
            <w:vAlign w:val="center"/>
            <w:hideMark/>
          </w:tcPr>
          <w:p w14:paraId="425A7D48"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79779</w:t>
            </w:r>
          </w:p>
        </w:tc>
        <w:tc>
          <w:tcPr>
            <w:tcW w:w="774" w:type="dxa"/>
            <w:noWrap/>
            <w:vAlign w:val="center"/>
            <w:hideMark/>
          </w:tcPr>
          <w:p w14:paraId="24851B02"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57577</w:t>
            </w:r>
          </w:p>
        </w:tc>
      </w:tr>
      <w:tr w:rsidR="00A52624" w:rsidRPr="00960F9F" w14:paraId="79CD6420" w14:textId="77777777" w:rsidTr="00A52624">
        <w:trPr>
          <w:cantSplit/>
          <w:trHeight w:val="292"/>
        </w:trPr>
        <w:tc>
          <w:tcPr>
            <w:cnfStyle w:val="001000000000" w:firstRow="0" w:lastRow="0" w:firstColumn="1" w:lastColumn="0" w:oddVBand="0" w:evenVBand="0" w:oddHBand="0" w:evenHBand="0" w:firstRowFirstColumn="0" w:firstRowLastColumn="0" w:lastRowFirstColumn="0" w:lastRowLastColumn="0"/>
            <w:tcW w:w="658" w:type="dxa"/>
            <w:noWrap/>
            <w:vAlign w:val="center"/>
            <w:hideMark/>
          </w:tcPr>
          <w:p w14:paraId="77945DA4" w14:textId="77777777" w:rsidR="00960F9F" w:rsidRPr="00960F9F" w:rsidRDefault="00960F9F" w:rsidP="00A52624">
            <w:pPr>
              <w:jc w:val="center"/>
              <w:rPr>
                <w:rFonts w:ascii="Calibri" w:eastAsia="Times New Roman" w:hAnsi="Calibri" w:cs="Calibri"/>
                <w:color w:val="000000"/>
              </w:rPr>
            </w:pPr>
            <w:r w:rsidRPr="00960F9F">
              <w:rPr>
                <w:rFonts w:ascii="Calibri" w:eastAsia="Times New Roman" w:hAnsi="Calibri" w:cs="Calibri"/>
                <w:color w:val="000000"/>
              </w:rPr>
              <w:t>regr</w:t>
            </w:r>
          </w:p>
        </w:tc>
        <w:tc>
          <w:tcPr>
            <w:tcW w:w="649" w:type="dxa"/>
            <w:noWrap/>
            <w:vAlign w:val="center"/>
            <w:hideMark/>
          </w:tcPr>
          <w:p w14:paraId="11D94A80"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y</w:t>
            </w:r>
          </w:p>
        </w:tc>
        <w:tc>
          <w:tcPr>
            <w:tcW w:w="895" w:type="dxa"/>
            <w:noWrap/>
            <w:vAlign w:val="center"/>
            <w:hideMark/>
          </w:tcPr>
          <w:p w14:paraId="580BD5F5"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model3</w:t>
            </w:r>
          </w:p>
        </w:tc>
        <w:tc>
          <w:tcPr>
            <w:tcW w:w="871" w:type="dxa"/>
            <w:noWrap/>
            <w:vAlign w:val="center"/>
            <w:hideMark/>
          </w:tcPr>
          <w:p w14:paraId="591C0074"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0.9988</w:t>
            </w:r>
          </w:p>
        </w:tc>
        <w:tc>
          <w:tcPr>
            <w:tcW w:w="941" w:type="dxa"/>
            <w:noWrap/>
            <w:vAlign w:val="center"/>
            <w:hideMark/>
          </w:tcPr>
          <w:p w14:paraId="224A43ED"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1</w:t>
            </w:r>
          </w:p>
        </w:tc>
        <w:tc>
          <w:tcPr>
            <w:tcW w:w="774" w:type="dxa"/>
            <w:noWrap/>
            <w:vAlign w:val="center"/>
            <w:hideMark/>
          </w:tcPr>
          <w:p w14:paraId="161C9026"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58662</w:t>
            </w:r>
          </w:p>
        </w:tc>
        <w:tc>
          <w:tcPr>
            <w:tcW w:w="774" w:type="dxa"/>
            <w:noWrap/>
            <w:vAlign w:val="center"/>
            <w:hideMark/>
          </w:tcPr>
          <w:p w14:paraId="60D2CC5B"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48288</w:t>
            </w:r>
          </w:p>
        </w:tc>
        <w:tc>
          <w:tcPr>
            <w:tcW w:w="1124" w:type="dxa"/>
            <w:noWrap/>
            <w:vAlign w:val="center"/>
            <w:hideMark/>
          </w:tcPr>
          <w:p w14:paraId="11F6B500"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1</w:t>
            </w:r>
          </w:p>
        </w:tc>
        <w:tc>
          <w:tcPr>
            <w:tcW w:w="886" w:type="dxa"/>
            <w:noWrap/>
            <w:vAlign w:val="center"/>
            <w:hideMark/>
          </w:tcPr>
          <w:p w14:paraId="408A70BB"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85078</w:t>
            </w:r>
          </w:p>
        </w:tc>
        <w:tc>
          <w:tcPr>
            <w:tcW w:w="774" w:type="dxa"/>
            <w:noWrap/>
            <w:vAlign w:val="center"/>
            <w:hideMark/>
          </w:tcPr>
          <w:p w14:paraId="1A138476"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65771</w:t>
            </w:r>
          </w:p>
        </w:tc>
      </w:tr>
      <w:tr w:rsidR="00A52624" w:rsidRPr="00960F9F" w14:paraId="38787AFC" w14:textId="77777777" w:rsidTr="00A52624">
        <w:trPr>
          <w:cantSplit/>
          <w:trHeight w:val="292"/>
        </w:trPr>
        <w:tc>
          <w:tcPr>
            <w:cnfStyle w:val="001000000000" w:firstRow="0" w:lastRow="0" w:firstColumn="1" w:lastColumn="0" w:oddVBand="0" w:evenVBand="0" w:oddHBand="0" w:evenHBand="0" w:firstRowFirstColumn="0" w:firstRowLastColumn="0" w:lastRowFirstColumn="0" w:lastRowLastColumn="0"/>
            <w:tcW w:w="658" w:type="dxa"/>
            <w:noWrap/>
            <w:vAlign w:val="center"/>
            <w:hideMark/>
          </w:tcPr>
          <w:p w14:paraId="578727D8" w14:textId="77777777" w:rsidR="00960F9F" w:rsidRPr="00960F9F" w:rsidRDefault="00960F9F" w:rsidP="00A52624">
            <w:pPr>
              <w:jc w:val="center"/>
              <w:rPr>
                <w:rFonts w:ascii="Calibri" w:eastAsia="Times New Roman" w:hAnsi="Calibri" w:cs="Calibri"/>
                <w:color w:val="000000"/>
              </w:rPr>
            </w:pPr>
            <w:r w:rsidRPr="00960F9F">
              <w:rPr>
                <w:rFonts w:ascii="Calibri" w:eastAsia="Times New Roman" w:hAnsi="Calibri" w:cs="Calibri"/>
                <w:color w:val="000000"/>
              </w:rPr>
              <w:t>regr</w:t>
            </w:r>
          </w:p>
        </w:tc>
        <w:tc>
          <w:tcPr>
            <w:tcW w:w="649" w:type="dxa"/>
            <w:noWrap/>
            <w:vAlign w:val="center"/>
            <w:hideMark/>
          </w:tcPr>
          <w:p w14:paraId="77106BFF"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y</w:t>
            </w:r>
          </w:p>
        </w:tc>
        <w:tc>
          <w:tcPr>
            <w:tcW w:w="895" w:type="dxa"/>
            <w:noWrap/>
            <w:vAlign w:val="center"/>
            <w:hideMark/>
          </w:tcPr>
          <w:p w14:paraId="4C0C105E"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model4</w:t>
            </w:r>
          </w:p>
        </w:tc>
        <w:tc>
          <w:tcPr>
            <w:tcW w:w="871" w:type="dxa"/>
            <w:noWrap/>
            <w:vAlign w:val="center"/>
            <w:hideMark/>
          </w:tcPr>
          <w:p w14:paraId="05DCD45F"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0.9988</w:t>
            </w:r>
          </w:p>
        </w:tc>
        <w:tc>
          <w:tcPr>
            <w:tcW w:w="941" w:type="dxa"/>
            <w:noWrap/>
            <w:vAlign w:val="center"/>
            <w:hideMark/>
          </w:tcPr>
          <w:p w14:paraId="03CBFB69"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1</w:t>
            </w:r>
          </w:p>
        </w:tc>
        <w:tc>
          <w:tcPr>
            <w:tcW w:w="774" w:type="dxa"/>
            <w:noWrap/>
            <w:vAlign w:val="center"/>
            <w:hideMark/>
          </w:tcPr>
          <w:p w14:paraId="437895C7"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58857</w:t>
            </w:r>
          </w:p>
        </w:tc>
        <w:tc>
          <w:tcPr>
            <w:tcW w:w="774" w:type="dxa"/>
            <w:noWrap/>
            <w:vAlign w:val="center"/>
            <w:hideMark/>
          </w:tcPr>
          <w:p w14:paraId="0416DAB3"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48379</w:t>
            </w:r>
          </w:p>
        </w:tc>
        <w:tc>
          <w:tcPr>
            <w:tcW w:w="1124" w:type="dxa"/>
            <w:noWrap/>
            <w:vAlign w:val="center"/>
            <w:hideMark/>
          </w:tcPr>
          <w:p w14:paraId="7BD0AB9D"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1</w:t>
            </w:r>
          </w:p>
        </w:tc>
        <w:tc>
          <w:tcPr>
            <w:tcW w:w="886" w:type="dxa"/>
            <w:noWrap/>
            <w:vAlign w:val="center"/>
            <w:hideMark/>
          </w:tcPr>
          <w:p w14:paraId="0F5494C8"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84900</w:t>
            </w:r>
          </w:p>
        </w:tc>
        <w:tc>
          <w:tcPr>
            <w:tcW w:w="774" w:type="dxa"/>
            <w:noWrap/>
            <w:vAlign w:val="center"/>
            <w:hideMark/>
          </w:tcPr>
          <w:p w14:paraId="3ADC821E"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65475</w:t>
            </w:r>
          </w:p>
        </w:tc>
      </w:tr>
      <w:tr w:rsidR="00A52624" w:rsidRPr="00960F9F" w14:paraId="5D70CD8B" w14:textId="77777777" w:rsidTr="00A52624">
        <w:trPr>
          <w:cantSplit/>
          <w:trHeight w:val="292"/>
        </w:trPr>
        <w:tc>
          <w:tcPr>
            <w:cnfStyle w:val="001000000000" w:firstRow="0" w:lastRow="0" w:firstColumn="1" w:lastColumn="0" w:oddVBand="0" w:evenVBand="0" w:oddHBand="0" w:evenHBand="0" w:firstRowFirstColumn="0" w:firstRowLastColumn="0" w:lastRowFirstColumn="0" w:lastRowLastColumn="0"/>
            <w:tcW w:w="658" w:type="dxa"/>
            <w:noWrap/>
            <w:vAlign w:val="center"/>
            <w:hideMark/>
          </w:tcPr>
          <w:p w14:paraId="0112F755" w14:textId="77777777" w:rsidR="00960F9F" w:rsidRPr="00960F9F" w:rsidRDefault="00960F9F" w:rsidP="00A52624">
            <w:pPr>
              <w:jc w:val="center"/>
              <w:rPr>
                <w:rFonts w:ascii="Calibri" w:eastAsia="Times New Roman" w:hAnsi="Calibri" w:cs="Calibri"/>
                <w:color w:val="000000"/>
              </w:rPr>
            </w:pPr>
            <w:r w:rsidRPr="00960F9F">
              <w:rPr>
                <w:rFonts w:ascii="Calibri" w:eastAsia="Times New Roman" w:hAnsi="Calibri" w:cs="Calibri"/>
                <w:color w:val="000000"/>
              </w:rPr>
              <w:t>regr</w:t>
            </w:r>
          </w:p>
        </w:tc>
        <w:tc>
          <w:tcPr>
            <w:tcW w:w="649" w:type="dxa"/>
            <w:noWrap/>
            <w:vAlign w:val="center"/>
            <w:hideMark/>
          </w:tcPr>
          <w:p w14:paraId="4FA72CED"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y</w:t>
            </w:r>
          </w:p>
        </w:tc>
        <w:tc>
          <w:tcPr>
            <w:tcW w:w="895" w:type="dxa"/>
            <w:noWrap/>
            <w:vAlign w:val="center"/>
            <w:hideMark/>
          </w:tcPr>
          <w:p w14:paraId="5B737104"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model5</w:t>
            </w:r>
          </w:p>
        </w:tc>
        <w:tc>
          <w:tcPr>
            <w:tcW w:w="871" w:type="dxa"/>
            <w:noWrap/>
            <w:vAlign w:val="center"/>
            <w:hideMark/>
          </w:tcPr>
          <w:p w14:paraId="76C3817D"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0.9988</w:t>
            </w:r>
          </w:p>
        </w:tc>
        <w:tc>
          <w:tcPr>
            <w:tcW w:w="941" w:type="dxa"/>
            <w:noWrap/>
            <w:vAlign w:val="center"/>
            <w:hideMark/>
          </w:tcPr>
          <w:p w14:paraId="454B8CD9"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1</w:t>
            </w:r>
          </w:p>
        </w:tc>
        <w:tc>
          <w:tcPr>
            <w:tcW w:w="774" w:type="dxa"/>
            <w:noWrap/>
            <w:vAlign w:val="center"/>
            <w:hideMark/>
          </w:tcPr>
          <w:p w14:paraId="7E674528"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59426</w:t>
            </w:r>
          </w:p>
        </w:tc>
        <w:tc>
          <w:tcPr>
            <w:tcW w:w="774" w:type="dxa"/>
            <w:noWrap/>
            <w:vAlign w:val="center"/>
            <w:hideMark/>
          </w:tcPr>
          <w:p w14:paraId="5AD5180D"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48928</w:t>
            </w:r>
          </w:p>
        </w:tc>
        <w:tc>
          <w:tcPr>
            <w:tcW w:w="1124" w:type="dxa"/>
            <w:noWrap/>
            <w:vAlign w:val="center"/>
            <w:hideMark/>
          </w:tcPr>
          <w:p w14:paraId="3C0882C4"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1</w:t>
            </w:r>
          </w:p>
        </w:tc>
        <w:tc>
          <w:tcPr>
            <w:tcW w:w="886" w:type="dxa"/>
            <w:noWrap/>
            <w:vAlign w:val="center"/>
            <w:hideMark/>
          </w:tcPr>
          <w:p w14:paraId="2D8D5D17"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83862</w:t>
            </w:r>
          </w:p>
        </w:tc>
        <w:tc>
          <w:tcPr>
            <w:tcW w:w="774" w:type="dxa"/>
            <w:noWrap/>
            <w:vAlign w:val="center"/>
            <w:hideMark/>
          </w:tcPr>
          <w:p w14:paraId="23390490"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61453</w:t>
            </w:r>
          </w:p>
        </w:tc>
      </w:tr>
      <w:tr w:rsidR="00A52624" w:rsidRPr="00960F9F" w14:paraId="5A8CDDBD" w14:textId="77777777" w:rsidTr="00A52624">
        <w:trPr>
          <w:cantSplit/>
          <w:trHeight w:val="292"/>
        </w:trPr>
        <w:tc>
          <w:tcPr>
            <w:cnfStyle w:val="001000000000" w:firstRow="0" w:lastRow="0" w:firstColumn="1" w:lastColumn="0" w:oddVBand="0" w:evenVBand="0" w:oddHBand="0" w:evenHBand="0" w:firstRowFirstColumn="0" w:firstRowLastColumn="0" w:lastRowFirstColumn="0" w:lastRowLastColumn="0"/>
            <w:tcW w:w="658" w:type="dxa"/>
            <w:noWrap/>
            <w:vAlign w:val="center"/>
            <w:hideMark/>
          </w:tcPr>
          <w:p w14:paraId="4B8A4767" w14:textId="77777777" w:rsidR="00960F9F" w:rsidRPr="00960F9F" w:rsidRDefault="00960F9F" w:rsidP="00A52624">
            <w:pPr>
              <w:jc w:val="center"/>
              <w:rPr>
                <w:rFonts w:ascii="Calibri" w:eastAsia="Times New Roman" w:hAnsi="Calibri" w:cs="Calibri"/>
                <w:color w:val="000000"/>
              </w:rPr>
            </w:pPr>
            <w:r w:rsidRPr="00960F9F">
              <w:rPr>
                <w:rFonts w:ascii="Calibri" w:eastAsia="Times New Roman" w:hAnsi="Calibri" w:cs="Calibri"/>
                <w:color w:val="000000"/>
              </w:rPr>
              <w:t>rand forst</w:t>
            </w:r>
          </w:p>
        </w:tc>
        <w:tc>
          <w:tcPr>
            <w:tcW w:w="649" w:type="dxa"/>
            <w:noWrap/>
            <w:vAlign w:val="center"/>
            <w:hideMark/>
          </w:tcPr>
          <w:p w14:paraId="12E22891"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n</w:t>
            </w:r>
          </w:p>
        </w:tc>
        <w:tc>
          <w:tcPr>
            <w:tcW w:w="895" w:type="dxa"/>
            <w:noWrap/>
            <w:vAlign w:val="center"/>
            <w:hideMark/>
          </w:tcPr>
          <w:p w14:paraId="093AF69B"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model1</w:t>
            </w:r>
          </w:p>
        </w:tc>
        <w:tc>
          <w:tcPr>
            <w:tcW w:w="871" w:type="dxa"/>
            <w:noWrap/>
            <w:vAlign w:val="center"/>
            <w:hideMark/>
          </w:tcPr>
          <w:p w14:paraId="36134711"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0.9962</w:t>
            </w:r>
          </w:p>
        </w:tc>
        <w:tc>
          <w:tcPr>
            <w:tcW w:w="941" w:type="dxa"/>
            <w:noWrap/>
            <w:vAlign w:val="center"/>
            <w:hideMark/>
          </w:tcPr>
          <w:p w14:paraId="1C9A17D7"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1</w:t>
            </w:r>
          </w:p>
        </w:tc>
        <w:tc>
          <w:tcPr>
            <w:tcW w:w="774" w:type="dxa"/>
            <w:noWrap/>
            <w:vAlign w:val="center"/>
            <w:hideMark/>
          </w:tcPr>
          <w:p w14:paraId="5E916394"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57023</w:t>
            </w:r>
          </w:p>
        </w:tc>
        <w:tc>
          <w:tcPr>
            <w:tcW w:w="774" w:type="dxa"/>
            <w:noWrap/>
            <w:vAlign w:val="center"/>
            <w:hideMark/>
          </w:tcPr>
          <w:p w14:paraId="0AA601C1"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42651</w:t>
            </w:r>
          </w:p>
        </w:tc>
        <w:tc>
          <w:tcPr>
            <w:tcW w:w="1124" w:type="dxa"/>
            <w:noWrap/>
            <w:vAlign w:val="center"/>
            <w:hideMark/>
          </w:tcPr>
          <w:p w14:paraId="1D9E0C8D"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1</w:t>
            </w:r>
          </w:p>
        </w:tc>
        <w:tc>
          <w:tcPr>
            <w:tcW w:w="886" w:type="dxa"/>
            <w:noWrap/>
            <w:vAlign w:val="center"/>
            <w:hideMark/>
          </w:tcPr>
          <w:p w14:paraId="535442FB"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83879</w:t>
            </w:r>
          </w:p>
        </w:tc>
        <w:tc>
          <w:tcPr>
            <w:tcW w:w="774" w:type="dxa"/>
            <w:noWrap/>
            <w:vAlign w:val="center"/>
            <w:hideMark/>
          </w:tcPr>
          <w:p w14:paraId="629A7524"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73509</w:t>
            </w:r>
          </w:p>
        </w:tc>
      </w:tr>
      <w:tr w:rsidR="00A52624" w:rsidRPr="00960F9F" w14:paraId="31A979C7" w14:textId="77777777" w:rsidTr="00A52624">
        <w:trPr>
          <w:cantSplit/>
          <w:trHeight w:val="292"/>
        </w:trPr>
        <w:tc>
          <w:tcPr>
            <w:cnfStyle w:val="001000000000" w:firstRow="0" w:lastRow="0" w:firstColumn="1" w:lastColumn="0" w:oddVBand="0" w:evenVBand="0" w:oddHBand="0" w:evenHBand="0" w:firstRowFirstColumn="0" w:firstRowLastColumn="0" w:lastRowFirstColumn="0" w:lastRowLastColumn="0"/>
            <w:tcW w:w="658" w:type="dxa"/>
            <w:noWrap/>
            <w:vAlign w:val="center"/>
            <w:hideMark/>
          </w:tcPr>
          <w:p w14:paraId="69237892" w14:textId="77777777" w:rsidR="00960F9F" w:rsidRPr="00960F9F" w:rsidRDefault="00960F9F" w:rsidP="00A52624">
            <w:pPr>
              <w:jc w:val="center"/>
              <w:rPr>
                <w:rFonts w:ascii="Calibri" w:eastAsia="Times New Roman" w:hAnsi="Calibri" w:cs="Calibri"/>
                <w:color w:val="000000"/>
              </w:rPr>
            </w:pPr>
            <w:r w:rsidRPr="00960F9F">
              <w:rPr>
                <w:rFonts w:ascii="Calibri" w:eastAsia="Times New Roman" w:hAnsi="Calibri" w:cs="Calibri"/>
                <w:color w:val="000000"/>
              </w:rPr>
              <w:lastRenderedPageBreak/>
              <w:t>rand forst</w:t>
            </w:r>
          </w:p>
        </w:tc>
        <w:tc>
          <w:tcPr>
            <w:tcW w:w="649" w:type="dxa"/>
            <w:noWrap/>
            <w:vAlign w:val="center"/>
            <w:hideMark/>
          </w:tcPr>
          <w:p w14:paraId="10D55BDF"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n</w:t>
            </w:r>
          </w:p>
        </w:tc>
        <w:tc>
          <w:tcPr>
            <w:tcW w:w="895" w:type="dxa"/>
            <w:noWrap/>
            <w:vAlign w:val="center"/>
            <w:hideMark/>
          </w:tcPr>
          <w:p w14:paraId="643243E4"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model2</w:t>
            </w:r>
          </w:p>
        </w:tc>
        <w:tc>
          <w:tcPr>
            <w:tcW w:w="871" w:type="dxa"/>
            <w:noWrap/>
            <w:vAlign w:val="center"/>
            <w:hideMark/>
          </w:tcPr>
          <w:p w14:paraId="77635F69"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0.9957</w:t>
            </w:r>
          </w:p>
        </w:tc>
        <w:tc>
          <w:tcPr>
            <w:tcW w:w="941" w:type="dxa"/>
            <w:noWrap/>
            <w:vAlign w:val="center"/>
            <w:hideMark/>
          </w:tcPr>
          <w:p w14:paraId="3A503A54"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1</w:t>
            </w:r>
          </w:p>
        </w:tc>
        <w:tc>
          <w:tcPr>
            <w:tcW w:w="774" w:type="dxa"/>
            <w:noWrap/>
            <w:vAlign w:val="center"/>
            <w:hideMark/>
          </w:tcPr>
          <w:p w14:paraId="32DA73AB"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59115</w:t>
            </w:r>
          </w:p>
        </w:tc>
        <w:tc>
          <w:tcPr>
            <w:tcW w:w="774" w:type="dxa"/>
            <w:noWrap/>
            <w:vAlign w:val="center"/>
            <w:hideMark/>
          </w:tcPr>
          <w:p w14:paraId="01944815"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43314</w:t>
            </w:r>
          </w:p>
        </w:tc>
        <w:tc>
          <w:tcPr>
            <w:tcW w:w="1124" w:type="dxa"/>
            <w:noWrap/>
            <w:vAlign w:val="center"/>
            <w:hideMark/>
          </w:tcPr>
          <w:p w14:paraId="309E02C1"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1</w:t>
            </w:r>
          </w:p>
        </w:tc>
        <w:tc>
          <w:tcPr>
            <w:tcW w:w="886" w:type="dxa"/>
            <w:noWrap/>
            <w:vAlign w:val="center"/>
            <w:hideMark/>
          </w:tcPr>
          <w:p w14:paraId="38DC77A3"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94342</w:t>
            </w:r>
          </w:p>
        </w:tc>
        <w:tc>
          <w:tcPr>
            <w:tcW w:w="774" w:type="dxa"/>
            <w:noWrap/>
            <w:vAlign w:val="center"/>
            <w:hideMark/>
          </w:tcPr>
          <w:p w14:paraId="7CE67F2A"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80634</w:t>
            </w:r>
          </w:p>
        </w:tc>
      </w:tr>
      <w:tr w:rsidR="00A52624" w:rsidRPr="00960F9F" w14:paraId="10669554" w14:textId="77777777" w:rsidTr="00A52624">
        <w:trPr>
          <w:cantSplit/>
          <w:trHeight w:val="292"/>
        </w:trPr>
        <w:tc>
          <w:tcPr>
            <w:cnfStyle w:val="001000000000" w:firstRow="0" w:lastRow="0" w:firstColumn="1" w:lastColumn="0" w:oddVBand="0" w:evenVBand="0" w:oddHBand="0" w:evenHBand="0" w:firstRowFirstColumn="0" w:firstRowLastColumn="0" w:lastRowFirstColumn="0" w:lastRowLastColumn="0"/>
            <w:tcW w:w="658" w:type="dxa"/>
            <w:noWrap/>
            <w:vAlign w:val="center"/>
            <w:hideMark/>
          </w:tcPr>
          <w:p w14:paraId="4DB18329" w14:textId="77777777" w:rsidR="00960F9F" w:rsidRPr="00960F9F" w:rsidRDefault="00960F9F" w:rsidP="00A52624">
            <w:pPr>
              <w:jc w:val="center"/>
              <w:rPr>
                <w:rFonts w:ascii="Calibri" w:eastAsia="Times New Roman" w:hAnsi="Calibri" w:cs="Calibri"/>
                <w:color w:val="000000"/>
              </w:rPr>
            </w:pPr>
            <w:r w:rsidRPr="00960F9F">
              <w:rPr>
                <w:rFonts w:ascii="Calibri" w:eastAsia="Times New Roman" w:hAnsi="Calibri" w:cs="Calibri"/>
                <w:color w:val="000000"/>
              </w:rPr>
              <w:t>rand forst</w:t>
            </w:r>
          </w:p>
        </w:tc>
        <w:tc>
          <w:tcPr>
            <w:tcW w:w="649" w:type="dxa"/>
            <w:noWrap/>
            <w:vAlign w:val="center"/>
            <w:hideMark/>
          </w:tcPr>
          <w:p w14:paraId="2E019AC1"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n</w:t>
            </w:r>
          </w:p>
        </w:tc>
        <w:tc>
          <w:tcPr>
            <w:tcW w:w="895" w:type="dxa"/>
            <w:noWrap/>
            <w:vAlign w:val="center"/>
            <w:hideMark/>
          </w:tcPr>
          <w:p w14:paraId="0E9AB64F"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model3</w:t>
            </w:r>
          </w:p>
        </w:tc>
        <w:tc>
          <w:tcPr>
            <w:tcW w:w="871" w:type="dxa"/>
            <w:noWrap/>
            <w:vAlign w:val="center"/>
            <w:hideMark/>
          </w:tcPr>
          <w:p w14:paraId="6050A028"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0.9952</w:t>
            </w:r>
          </w:p>
        </w:tc>
        <w:tc>
          <w:tcPr>
            <w:tcW w:w="941" w:type="dxa"/>
            <w:noWrap/>
            <w:vAlign w:val="center"/>
            <w:hideMark/>
          </w:tcPr>
          <w:p w14:paraId="101D05DC"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1</w:t>
            </w:r>
          </w:p>
        </w:tc>
        <w:tc>
          <w:tcPr>
            <w:tcW w:w="774" w:type="dxa"/>
            <w:noWrap/>
            <w:vAlign w:val="center"/>
            <w:hideMark/>
          </w:tcPr>
          <w:p w14:paraId="44768EE8"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59916</w:t>
            </w:r>
          </w:p>
        </w:tc>
        <w:tc>
          <w:tcPr>
            <w:tcW w:w="774" w:type="dxa"/>
            <w:noWrap/>
            <w:vAlign w:val="center"/>
            <w:hideMark/>
          </w:tcPr>
          <w:p w14:paraId="135526C9"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46216</w:t>
            </w:r>
          </w:p>
        </w:tc>
        <w:tc>
          <w:tcPr>
            <w:tcW w:w="1124" w:type="dxa"/>
            <w:noWrap/>
            <w:vAlign w:val="center"/>
            <w:hideMark/>
          </w:tcPr>
          <w:p w14:paraId="44BDB1F4"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1</w:t>
            </w:r>
          </w:p>
        </w:tc>
        <w:tc>
          <w:tcPr>
            <w:tcW w:w="886" w:type="dxa"/>
            <w:noWrap/>
            <w:vAlign w:val="center"/>
            <w:hideMark/>
          </w:tcPr>
          <w:p w14:paraId="3C60BBAD"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101423</w:t>
            </w:r>
          </w:p>
        </w:tc>
        <w:tc>
          <w:tcPr>
            <w:tcW w:w="774" w:type="dxa"/>
            <w:noWrap/>
            <w:vAlign w:val="center"/>
            <w:hideMark/>
          </w:tcPr>
          <w:p w14:paraId="660CB41C"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78104</w:t>
            </w:r>
          </w:p>
        </w:tc>
      </w:tr>
      <w:tr w:rsidR="00A52624" w:rsidRPr="00960F9F" w14:paraId="575A24C0" w14:textId="77777777" w:rsidTr="00A52624">
        <w:trPr>
          <w:cantSplit/>
          <w:trHeight w:val="292"/>
        </w:trPr>
        <w:tc>
          <w:tcPr>
            <w:cnfStyle w:val="001000000000" w:firstRow="0" w:lastRow="0" w:firstColumn="1" w:lastColumn="0" w:oddVBand="0" w:evenVBand="0" w:oddHBand="0" w:evenHBand="0" w:firstRowFirstColumn="0" w:firstRowLastColumn="0" w:lastRowFirstColumn="0" w:lastRowLastColumn="0"/>
            <w:tcW w:w="658" w:type="dxa"/>
            <w:noWrap/>
            <w:vAlign w:val="center"/>
            <w:hideMark/>
          </w:tcPr>
          <w:p w14:paraId="4A7B745B" w14:textId="77777777" w:rsidR="00960F9F" w:rsidRPr="00960F9F" w:rsidRDefault="00960F9F" w:rsidP="00A52624">
            <w:pPr>
              <w:jc w:val="center"/>
              <w:rPr>
                <w:rFonts w:ascii="Calibri" w:eastAsia="Times New Roman" w:hAnsi="Calibri" w:cs="Calibri"/>
                <w:color w:val="000000"/>
              </w:rPr>
            </w:pPr>
            <w:r w:rsidRPr="00960F9F">
              <w:rPr>
                <w:rFonts w:ascii="Calibri" w:eastAsia="Times New Roman" w:hAnsi="Calibri" w:cs="Calibri"/>
                <w:color w:val="000000"/>
              </w:rPr>
              <w:t>rand forst</w:t>
            </w:r>
          </w:p>
        </w:tc>
        <w:tc>
          <w:tcPr>
            <w:tcW w:w="649" w:type="dxa"/>
            <w:noWrap/>
            <w:vAlign w:val="center"/>
            <w:hideMark/>
          </w:tcPr>
          <w:p w14:paraId="7D2BB3C7"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n</w:t>
            </w:r>
          </w:p>
        </w:tc>
        <w:tc>
          <w:tcPr>
            <w:tcW w:w="895" w:type="dxa"/>
            <w:noWrap/>
            <w:vAlign w:val="center"/>
            <w:hideMark/>
          </w:tcPr>
          <w:p w14:paraId="109CC8A4"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model4</w:t>
            </w:r>
          </w:p>
        </w:tc>
        <w:tc>
          <w:tcPr>
            <w:tcW w:w="871" w:type="dxa"/>
            <w:noWrap/>
            <w:vAlign w:val="center"/>
            <w:hideMark/>
          </w:tcPr>
          <w:p w14:paraId="69C9EC0E"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0.9958</w:t>
            </w:r>
          </w:p>
        </w:tc>
        <w:tc>
          <w:tcPr>
            <w:tcW w:w="941" w:type="dxa"/>
            <w:noWrap/>
            <w:vAlign w:val="center"/>
            <w:hideMark/>
          </w:tcPr>
          <w:p w14:paraId="0271C2EF"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1</w:t>
            </w:r>
          </w:p>
        </w:tc>
        <w:tc>
          <w:tcPr>
            <w:tcW w:w="774" w:type="dxa"/>
            <w:noWrap/>
            <w:vAlign w:val="center"/>
            <w:hideMark/>
          </w:tcPr>
          <w:p w14:paraId="6150093D"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57267</w:t>
            </w:r>
          </w:p>
        </w:tc>
        <w:tc>
          <w:tcPr>
            <w:tcW w:w="774" w:type="dxa"/>
            <w:noWrap/>
            <w:vAlign w:val="center"/>
            <w:hideMark/>
          </w:tcPr>
          <w:p w14:paraId="567F4EC4"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43153</w:t>
            </w:r>
          </w:p>
        </w:tc>
        <w:tc>
          <w:tcPr>
            <w:tcW w:w="1124" w:type="dxa"/>
            <w:noWrap/>
            <w:vAlign w:val="center"/>
            <w:hideMark/>
          </w:tcPr>
          <w:p w14:paraId="6CFD8B5E"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1</w:t>
            </w:r>
          </w:p>
        </w:tc>
        <w:tc>
          <w:tcPr>
            <w:tcW w:w="886" w:type="dxa"/>
            <w:noWrap/>
            <w:vAlign w:val="center"/>
            <w:hideMark/>
          </w:tcPr>
          <w:p w14:paraId="55D89101"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91350</w:t>
            </w:r>
          </w:p>
        </w:tc>
        <w:tc>
          <w:tcPr>
            <w:tcW w:w="774" w:type="dxa"/>
            <w:noWrap/>
            <w:vAlign w:val="center"/>
            <w:hideMark/>
          </w:tcPr>
          <w:p w14:paraId="703FB6F1"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74727</w:t>
            </w:r>
          </w:p>
        </w:tc>
      </w:tr>
      <w:tr w:rsidR="00A52624" w:rsidRPr="00960F9F" w14:paraId="42B854B7" w14:textId="77777777" w:rsidTr="00A52624">
        <w:trPr>
          <w:cantSplit/>
          <w:trHeight w:val="292"/>
        </w:trPr>
        <w:tc>
          <w:tcPr>
            <w:cnfStyle w:val="001000000000" w:firstRow="0" w:lastRow="0" w:firstColumn="1" w:lastColumn="0" w:oddVBand="0" w:evenVBand="0" w:oddHBand="0" w:evenHBand="0" w:firstRowFirstColumn="0" w:firstRowLastColumn="0" w:lastRowFirstColumn="0" w:lastRowLastColumn="0"/>
            <w:tcW w:w="658" w:type="dxa"/>
            <w:noWrap/>
            <w:vAlign w:val="center"/>
            <w:hideMark/>
          </w:tcPr>
          <w:p w14:paraId="3840B47D" w14:textId="77777777" w:rsidR="00960F9F" w:rsidRPr="00960F9F" w:rsidRDefault="00960F9F" w:rsidP="00A52624">
            <w:pPr>
              <w:jc w:val="center"/>
              <w:rPr>
                <w:rFonts w:ascii="Calibri" w:eastAsia="Times New Roman" w:hAnsi="Calibri" w:cs="Calibri"/>
                <w:color w:val="000000"/>
              </w:rPr>
            </w:pPr>
            <w:r w:rsidRPr="00960F9F">
              <w:rPr>
                <w:rFonts w:ascii="Calibri" w:eastAsia="Times New Roman" w:hAnsi="Calibri" w:cs="Calibri"/>
                <w:color w:val="000000"/>
              </w:rPr>
              <w:t>rand forst</w:t>
            </w:r>
          </w:p>
        </w:tc>
        <w:tc>
          <w:tcPr>
            <w:tcW w:w="649" w:type="dxa"/>
            <w:noWrap/>
            <w:vAlign w:val="center"/>
            <w:hideMark/>
          </w:tcPr>
          <w:p w14:paraId="2558F7FA"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n</w:t>
            </w:r>
          </w:p>
        </w:tc>
        <w:tc>
          <w:tcPr>
            <w:tcW w:w="895" w:type="dxa"/>
            <w:noWrap/>
            <w:vAlign w:val="center"/>
            <w:hideMark/>
          </w:tcPr>
          <w:p w14:paraId="612E001E"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model5</w:t>
            </w:r>
          </w:p>
        </w:tc>
        <w:tc>
          <w:tcPr>
            <w:tcW w:w="871" w:type="dxa"/>
            <w:noWrap/>
            <w:vAlign w:val="center"/>
            <w:hideMark/>
          </w:tcPr>
          <w:p w14:paraId="3CC777FC"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0.9961</w:t>
            </w:r>
          </w:p>
        </w:tc>
        <w:tc>
          <w:tcPr>
            <w:tcW w:w="941" w:type="dxa"/>
            <w:noWrap/>
            <w:vAlign w:val="center"/>
            <w:hideMark/>
          </w:tcPr>
          <w:p w14:paraId="4B52C667"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1</w:t>
            </w:r>
          </w:p>
        </w:tc>
        <w:tc>
          <w:tcPr>
            <w:tcW w:w="774" w:type="dxa"/>
            <w:noWrap/>
            <w:vAlign w:val="center"/>
            <w:hideMark/>
          </w:tcPr>
          <w:p w14:paraId="41923EAD"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56333</w:t>
            </w:r>
          </w:p>
        </w:tc>
        <w:tc>
          <w:tcPr>
            <w:tcW w:w="774" w:type="dxa"/>
            <w:noWrap/>
            <w:vAlign w:val="center"/>
            <w:hideMark/>
          </w:tcPr>
          <w:p w14:paraId="227B43D9"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42303</w:t>
            </w:r>
          </w:p>
        </w:tc>
        <w:tc>
          <w:tcPr>
            <w:tcW w:w="1124" w:type="dxa"/>
            <w:noWrap/>
            <w:vAlign w:val="center"/>
            <w:hideMark/>
          </w:tcPr>
          <w:p w14:paraId="6DE69CDE"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1</w:t>
            </w:r>
          </w:p>
        </w:tc>
        <w:tc>
          <w:tcPr>
            <w:tcW w:w="886" w:type="dxa"/>
            <w:noWrap/>
            <w:vAlign w:val="center"/>
            <w:hideMark/>
          </w:tcPr>
          <w:p w14:paraId="431CE3F7"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83743</w:t>
            </w:r>
          </w:p>
        </w:tc>
        <w:tc>
          <w:tcPr>
            <w:tcW w:w="774" w:type="dxa"/>
            <w:noWrap/>
            <w:vAlign w:val="center"/>
            <w:hideMark/>
          </w:tcPr>
          <w:p w14:paraId="46624330"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65271</w:t>
            </w:r>
          </w:p>
        </w:tc>
      </w:tr>
      <w:tr w:rsidR="00A52624" w:rsidRPr="00960F9F" w14:paraId="43FE29B0" w14:textId="77777777" w:rsidTr="00A52624">
        <w:trPr>
          <w:cantSplit/>
          <w:trHeight w:val="292"/>
        </w:trPr>
        <w:tc>
          <w:tcPr>
            <w:cnfStyle w:val="001000000000" w:firstRow="0" w:lastRow="0" w:firstColumn="1" w:lastColumn="0" w:oddVBand="0" w:evenVBand="0" w:oddHBand="0" w:evenHBand="0" w:firstRowFirstColumn="0" w:firstRowLastColumn="0" w:lastRowFirstColumn="0" w:lastRowLastColumn="0"/>
            <w:tcW w:w="658" w:type="dxa"/>
            <w:noWrap/>
            <w:vAlign w:val="center"/>
            <w:hideMark/>
          </w:tcPr>
          <w:p w14:paraId="3496C6E0" w14:textId="77777777" w:rsidR="00960F9F" w:rsidRPr="00960F9F" w:rsidRDefault="00960F9F" w:rsidP="00A52624">
            <w:pPr>
              <w:jc w:val="center"/>
              <w:rPr>
                <w:rFonts w:ascii="Calibri" w:eastAsia="Times New Roman" w:hAnsi="Calibri" w:cs="Calibri"/>
                <w:color w:val="000000"/>
              </w:rPr>
            </w:pPr>
            <w:r w:rsidRPr="00960F9F">
              <w:rPr>
                <w:rFonts w:ascii="Calibri" w:eastAsia="Times New Roman" w:hAnsi="Calibri" w:cs="Calibri"/>
                <w:color w:val="000000"/>
              </w:rPr>
              <w:t>rand forst</w:t>
            </w:r>
          </w:p>
        </w:tc>
        <w:tc>
          <w:tcPr>
            <w:tcW w:w="649" w:type="dxa"/>
            <w:noWrap/>
            <w:vAlign w:val="center"/>
            <w:hideMark/>
          </w:tcPr>
          <w:p w14:paraId="1758436A"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y</w:t>
            </w:r>
          </w:p>
        </w:tc>
        <w:tc>
          <w:tcPr>
            <w:tcW w:w="895" w:type="dxa"/>
            <w:noWrap/>
            <w:vAlign w:val="center"/>
            <w:hideMark/>
          </w:tcPr>
          <w:p w14:paraId="301EEA4A"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model1</w:t>
            </w:r>
          </w:p>
        </w:tc>
        <w:tc>
          <w:tcPr>
            <w:tcW w:w="871" w:type="dxa"/>
            <w:noWrap/>
            <w:vAlign w:val="center"/>
            <w:hideMark/>
          </w:tcPr>
          <w:p w14:paraId="2D0ED5E0"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0.9500</w:t>
            </w:r>
          </w:p>
        </w:tc>
        <w:tc>
          <w:tcPr>
            <w:tcW w:w="941" w:type="dxa"/>
            <w:noWrap/>
            <w:vAlign w:val="center"/>
            <w:hideMark/>
          </w:tcPr>
          <w:p w14:paraId="2D2FC6AC"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1</w:t>
            </w:r>
          </w:p>
        </w:tc>
        <w:tc>
          <w:tcPr>
            <w:tcW w:w="774" w:type="dxa"/>
            <w:noWrap/>
            <w:vAlign w:val="center"/>
            <w:hideMark/>
          </w:tcPr>
          <w:p w14:paraId="1CE5753A"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61288</w:t>
            </w:r>
          </w:p>
        </w:tc>
        <w:tc>
          <w:tcPr>
            <w:tcW w:w="774" w:type="dxa"/>
            <w:noWrap/>
            <w:vAlign w:val="center"/>
            <w:hideMark/>
          </w:tcPr>
          <w:p w14:paraId="29CEE326"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44266</w:t>
            </w:r>
          </w:p>
        </w:tc>
        <w:tc>
          <w:tcPr>
            <w:tcW w:w="1124" w:type="dxa"/>
            <w:noWrap/>
            <w:vAlign w:val="center"/>
            <w:hideMark/>
          </w:tcPr>
          <w:p w14:paraId="00ED01AC"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1</w:t>
            </w:r>
          </w:p>
        </w:tc>
        <w:tc>
          <w:tcPr>
            <w:tcW w:w="886" w:type="dxa"/>
            <w:noWrap/>
            <w:vAlign w:val="center"/>
            <w:hideMark/>
          </w:tcPr>
          <w:p w14:paraId="1F65E74C"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85725</w:t>
            </w:r>
          </w:p>
        </w:tc>
        <w:tc>
          <w:tcPr>
            <w:tcW w:w="774" w:type="dxa"/>
            <w:noWrap/>
            <w:vAlign w:val="center"/>
            <w:hideMark/>
          </w:tcPr>
          <w:p w14:paraId="236710D9"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66116</w:t>
            </w:r>
          </w:p>
        </w:tc>
      </w:tr>
      <w:tr w:rsidR="00A52624" w:rsidRPr="00960F9F" w14:paraId="17DF7060" w14:textId="77777777" w:rsidTr="00A52624">
        <w:trPr>
          <w:cantSplit/>
          <w:trHeight w:val="292"/>
        </w:trPr>
        <w:tc>
          <w:tcPr>
            <w:cnfStyle w:val="001000000000" w:firstRow="0" w:lastRow="0" w:firstColumn="1" w:lastColumn="0" w:oddVBand="0" w:evenVBand="0" w:oddHBand="0" w:evenHBand="0" w:firstRowFirstColumn="0" w:firstRowLastColumn="0" w:lastRowFirstColumn="0" w:lastRowLastColumn="0"/>
            <w:tcW w:w="658" w:type="dxa"/>
            <w:noWrap/>
            <w:vAlign w:val="center"/>
            <w:hideMark/>
          </w:tcPr>
          <w:p w14:paraId="089226C3" w14:textId="77777777" w:rsidR="00960F9F" w:rsidRPr="00960F9F" w:rsidRDefault="00960F9F" w:rsidP="00A52624">
            <w:pPr>
              <w:jc w:val="center"/>
              <w:rPr>
                <w:rFonts w:ascii="Calibri" w:eastAsia="Times New Roman" w:hAnsi="Calibri" w:cs="Calibri"/>
                <w:color w:val="000000"/>
              </w:rPr>
            </w:pPr>
            <w:r w:rsidRPr="00960F9F">
              <w:rPr>
                <w:rFonts w:ascii="Calibri" w:eastAsia="Times New Roman" w:hAnsi="Calibri" w:cs="Calibri"/>
                <w:color w:val="000000"/>
              </w:rPr>
              <w:t>rand forst</w:t>
            </w:r>
          </w:p>
        </w:tc>
        <w:tc>
          <w:tcPr>
            <w:tcW w:w="649" w:type="dxa"/>
            <w:noWrap/>
            <w:vAlign w:val="center"/>
            <w:hideMark/>
          </w:tcPr>
          <w:p w14:paraId="69E5AC27"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y</w:t>
            </w:r>
          </w:p>
        </w:tc>
        <w:tc>
          <w:tcPr>
            <w:tcW w:w="895" w:type="dxa"/>
            <w:noWrap/>
            <w:vAlign w:val="center"/>
            <w:hideMark/>
          </w:tcPr>
          <w:p w14:paraId="2B0A3F8B"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model2</w:t>
            </w:r>
          </w:p>
        </w:tc>
        <w:tc>
          <w:tcPr>
            <w:tcW w:w="871" w:type="dxa"/>
            <w:noWrap/>
            <w:vAlign w:val="center"/>
            <w:hideMark/>
          </w:tcPr>
          <w:p w14:paraId="43347623"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0.9961</w:t>
            </w:r>
          </w:p>
        </w:tc>
        <w:tc>
          <w:tcPr>
            <w:tcW w:w="941" w:type="dxa"/>
            <w:noWrap/>
            <w:vAlign w:val="center"/>
            <w:hideMark/>
          </w:tcPr>
          <w:p w14:paraId="4EA4F0DC"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1</w:t>
            </w:r>
          </w:p>
        </w:tc>
        <w:tc>
          <w:tcPr>
            <w:tcW w:w="774" w:type="dxa"/>
            <w:noWrap/>
            <w:vAlign w:val="center"/>
            <w:hideMark/>
          </w:tcPr>
          <w:p w14:paraId="28B90117"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54735</w:t>
            </w:r>
          </w:p>
        </w:tc>
        <w:tc>
          <w:tcPr>
            <w:tcW w:w="774" w:type="dxa"/>
            <w:noWrap/>
            <w:vAlign w:val="center"/>
            <w:hideMark/>
          </w:tcPr>
          <w:p w14:paraId="5C6B88AD"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41599</w:t>
            </w:r>
          </w:p>
        </w:tc>
        <w:tc>
          <w:tcPr>
            <w:tcW w:w="1124" w:type="dxa"/>
            <w:noWrap/>
            <w:vAlign w:val="center"/>
            <w:hideMark/>
          </w:tcPr>
          <w:p w14:paraId="24672CF7"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1</w:t>
            </w:r>
          </w:p>
        </w:tc>
        <w:tc>
          <w:tcPr>
            <w:tcW w:w="886" w:type="dxa"/>
            <w:noWrap/>
            <w:vAlign w:val="center"/>
            <w:hideMark/>
          </w:tcPr>
          <w:p w14:paraId="2534CA96"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88247</w:t>
            </w:r>
          </w:p>
        </w:tc>
        <w:tc>
          <w:tcPr>
            <w:tcW w:w="774" w:type="dxa"/>
            <w:noWrap/>
            <w:vAlign w:val="center"/>
            <w:hideMark/>
          </w:tcPr>
          <w:p w14:paraId="754CA193"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75293</w:t>
            </w:r>
          </w:p>
        </w:tc>
      </w:tr>
      <w:tr w:rsidR="00A52624" w:rsidRPr="00960F9F" w14:paraId="01CF0777" w14:textId="77777777" w:rsidTr="00A52624">
        <w:trPr>
          <w:cantSplit/>
          <w:trHeight w:val="292"/>
        </w:trPr>
        <w:tc>
          <w:tcPr>
            <w:cnfStyle w:val="001000000000" w:firstRow="0" w:lastRow="0" w:firstColumn="1" w:lastColumn="0" w:oddVBand="0" w:evenVBand="0" w:oddHBand="0" w:evenHBand="0" w:firstRowFirstColumn="0" w:firstRowLastColumn="0" w:lastRowFirstColumn="0" w:lastRowLastColumn="0"/>
            <w:tcW w:w="658" w:type="dxa"/>
            <w:noWrap/>
            <w:vAlign w:val="center"/>
            <w:hideMark/>
          </w:tcPr>
          <w:p w14:paraId="71E6E2F8" w14:textId="77777777" w:rsidR="00960F9F" w:rsidRPr="00960F9F" w:rsidRDefault="00960F9F" w:rsidP="00A52624">
            <w:pPr>
              <w:jc w:val="center"/>
              <w:rPr>
                <w:rFonts w:ascii="Calibri" w:eastAsia="Times New Roman" w:hAnsi="Calibri" w:cs="Calibri"/>
                <w:color w:val="000000"/>
              </w:rPr>
            </w:pPr>
            <w:r w:rsidRPr="00960F9F">
              <w:rPr>
                <w:rFonts w:ascii="Calibri" w:eastAsia="Times New Roman" w:hAnsi="Calibri" w:cs="Calibri"/>
                <w:color w:val="000000"/>
              </w:rPr>
              <w:t>rand forst</w:t>
            </w:r>
          </w:p>
        </w:tc>
        <w:tc>
          <w:tcPr>
            <w:tcW w:w="649" w:type="dxa"/>
            <w:noWrap/>
            <w:vAlign w:val="center"/>
            <w:hideMark/>
          </w:tcPr>
          <w:p w14:paraId="419E4AF7"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y</w:t>
            </w:r>
          </w:p>
        </w:tc>
        <w:tc>
          <w:tcPr>
            <w:tcW w:w="895" w:type="dxa"/>
            <w:noWrap/>
            <w:vAlign w:val="center"/>
            <w:hideMark/>
          </w:tcPr>
          <w:p w14:paraId="70AEBDC5"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model3</w:t>
            </w:r>
          </w:p>
        </w:tc>
        <w:tc>
          <w:tcPr>
            <w:tcW w:w="871" w:type="dxa"/>
            <w:noWrap/>
            <w:vAlign w:val="center"/>
            <w:hideMark/>
          </w:tcPr>
          <w:p w14:paraId="7AB318D0"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0.9951</w:t>
            </w:r>
          </w:p>
        </w:tc>
        <w:tc>
          <w:tcPr>
            <w:tcW w:w="941" w:type="dxa"/>
            <w:noWrap/>
            <w:vAlign w:val="center"/>
            <w:hideMark/>
          </w:tcPr>
          <w:p w14:paraId="43CBD348"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1</w:t>
            </w:r>
          </w:p>
        </w:tc>
        <w:tc>
          <w:tcPr>
            <w:tcW w:w="774" w:type="dxa"/>
            <w:noWrap/>
            <w:vAlign w:val="center"/>
            <w:hideMark/>
          </w:tcPr>
          <w:p w14:paraId="7D754466"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61788</w:t>
            </w:r>
          </w:p>
        </w:tc>
        <w:tc>
          <w:tcPr>
            <w:tcW w:w="774" w:type="dxa"/>
            <w:noWrap/>
            <w:vAlign w:val="center"/>
            <w:hideMark/>
          </w:tcPr>
          <w:p w14:paraId="16CDF5B1"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46071</w:t>
            </w:r>
          </w:p>
        </w:tc>
        <w:tc>
          <w:tcPr>
            <w:tcW w:w="1124" w:type="dxa"/>
            <w:noWrap/>
            <w:vAlign w:val="center"/>
            <w:hideMark/>
          </w:tcPr>
          <w:p w14:paraId="76574BDB"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1</w:t>
            </w:r>
          </w:p>
        </w:tc>
        <w:tc>
          <w:tcPr>
            <w:tcW w:w="886" w:type="dxa"/>
            <w:noWrap/>
            <w:vAlign w:val="center"/>
            <w:hideMark/>
          </w:tcPr>
          <w:p w14:paraId="0E06187B"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96638</w:t>
            </w:r>
          </w:p>
        </w:tc>
        <w:tc>
          <w:tcPr>
            <w:tcW w:w="774" w:type="dxa"/>
            <w:noWrap/>
            <w:vAlign w:val="center"/>
            <w:hideMark/>
          </w:tcPr>
          <w:p w14:paraId="1AE5ED58"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74473</w:t>
            </w:r>
          </w:p>
        </w:tc>
      </w:tr>
      <w:tr w:rsidR="00A52624" w:rsidRPr="00960F9F" w14:paraId="7EF3A828" w14:textId="77777777" w:rsidTr="00A52624">
        <w:trPr>
          <w:cantSplit/>
          <w:trHeight w:val="292"/>
        </w:trPr>
        <w:tc>
          <w:tcPr>
            <w:cnfStyle w:val="001000000000" w:firstRow="0" w:lastRow="0" w:firstColumn="1" w:lastColumn="0" w:oddVBand="0" w:evenVBand="0" w:oddHBand="0" w:evenHBand="0" w:firstRowFirstColumn="0" w:firstRowLastColumn="0" w:lastRowFirstColumn="0" w:lastRowLastColumn="0"/>
            <w:tcW w:w="658" w:type="dxa"/>
            <w:noWrap/>
            <w:vAlign w:val="center"/>
            <w:hideMark/>
          </w:tcPr>
          <w:p w14:paraId="7E5E0012" w14:textId="77777777" w:rsidR="00960F9F" w:rsidRPr="00960F9F" w:rsidRDefault="00960F9F" w:rsidP="00A52624">
            <w:pPr>
              <w:jc w:val="center"/>
              <w:rPr>
                <w:rFonts w:ascii="Calibri" w:eastAsia="Times New Roman" w:hAnsi="Calibri" w:cs="Calibri"/>
                <w:color w:val="000000"/>
              </w:rPr>
            </w:pPr>
            <w:r w:rsidRPr="00960F9F">
              <w:rPr>
                <w:rFonts w:ascii="Calibri" w:eastAsia="Times New Roman" w:hAnsi="Calibri" w:cs="Calibri"/>
                <w:color w:val="000000"/>
              </w:rPr>
              <w:t>rand forst</w:t>
            </w:r>
          </w:p>
        </w:tc>
        <w:tc>
          <w:tcPr>
            <w:tcW w:w="649" w:type="dxa"/>
            <w:noWrap/>
            <w:vAlign w:val="center"/>
            <w:hideMark/>
          </w:tcPr>
          <w:p w14:paraId="7735BA4F"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y</w:t>
            </w:r>
          </w:p>
        </w:tc>
        <w:tc>
          <w:tcPr>
            <w:tcW w:w="895" w:type="dxa"/>
            <w:noWrap/>
            <w:vAlign w:val="center"/>
            <w:hideMark/>
          </w:tcPr>
          <w:p w14:paraId="63395EB6"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model4</w:t>
            </w:r>
          </w:p>
        </w:tc>
        <w:tc>
          <w:tcPr>
            <w:tcW w:w="871" w:type="dxa"/>
            <w:noWrap/>
            <w:vAlign w:val="center"/>
            <w:hideMark/>
          </w:tcPr>
          <w:p w14:paraId="2AF34941"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0.9952</w:t>
            </w:r>
          </w:p>
        </w:tc>
        <w:tc>
          <w:tcPr>
            <w:tcW w:w="941" w:type="dxa"/>
            <w:noWrap/>
            <w:vAlign w:val="center"/>
            <w:hideMark/>
          </w:tcPr>
          <w:p w14:paraId="524E13FC"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1</w:t>
            </w:r>
          </w:p>
        </w:tc>
        <w:tc>
          <w:tcPr>
            <w:tcW w:w="774" w:type="dxa"/>
            <w:noWrap/>
            <w:vAlign w:val="center"/>
            <w:hideMark/>
          </w:tcPr>
          <w:p w14:paraId="18618E6E"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59553</w:t>
            </w:r>
          </w:p>
        </w:tc>
        <w:tc>
          <w:tcPr>
            <w:tcW w:w="774" w:type="dxa"/>
            <w:noWrap/>
            <w:vAlign w:val="center"/>
            <w:hideMark/>
          </w:tcPr>
          <w:p w14:paraId="71A1CA4E"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45854</w:t>
            </w:r>
          </w:p>
        </w:tc>
        <w:tc>
          <w:tcPr>
            <w:tcW w:w="1124" w:type="dxa"/>
            <w:noWrap/>
            <w:vAlign w:val="center"/>
            <w:hideMark/>
          </w:tcPr>
          <w:p w14:paraId="66DB02F3"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1</w:t>
            </w:r>
          </w:p>
        </w:tc>
        <w:tc>
          <w:tcPr>
            <w:tcW w:w="886" w:type="dxa"/>
            <w:noWrap/>
            <w:vAlign w:val="center"/>
            <w:hideMark/>
          </w:tcPr>
          <w:p w14:paraId="7B0D24C7"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98720</w:t>
            </w:r>
          </w:p>
        </w:tc>
        <w:tc>
          <w:tcPr>
            <w:tcW w:w="774" w:type="dxa"/>
            <w:noWrap/>
            <w:vAlign w:val="center"/>
            <w:hideMark/>
          </w:tcPr>
          <w:p w14:paraId="4248D3D7"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79312</w:t>
            </w:r>
          </w:p>
        </w:tc>
      </w:tr>
      <w:tr w:rsidR="00A52624" w:rsidRPr="00960F9F" w14:paraId="3DFBD636" w14:textId="77777777" w:rsidTr="00A52624">
        <w:trPr>
          <w:cantSplit/>
          <w:trHeight w:val="292"/>
        </w:trPr>
        <w:tc>
          <w:tcPr>
            <w:cnfStyle w:val="001000000000" w:firstRow="0" w:lastRow="0" w:firstColumn="1" w:lastColumn="0" w:oddVBand="0" w:evenVBand="0" w:oddHBand="0" w:evenHBand="0" w:firstRowFirstColumn="0" w:firstRowLastColumn="0" w:lastRowFirstColumn="0" w:lastRowLastColumn="0"/>
            <w:tcW w:w="658" w:type="dxa"/>
            <w:noWrap/>
            <w:vAlign w:val="center"/>
            <w:hideMark/>
          </w:tcPr>
          <w:p w14:paraId="64870A8E" w14:textId="77777777" w:rsidR="00960F9F" w:rsidRPr="00960F9F" w:rsidRDefault="00960F9F" w:rsidP="00A52624">
            <w:pPr>
              <w:jc w:val="center"/>
              <w:rPr>
                <w:rFonts w:ascii="Calibri" w:eastAsia="Times New Roman" w:hAnsi="Calibri" w:cs="Calibri"/>
                <w:color w:val="000000"/>
              </w:rPr>
            </w:pPr>
            <w:r w:rsidRPr="00960F9F">
              <w:rPr>
                <w:rFonts w:ascii="Calibri" w:eastAsia="Times New Roman" w:hAnsi="Calibri" w:cs="Calibri"/>
                <w:color w:val="000000"/>
              </w:rPr>
              <w:t>rand forst</w:t>
            </w:r>
          </w:p>
        </w:tc>
        <w:tc>
          <w:tcPr>
            <w:tcW w:w="649" w:type="dxa"/>
            <w:noWrap/>
            <w:vAlign w:val="center"/>
            <w:hideMark/>
          </w:tcPr>
          <w:p w14:paraId="2BACC586"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y</w:t>
            </w:r>
          </w:p>
        </w:tc>
        <w:tc>
          <w:tcPr>
            <w:tcW w:w="895" w:type="dxa"/>
            <w:noWrap/>
            <w:vAlign w:val="center"/>
            <w:hideMark/>
          </w:tcPr>
          <w:p w14:paraId="1E227AA7"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model5</w:t>
            </w:r>
          </w:p>
        </w:tc>
        <w:tc>
          <w:tcPr>
            <w:tcW w:w="871" w:type="dxa"/>
            <w:noWrap/>
            <w:vAlign w:val="center"/>
            <w:hideMark/>
          </w:tcPr>
          <w:p w14:paraId="2BC80B65"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0.9961</w:t>
            </w:r>
          </w:p>
        </w:tc>
        <w:tc>
          <w:tcPr>
            <w:tcW w:w="941" w:type="dxa"/>
            <w:noWrap/>
            <w:vAlign w:val="center"/>
            <w:hideMark/>
          </w:tcPr>
          <w:p w14:paraId="3469FA68"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1</w:t>
            </w:r>
          </w:p>
        </w:tc>
        <w:tc>
          <w:tcPr>
            <w:tcW w:w="774" w:type="dxa"/>
            <w:noWrap/>
            <w:vAlign w:val="center"/>
            <w:hideMark/>
          </w:tcPr>
          <w:p w14:paraId="60B84404"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55647</w:t>
            </w:r>
          </w:p>
        </w:tc>
        <w:tc>
          <w:tcPr>
            <w:tcW w:w="774" w:type="dxa"/>
            <w:noWrap/>
            <w:vAlign w:val="center"/>
            <w:hideMark/>
          </w:tcPr>
          <w:p w14:paraId="18163E4C"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41110</w:t>
            </w:r>
          </w:p>
        </w:tc>
        <w:tc>
          <w:tcPr>
            <w:tcW w:w="1124" w:type="dxa"/>
            <w:noWrap/>
            <w:vAlign w:val="center"/>
            <w:hideMark/>
          </w:tcPr>
          <w:p w14:paraId="2860B237"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1</w:t>
            </w:r>
          </w:p>
        </w:tc>
        <w:tc>
          <w:tcPr>
            <w:tcW w:w="886" w:type="dxa"/>
            <w:noWrap/>
            <w:vAlign w:val="center"/>
            <w:hideMark/>
          </w:tcPr>
          <w:p w14:paraId="20A1C232"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86292</w:t>
            </w:r>
          </w:p>
        </w:tc>
        <w:tc>
          <w:tcPr>
            <w:tcW w:w="774" w:type="dxa"/>
            <w:noWrap/>
            <w:vAlign w:val="center"/>
            <w:hideMark/>
          </w:tcPr>
          <w:p w14:paraId="78A3C650" w14:textId="77777777" w:rsidR="00960F9F" w:rsidRPr="00960F9F" w:rsidRDefault="00960F9F" w:rsidP="00A5262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60F9F">
              <w:rPr>
                <w:rFonts w:ascii="Calibri" w:eastAsia="Times New Roman" w:hAnsi="Calibri" w:cs="Calibri"/>
                <w:color w:val="000000"/>
              </w:rPr>
              <w:t>67595</w:t>
            </w:r>
          </w:p>
        </w:tc>
      </w:tr>
    </w:tbl>
    <w:p w14:paraId="5785A1B4" w14:textId="77777777" w:rsidR="00960F9F" w:rsidRDefault="00960F9F" w:rsidP="00430036">
      <w:pPr>
        <w:spacing w:after="0" w:line="240" w:lineRule="auto"/>
      </w:pPr>
    </w:p>
    <w:p w14:paraId="605A1C98" w14:textId="77777777" w:rsidR="00960F9F" w:rsidRDefault="00960F9F" w:rsidP="00430036">
      <w:pPr>
        <w:spacing w:after="0" w:line="240" w:lineRule="auto"/>
      </w:pPr>
    </w:p>
    <w:p w14:paraId="576E6F47" w14:textId="2DA0ADDD" w:rsidR="00960F9F" w:rsidRDefault="00507CC5" w:rsidP="00430036">
      <w:pPr>
        <w:spacing w:after="0" w:line="240" w:lineRule="auto"/>
      </w:pPr>
      <w:r>
        <w:t>As the graphs below show, there is little difference between actual US GDP and predicted GDP using either linear or random forest regression. Moreover, introducing interest data, also does not seem to change prediction accuracy</w:t>
      </w:r>
      <w:r w:rsidR="00A3790A">
        <w:t xml:space="preserve"> markedly.</w:t>
      </w:r>
    </w:p>
    <w:p w14:paraId="2E33A5F9" w14:textId="0E731E99" w:rsidR="00EE4CE1" w:rsidRDefault="00EE4CE1" w:rsidP="00430036">
      <w:pPr>
        <w:spacing w:after="0" w:line="240" w:lineRule="auto"/>
      </w:pPr>
    </w:p>
    <w:p w14:paraId="71697E97" w14:textId="772A4ABB" w:rsidR="00EE4CE1" w:rsidRDefault="00EE4CE1" w:rsidP="00430036">
      <w:pPr>
        <w:spacing w:after="0" w:line="240" w:lineRule="auto"/>
      </w:pPr>
    </w:p>
    <w:p w14:paraId="6A5E9A95" w14:textId="77777777" w:rsidR="00EE4CE1" w:rsidRDefault="00EE4CE1">
      <w:pPr>
        <w:rPr>
          <w:i/>
          <w:iCs/>
          <w:color w:val="1F497D" w:themeColor="text2"/>
          <w:sz w:val="24"/>
          <w:szCs w:val="24"/>
        </w:rPr>
      </w:pPr>
      <w:r>
        <w:rPr>
          <w:sz w:val="24"/>
          <w:szCs w:val="24"/>
        </w:rPr>
        <w:br w:type="page"/>
      </w:r>
    </w:p>
    <w:p w14:paraId="0F710FEE" w14:textId="1E808204" w:rsidR="00EE4CE1" w:rsidRPr="000B7D2B" w:rsidRDefault="00EE4CE1" w:rsidP="00EE4CE1">
      <w:pPr>
        <w:pStyle w:val="Caption"/>
        <w:keepNext/>
        <w:jc w:val="center"/>
        <w:rPr>
          <w:sz w:val="24"/>
          <w:szCs w:val="24"/>
        </w:rPr>
      </w:pPr>
      <w:r w:rsidRPr="000B7D2B">
        <w:rPr>
          <w:sz w:val="24"/>
          <w:szCs w:val="24"/>
        </w:rPr>
        <w:lastRenderedPageBreak/>
        <w:t xml:space="preserve">Figure </w:t>
      </w:r>
      <w:r w:rsidRPr="000B7D2B">
        <w:rPr>
          <w:sz w:val="24"/>
          <w:szCs w:val="24"/>
        </w:rPr>
        <w:fldChar w:fldCharType="begin"/>
      </w:r>
      <w:r w:rsidRPr="000B7D2B">
        <w:rPr>
          <w:sz w:val="24"/>
          <w:szCs w:val="24"/>
        </w:rPr>
        <w:instrText xml:space="preserve"> SEQ Figure \* ARABIC </w:instrText>
      </w:r>
      <w:r w:rsidRPr="000B7D2B">
        <w:rPr>
          <w:sz w:val="24"/>
          <w:szCs w:val="24"/>
        </w:rPr>
        <w:fldChar w:fldCharType="separate"/>
      </w:r>
      <w:r w:rsidR="005D7F48">
        <w:rPr>
          <w:noProof/>
          <w:sz w:val="24"/>
          <w:szCs w:val="24"/>
        </w:rPr>
        <w:t>11</w:t>
      </w:r>
      <w:r w:rsidRPr="000B7D2B">
        <w:rPr>
          <w:sz w:val="24"/>
          <w:szCs w:val="24"/>
        </w:rPr>
        <w:fldChar w:fldCharType="end"/>
      </w:r>
      <w:r w:rsidRPr="000B7D2B">
        <w:rPr>
          <w:sz w:val="24"/>
          <w:szCs w:val="24"/>
        </w:rPr>
        <w:t xml:space="preserve">: </w:t>
      </w:r>
      <w:r>
        <w:rPr>
          <w:sz w:val="24"/>
          <w:szCs w:val="24"/>
        </w:rPr>
        <w:t>GDP Predicted Values (no interest data – training data)</w:t>
      </w:r>
    </w:p>
    <w:p w14:paraId="2C81ED15" w14:textId="77777777" w:rsidR="00EE4CE1" w:rsidRDefault="00EE4CE1" w:rsidP="00430036">
      <w:pPr>
        <w:spacing w:after="0" w:line="240" w:lineRule="auto"/>
      </w:pPr>
    </w:p>
    <w:p w14:paraId="6E8A6105" w14:textId="72D8D616" w:rsidR="00960F9F" w:rsidRDefault="007D44B3" w:rsidP="00430036">
      <w:pPr>
        <w:spacing w:after="0" w:line="240" w:lineRule="auto"/>
      </w:pPr>
      <w:r>
        <w:rPr>
          <w:noProof/>
        </w:rPr>
        <w:drawing>
          <wp:inline distT="0" distB="0" distL="0" distR="0" wp14:anchorId="039A0720" wp14:editId="49CA5A3D">
            <wp:extent cx="5943600" cy="4330700"/>
            <wp:effectExtent l="0" t="0" r="0" b="12700"/>
            <wp:docPr id="6" name="Chart 6">
              <a:extLst xmlns:a="http://schemas.openxmlformats.org/drawingml/2006/main">
                <a:ext uri="{FF2B5EF4-FFF2-40B4-BE49-F238E27FC236}">
                  <a16:creationId xmlns:a16="http://schemas.microsoft.com/office/drawing/2014/main" id="{5FB00D28-236C-4E11-9342-50D1E2B73E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4B6B0A99" w14:textId="083AC5F7" w:rsidR="00960F9F" w:rsidRDefault="00960F9F" w:rsidP="00430036">
      <w:pPr>
        <w:spacing w:after="0" w:line="240" w:lineRule="auto"/>
      </w:pPr>
    </w:p>
    <w:p w14:paraId="51C93D91" w14:textId="2C7609E8" w:rsidR="00A3790A" w:rsidRDefault="00A3790A" w:rsidP="00430036">
      <w:pPr>
        <w:spacing w:after="0" w:line="240" w:lineRule="auto"/>
      </w:pPr>
      <w:r>
        <w:t>US GDP = actual</w:t>
      </w:r>
    </w:p>
    <w:p w14:paraId="7D43AC93" w14:textId="4AA7B6CB" w:rsidR="00A3790A" w:rsidRDefault="00A3790A" w:rsidP="00430036">
      <w:pPr>
        <w:spacing w:after="0" w:line="240" w:lineRule="auto"/>
      </w:pPr>
      <w:r>
        <w:t>PredGDP# = linear regression predicted model#</w:t>
      </w:r>
    </w:p>
    <w:p w14:paraId="75BB087B" w14:textId="2D239F6C" w:rsidR="00A3790A" w:rsidRDefault="00A3790A" w:rsidP="00430036">
      <w:pPr>
        <w:spacing w:after="0" w:line="240" w:lineRule="auto"/>
      </w:pPr>
      <w:r>
        <w:t>PredGDPRF# = random forest regression predicted model#</w:t>
      </w:r>
    </w:p>
    <w:p w14:paraId="7CE4A571" w14:textId="77777777" w:rsidR="00960F9F" w:rsidRDefault="00960F9F" w:rsidP="00430036">
      <w:pPr>
        <w:spacing w:after="0" w:line="240" w:lineRule="auto"/>
      </w:pPr>
    </w:p>
    <w:p w14:paraId="5EEC4D9A" w14:textId="77777777" w:rsidR="00960F9F" w:rsidRDefault="00960F9F" w:rsidP="00430036">
      <w:pPr>
        <w:spacing w:after="0" w:line="240" w:lineRule="auto"/>
      </w:pPr>
    </w:p>
    <w:p w14:paraId="23CB2A64" w14:textId="77777777" w:rsidR="00EE4CE1" w:rsidRDefault="00EE4CE1">
      <w:pPr>
        <w:rPr>
          <w:i/>
          <w:iCs/>
          <w:color w:val="1F497D" w:themeColor="text2"/>
          <w:sz w:val="24"/>
          <w:szCs w:val="24"/>
        </w:rPr>
      </w:pPr>
      <w:r>
        <w:rPr>
          <w:sz w:val="24"/>
          <w:szCs w:val="24"/>
        </w:rPr>
        <w:br w:type="page"/>
      </w:r>
    </w:p>
    <w:p w14:paraId="739FE7BE" w14:textId="3D695F43" w:rsidR="00EE4CE1" w:rsidRPr="000B7D2B" w:rsidRDefault="00EE4CE1" w:rsidP="00EE4CE1">
      <w:pPr>
        <w:pStyle w:val="Caption"/>
        <w:keepNext/>
        <w:jc w:val="center"/>
        <w:rPr>
          <w:sz w:val="24"/>
          <w:szCs w:val="24"/>
        </w:rPr>
      </w:pPr>
      <w:r w:rsidRPr="000B7D2B">
        <w:rPr>
          <w:sz w:val="24"/>
          <w:szCs w:val="24"/>
        </w:rPr>
        <w:lastRenderedPageBreak/>
        <w:t xml:space="preserve">Figure </w:t>
      </w:r>
      <w:r w:rsidRPr="000B7D2B">
        <w:rPr>
          <w:sz w:val="24"/>
          <w:szCs w:val="24"/>
        </w:rPr>
        <w:fldChar w:fldCharType="begin"/>
      </w:r>
      <w:r w:rsidRPr="000B7D2B">
        <w:rPr>
          <w:sz w:val="24"/>
          <w:szCs w:val="24"/>
        </w:rPr>
        <w:instrText xml:space="preserve"> SEQ Figure \* ARABIC </w:instrText>
      </w:r>
      <w:r w:rsidRPr="000B7D2B">
        <w:rPr>
          <w:sz w:val="24"/>
          <w:szCs w:val="24"/>
        </w:rPr>
        <w:fldChar w:fldCharType="separate"/>
      </w:r>
      <w:r w:rsidR="005D7F48">
        <w:rPr>
          <w:noProof/>
          <w:sz w:val="24"/>
          <w:szCs w:val="24"/>
        </w:rPr>
        <w:t>12</w:t>
      </w:r>
      <w:r w:rsidRPr="000B7D2B">
        <w:rPr>
          <w:sz w:val="24"/>
          <w:szCs w:val="24"/>
        </w:rPr>
        <w:fldChar w:fldCharType="end"/>
      </w:r>
      <w:r w:rsidRPr="000B7D2B">
        <w:rPr>
          <w:sz w:val="24"/>
          <w:szCs w:val="24"/>
        </w:rPr>
        <w:t xml:space="preserve">: </w:t>
      </w:r>
      <w:r>
        <w:rPr>
          <w:sz w:val="24"/>
          <w:szCs w:val="24"/>
        </w:rPr>
        <w:t>GDP Predicted Values (</w:t>
      </w:r>
      <w:r>
        <w:rPr>
          <w:sz w:val="24"/>
          <w:szCs w:val="24"/>
        </w:rPr>
        <w:t>with</w:t>
      </w:r>
      <w:r>
        <w:rPr>
          <w:sz w:val="24"/>
          <w:szCs w:val="24"/>
        </w:rPr>
        <w:t xml:space="preserve"> interest data – training data)</w:t>
      </w:r>
    </w:p>
    <w:p w14:paraId="5A3FEA80" w14:textId="31FF2B6E" w:rsidR="00B15C5E" w:rsidRDefault="00B15C5E" w:rsidP="00430036">
      <w:pPr>
        <w:spacing w:after="0" w:line="240" w:lineRule="auto"/>
      </w:pPr>
    </w:p>
    <w:p w14:paraId="2531E238" w14:textId="13E8238D" w:rsidR="007D44B3" w:rsidRDefault="00507CC5" w:rsidP="00430036">
      <w:pPr>
        <w:spacing w:after="0" w:line="240" w:lineRule="auto"/>
      </w:pPr>
      <w:r>
        <w:rPr>
          <w:noProof/>
        </w:rPr>
        <w:drawing>
          <wp:inline distT="0" distB="0" distL="0" distR="0" wp14:anchorId="4BA89032" wp14:editId="54AA941D">
            <wp:extent cx="5943600" cy="4330700"/>
            <wp:effectExtent l="0" t="0" r="0" b="12700"/>
            <wp:docPr id="7" name="Chart 7">
              <a:extLst xmlns:a="http://schemas.openxmlformats.org/drawingml/2006/main">
                <a:ext uri="{FF2B5EF4-FFF2-40B4-BE49-F238E27FC236}">
                  <a16:creationId xmlns:a16="http://schemas.microsoft.com/office/drawing/2014/main" id="{5FB00D28-236C-4E11-9342-50D1E2B73E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3D8585F2" w14:textId="46707951" w:rsidR="007D44B3" w:rsidRDefault="007D44B3" w:rsidP="00430036">
      <w:pPr>
        <w:spacing w:after="0" w:line="240" w:lineRule="auto"/>
      </w:pPr>
    </w:p>
    <w:p w14:paraId="0FDEA26B" w14:textId="77777777" w:rsidR="00A3790A" w:rsidRDefault="00A3790A" w:rsidP="00A3790A">
      <w:pPr>
        <w:spacing w:after="0" w:line="240" w:lineRule="auto"/>
      </w:pPr>
      <w:r>
        <w:t>US GDP = actual</w:t>
      </w:r>
    </w:p>
    <w:p w14:paraId="6B099D2A" w14:textId="77777777" w:rsidR="00A3790A" w:rsidRDefault="00A3790A" w:rsidP="00A3790A">
      <w:pPr>
        <w:spacing w:after="0" w:line="240" w:lineRule="auto"/>
      </w:pPr>
      <w:r>
        <w:t>PredGDP# = linear regression predicted model#</w:t>
      </w:r>
    </w:p>
    <w:p w14:paraId="6ADF3A3C" w14:textId="77777777" w:rsidR="00A3790A" w:rsidRDefault="00A3790A" w:rsidP="00A3790A">
      <w:pPr>
        <w:spacing w:after="0" w:line="240" w:lineRule="auto"/>
      </w:pPr>
      <w:r>
        <w:t>PredGDPRF# = random forest regression predicted model#</w:t>
      </w:r>
    </w:p>
    <w:p w14:paraId="63EB018C" w14:textId="49A751FE" w:rsidR="007D44B3" w:rsidRDefault="007D44B3" w:rsidP="00430036">
      <w:pPr>
        <w:spacing w:after="0" w:line="240" w:lineRule="auto"/>
      </w:pPr>
    </w:p>
    <w:p w14:paraId="330159F6" w14:textId="55E5004B" w:rsidR="007D44B3" w:rsidRDefault="007D44B3" w:rsidP="00430036">
      <w:pPr>
        <w:spacing w:after="0" w:line="240" w:lineRule="auto"/>
      </w:pPr>
    </w:p>
    <w:p w14:paraId="4D49137D" w14:textId="077D7EE0" w:rsidR="007D44B3" w:rsidRDefault="007D44B3" w:rsidP="00430036">
      <w:pPr>
        <w:spacing w:after="0" w:line="240" w:lineRule="auto"/>
      </w:pPr>
    </w:p>
    <w:p w14:paraId="74791064" w14:textId="6376D54C" w:rsidR="007D44B3" w:rsidRDefault="007D44B3" w:rsidP="00430036">
      <w:pPr>
        <w:spacing w:after="0" w:line="240" w:lineRule="auto"/>
      </w:pPr>
    </w:p>
    <w:p w14:paraId="60E19FF2" w14:textId="4AC1F0DD" w:rsidR="007D44B3" w:rsidRDefault="007D44B3" w:rsidP="00430036">
      <w:pPr>
        <w:spacing w:after="0" w:line="240" w:lineRule="auto"/>
      </w:pPr>
    </w:p>
    <w:p w14:paraId="0D4221FC" w14:textId="3D1E6FE7" w:rsidR="007D44B3" w:rsidRDefault="007D44B3" w:rsidP="00430036">
      <w:pPr>
        <w:spacing w:after="0" w:line="240" w:lineRule="auto"/>
      </w:pPr>
    </w:p>
    <w:p w14:paraId="53B7C2F7" w14:textId="77777777" w:rsidR="007D44B3" w:rsidRDefault="007D44B3" w:rsidP="00430036">
      <w:pPr>
        <w:spacing w:after="0" w:line="240" w:lineRule="auto"/>
      </w:pPr>
    </w:p>
    <w:p w14:paraId="6C4D1119" w14:textId="77777777" w:rsidR="00D533B8" w:rsidRDefault="00D533B8">
      <w:pPr>
        <w:rPr>
          <w:rFonts w:asciiTheme="majorHAnsi" w:eastAsiaTheme="majorEastAsia" w:hAnsiTheme="majorHAnsi" w:cstheme="majorBidi"/>
          <w:b/>
          <w:bCs/>
          <w:color w:val="365F91" w:themeColor="accent1" w:themeShade="BF"/>
          <w:sz w:val="28"/>
          <w:szCs w:val="28"/>
        </w:rPr>
      </w:pPr>
      <w:r>
        <w:br w:type="page"/>
      </w:r>
    </w:p>
    <w:p w14:paraId="2EE6756B" w14:textId="21EF16DE" w:rsidR="00B15C5E" w:rsidRPr="00B15C5E" w:rsidRDefault="00B15C5E" w:rsidP="00430036">
      <w:pPr>
        <w:pStyle w:val="Heading1"/>
        <w:spacing w:before="0" w:line="240" w:lineRule="auto"/>
      </w:pPr>
      <w:r>
        <w:lastRenderedPageBreak/>
        <w:t>Conclusions</w:t>
      </w:r>
    </w:p>
    <w:p w14:paraId="00FF6D5E" w14:textId="453F2E52" w:rsidR="00D533B8" w:rsidRDefault="00D533B8" w:rsidP="00D533B8">
      <w:pPr>
        <w:pStyle w:val="Heading2"/>
      </w:pPr>
      <w:r>
        <w:t>KEY CONCLUSIONS</w:t>
      </w:r>
    </w:p>
    <w:p w14:paraId="5C02DE13" w14:textId="77777777" w:rsidR="00D533B8" w:rsidRDefault="00D533B8" w:rsidP="00430036">
      <w:pPr>
        <w:spacing w:after="0" w:line="240" w:lineRule="auto"/>
      </w:pPr>
    </w:p>
    <w:p w14:paraId="5443639D" w14:textId="77777777" w:rsidR="00507CC5" w:rsidRDefault="00507CC5" w:rsidP="00430036">
      <w:pPr>
        <w:spacing w:after="0" w:line="240" w:lineRule="auto"/>
      </w:pPr>
      <w:r>
        <w:t>This study produced some conclusions and generated many questions.</w:t>
      </w:r>
    </w:p>
    <w:p w14:paraId="23B35D67" w14:textId="77777777" w:rsidR="00507CC5" w:rsidRDefault="00507CC5" w:rsidP="00430036">
      <w:pPr>
        <w:spacing w:after="0" w:line="240" w:lineRule="auto"/>
      </w:pPr>
    </w:p>
    <w:p w14:paraId="1EA40AFF" w14:textId="77777777" w:rsidR="00507CC5" w:rsidRDefault="00507CC5" w:rsidP="00430036">
      <w:pPr>
        <w:spacing w:after="0" w:line="240" w:lineRule="auto"/>
      </w:pPr>
      <w:r>
        <w:t>There seems to be a handful of variables that can be used to predict GDP quite accurately</w:t>
      </w:r>
      <w:proofErr w:type="gramStart"/>
      <w:r>
        <w:t xml:space="preserve">. </w:t>
      </w:r>
      <w:proofErr w:type="gramEnd"/>
      <w:r>
        <w:t>These are:</w:t>
      </w:r>
    </w:p>
    <w:p w14:paraId="742051A1" w14:textId="77777777" w:rsidR="00507CC5" w:rsidRDefault="00507CC5" w:rsidP="00507CC5">
      <w:pPr>
        <w:pStyle w:val="ListParagraph"/>
        <w:numPr>
          <w:ilvl w:val="0"/>
          <w:numId w:val="8"/>
        </w:numPr>
        <w:spacing w:after="0" w:line="240" w:lineRule="auto"/>
      </w:pPr>
      <w:r>
        <w:t>population</w:t>
      </w:r>
    </w:p>
    <w:p w14:paraId="08207F68" w14:textId="77777777" w:rsidR="00507CC5" w:rsidRDefault="00507CC5" w:rsidP="00507CC5">
      <w:pPr>
        <w:pStyle w:val="ListParagraph"/>
        <w:numPr>
          <w:ilvl w:val="0"/>
          <w:numId w:val="8"/>
        </w:numPr>
        <w:spacing w:after="0" w:line="240" w:lineRule="auto"/>
      </w:pPr>
      <w:r>
        <w:t>CPI</w:t>
      </w:r>
    </w:p>
    <w:p w14:paraId="0C4EF249" w14:textId="77777777" w:rsidR="00507CC5" w:rsidRDefault="00507CC5" w:rsidP="00507CC5">
      <w:pPr>
        <w:pStyle w:val="ListParagraph"/>
        <w:numPr>
          <w:ilvl w:val="0"/>
          <w:numId w:val="8"/>
        </w:numPr>
        <w:spacing w:after="0" w:line="240" w:lineRule="auto"/>
      </w:pPr>
      <w:r>
        <w:t>capacity utilization</w:t>
      </w:r>
    </w:p>
    <w:p w14:paraId="00C00382" w14:textId="77777777" w:rsidR="00507CC5" w:rsidRDefault="00507CC5" w:rsidP="00507CC5">
      <w:pPr>
        <w:pStyle w:val="ListParagraph"/>
        <w:numPr>
          <w:ilvl w:val="0"/>
          <w:numId w:val="8"/>
        </w:numPr>
        <w:spacing w:after="0" w:line="240" w:lineRule="auto"/>
      </w:pPr>
      <w:r>
        <w:t>number employed</w:t>
      </w:r>
    </w:p>
    <w:p w14:paraId="7E145CFD" w14:textId="77777777" w:rsidR="00507CC5" w:rsidRDefault="00507CC5" w:rsidP="00507CC5">
      <w:pPr>
        <w:pStyle w:val="ListParagraph"/>
        <w:numPr>
          <w:ilvl w:val="0"/>
          <w:numId w:val="8"/>
        </w:numPr>
        <w:spacing w:after="0" w:line="240" w:lineRule="auto"/>
      </w:pPr>
      <w:r>
        <w:t>money supply</w:t>
      </w:r>
    </w:p>
    <w:p w14:paraId="5376766F" w14:textId="77777777" w:rsidR="00507CC5" w:rsidRDefault="00507CC5" w:rsidP="00507CC5">
      <w:pPr>
        <w:pStyle w:val="ListParagraph"/>
        <w:numPr>
          <w:ilvl w:val="0"/>
          <w:numId w:val="8"/>
        </w:numPr>
        <w:spacing w:after="0" w:line="240" w:lineRule="auto"/>
      </w:pPr>
      <w:r>
        <w:t xml:space="preserve">equity markets. </w:t>
      </w:r>
    </w:p>
    <w:p w14:paraId="5F1ADA16" w14:textId="2E5115BD" w:rsidR="00507CC5" w:rsidRDefault="00507CC5" w:rsidP="00507CC5">
      <w:pPr>
        <w:spacing w:after="0" w:line="240" w:lineRule="auto"/>
      </w:pPr>
      <w:r>
        <w:t>If we force in interest rates as an independent variable, the model’s ability to predict is only slightly diminished but the predictor variable</w:t>
      </w:r>
      <w:r w:rsidR="00A3790A">
        <w:t>s</w:t>
      </w:r>
      <w:r>
        <w:t xml:space="preserve"> change. </w:t>
      </w:r>
    </w:p>
    <w:p w14:paraId="601A2CCB" w14:textId="77777777" w:rsidR="00507CC5" w:rsidRDefault="00507CC5" w:rsidP="00507CC5">
      <w:pPr>
        <w:pStyle w:val="ListParagraph"/>
        <w:numPr>
          <w:ilvl w:val="0"/>
          <w:numId w:val="9"/>
        </w:numPr>
        <w:spacing w:after="0" w:line="240" w:lineRule="auto"/>
      </w:pPr>
      <w:r>
        <w:t>CPI becomes slightly less important</w:t>
      </w:r>
    </w:p>
    <w:p w14:paraId="553E5666" w14:textId="77777777" w:rsidR="00507CC5" w:rsidRDefault="00507CC5" w:rsidP="00507CC5">
      <w:pPr>
        <w:pStyle w:val="ListParagraph"/>
        <w:numPr>
          <w:ilvl w:val="0"/>
          <w:numId w:val="9"/>
        </w:numPr>
        <w:spacing w:after="0" w:line="240" w:lineRule="auto"/>
      </w:pPr>
      <w:r>
        <w:t>Revolving debt becomes more important</w:t>
      </w:r>
    </w:p>
    <w:p w14:paraId="1C322EA7" w14:textId="1C303F88" w:rsidR="00DB5D3A" w:rsidRDefault="00507CC5" w:rsidP="00507CC5">
      <w:pPr>
        <w:pStyle w:val="ListParagraph"/>
        <w:numPr>
          <w:ilvl w:val="0"/>
          <w:numId w:val="9"/>
        </w:numPr>
        <w:spacing w:after="0" w:line="240" w:lineRule="auto"/>
      </w:pPr>
      <w:r>
        <w:t>Mortgages outstanding become only slightly more important.</w:t>
      </w:r>
    </w:p>
    <w:p w14:paraId="02020214" w14:textId="2F602093" w:rsidR="00507CC5" w:rsidRDefault="00507CC5" w:rsidP="00507CC5">
      <w:pPr>
        <w:spacing w:after="0" w:line="240" w:lineRule="auto"/>
      </w:pPr>
    </w:p>
    <w:p w14:paraId="15CE64C6" w14:textId="736E52E0" w:rsidR="00507CC5" w:rsidRDefault="00A3790A" w:rsidP="00507CC5">
      <w:pPr>
        <w:spacing w:after="0" w:line="240" w:lineRule="auto"/>
      </w:pPr>
      <w:r>
        <w:t>Overall, i</w:t>
      </w:r>
      <w:r w:rsidR="00507CC5">
        <w:t xml:space="preserve">t is possible that interest levels may not be </w:t>
      </w:r>
      <w:r w:rsidR="00D533B8">
        <w:t xml:space="preserve">so impactful on TOTAL GDP, </w:t>
      </w:r>
      <w:r>
        <w:t>but</w:t>
      </w:r>
      <w:r w:rsidR="00D533B8">
        <w:t xml:space="preserve"> moreso on the </w:t>
      </w:r>
      <w:r>
        <w:t>MIX</w:t>
      </w:r>
      <w:r w:rsidR="00D533B8">
        <w:t xml:space="preserve"> of GDP.</w:t>
      </w:r>
    </w:p>
    <w:p w14:paraId="2BC293C8" w14:textId="4347C9D5" w:rsidR="00D533B8" w:rsidRDefault="00D533B8" w:rsidP="00D533B8">
      <w:pPr>
        <w:pStyle w:val="Heading2"/>
      </w:pPr>
      <w:r>
        <w:t xml:space="preserve">KEY </w:t>
      </w:r>
      <w:r>
        <w:t>QUESTIONS</w:t>
      </w:r>
    </w:p>
    <w:p w14:paraId="7088D920" w14:textId="3416C054" w:rsidR="00D533B8" w:rsidRDefault="00D533B8" w:rsidP="00507CC5">
      <w:pPr>
        <w:spacing w:after="0" w:line="240" w:lineRule="auto"/>
      </w:pPr>
    </w:p>
    <w:p w14:paraId="12876B02" w14:textId="60962B14" w:rsidR="00D533B8" w:rsidRDefault="00D533B8" w:rsidP="00507CC5">
      <w:pPr>
        <w:spacing w:after="0" w:line="240" w:lineRule="auto"/>
      </w:pPr>
      <w:r>
        <w:t>This model could probably be developed further. For example, it might be useful to just force in economic, fiscal and monetary tools measured values. This would mean removing population, which grows steady state over time (see time series graph) and is less controllable. It might mean forcing in values that are more controllable by public and central policy makers</w:t>
      </w:r>
      <w:r w:rsidR="00A3790A">
        <w:t>. How these predictors dive GDP</w:t>
      </w:r>
      <w:r>
        <w:t xml:space="preserve"> could adjust their decision-making accordingly.</w:t>
      </w:r>
    </w:p>
    <w:p w14:paraId="67DD348C" w14:textId="5B3D4AD2" w:rsidR="00D533B8" w:rsidRDefault="00D533B8" w:rsidP="00507CC5">
      <w:pPr>
        <w:spacing w:after="0" w:line="240" w:lineRule="auto"/>
      </w:pPr>
      <w:r>
        <w:t xml:space="preserve"> </w:t>
      </w:r>
    </w:p>
    <w:p w14:paraId="4C3488FB" w14:textId="36FE9F68" w:rsidR="003F6661" w:rsidRDefault="00D533B8" w:rsidP="00430036">
      <w:pPr>
        <w:spacing w:after="0" w:line="240" w:lineRule="auto"/>
      </w:pPr>
      <w:r>
        <w:t xml:space="preserve">The definition of GDP might be changed to include debt-adjusted GDP. Afterall, </w:t>
      </w:r>
      <w:r w:rsidR="00A3790A">
        <w:t xml:space="preserve">spending-measured </w:t>
      </w:r>
      <w:r>
        <w:t xml:space="preserve">GDP can be generated anytime with more debt, but at some </w:t>
      </w:r>
      <w:proofErr w:type="gramStart"/>
      <w:r>
        <w:t>point</w:t>
      </w:r>
      <w:proofErr w:type="gramEnd"/>
      <w:r>
        <w:t xml:space="preserve"> </w:t>
      </w:r>
      <w:r w:rsidR="00A3790A">
        <w:t>debt-funded</w:t>
      </w:r>
      <w:r>
        <w:t xml:space="preserve"> could become more destructive than constructive. Using GROSS GDP – net of total debt might also be a productive exercise.</w:t>
      </w:r>
      <w:r w:rsidR="00A3790A">
        <w:t xml:space="preserve"> Gross GDP net of debt could be a better measure to be predicted and eventually targeted.</w:t>
      </w:r>
    </w:p>
    <w:p w14:paraId="1677F23F" w14:textId="77777777" w:rsidR="003F6661" w:rsidRPr="003F6661" w:rsidRDefault="003F6661" w:rsidP="00430036">
      <w:pPr>
        <w:spacing w:after="0" w:line="240" w:lineRule="auto"/>
      </w:pPr>
    </w:p>
    <w:p w14:paraId="129509A5" w14:textId="77777777" w:rsidR="003F6661" w:rsidRDefault="003F6661" w:rsidP="00430036">
      <w:pPr>
        <w:spacing w:after="0" w:line="240" w:lineRule="auto"/>
      </w:pPr>
    </w:p>
    <w:sectPr w:rsidR="003F6661" w:rsidSect="00BF7BC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79AAAD" w14:textId="77777777" w:rsidR="00EF3BE8" w:rsidRDefault="00EF3BE8" w:rsidP="00A65E31">
      <w:pPr>
        <w:spacing w:after="0" w:line="240" w:lineRule="auto"/>
      </w:pPr>
      <w:r>
        <w:separator/>
      </w:r>
    </w:p>
  </w:endnote>
  <w:endnote w:type="continuationSeparator" w:id="0">
    <w:p w14:paraId="466CE54E" w14:textId="77777777" w:rsidR="00EF3BE8" w:rsidRDefault="00EF3BE8" w:rsidP="00A65E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B3962" w14:textId="53288C8C" w:rsidR="00A52624" w:rsidRDefault="00A52624" w:rsidP="00A65E31">
    <w:pPr>
      <w:pStyle w:val="Footer"/>
      <w:pBdr>
        <w:top w:val="single" w:sz="4" w:space="1" w:color="auto"/>
      </w:pBdr>
      <w:tabs>
        <w:tab w:val="left" w:pos="0"/>
        <w:tab w:val="left" w:pos="180"/>
      </w:tabs>
      <w:jc w:val="right"/>
    </w:pPr>
    <w:r>
      <w:t>20181203</w:t>
    </w:r>
    <w:r>
      <w:tab/>
    </w:r>
    <w:r>
      <w:tab/>
    </w:r>
    <w:sdt>
      <w:sdtPr>
        <w:id w:val="3560104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26F53FCF" w14:textId="598F42BB" w:rsidR="00A52624" w:rsidRPr="00A65E31" w:rsidRDefault="00A52624" w:rsidP="00A65E31">
    <w:pPr>
      <w:pStyle w:val="Header"/>
      <w:rPr>
        <w:b/>
        <w:color w:val="00B05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880A37" w14:textId="77777777" w:rsidR="00EF3BE8" w:rsidRDefault="00EF3BE8" w:rsidP="00A65E31">
      <w:pPr>
        <w:spacing w:after="0" w:line="240" w:lineRule="auto"/>
      </w:pPr>
      <w:r>
        <w:separator/>
      </w:r>
    </w:p>
  </w:footnote>
  <w:footnote w:type="continuationSeparator" w:id="0">
    <w:p w14:paraId="0DAA79FF" w14:textId="77777777" w:rsidR="00EF3BE8" w:rsidRDefault="00EF3BE8" w:rsidP="00A65E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FFF39D" w14:textId="41848553" w:rsidR="00A52624" w:rsidRPr="0047004F" w:rsidRDefault="00A52624" w:rsidP="00A65E31">
    <w:pPr>
      <w:pStyle w:val="Header"/>
      <w:rPr>
        <w:b/>
        <w:color w:val="00B050"/>
      </w:rPr>
    </w:pPr>
    <w:r w:rsidRPr="0047004F">
      <w:rPr>
        <w:b/>
        <w:color w:val="00B050"/>
      </w:rPr>
      <w:t>CKME 136 Data Analytics: Capstone Course</w:t>
    </w:r>
    <w:r>
      <w:rPr>
        <w:b/>
        <w:color w:val="00B050"/>
      </w:rPr>
      <w:t>: US Economic GDP Drivers and Interest Rates</w:t>
    </w:r>
  </w:p>
  <w:p w14:paraId="15F86987" w14:textId="4B5A6909" w:rsidR="00A52624" w:rsidRPr="0047004F" w:rsidRDefault="00A52624" w:rsidP="00A65E31">
    <w:pPr>
      <w:pStyle w:val="Header"/>
      <w:rPr>
        <w:b/>
        <w:color w:val="00B050"/>
      </w:rPr>
    </w:pPr>
    <w:r w:rsidRPr="0047004F">
      <w:rPr>
        <w:b/>
        <w:color w:val="00B050"/>
      </w:rPr>
      <w:t>Ryerson University</w:t>
    </w:r>
    <w:r>
      <w:rPr>
        <w:b/>
        <w:color w:val="00B050"/>
      </w:rPr>
      <w:t xml:space="preserve"> - Fall</w:t>
    </w:r>
    <w:r w:rsidRPr="0047004F">
      <w:rPr>
        <w:b/>
        <w:color w:val="00B050"/>
      </w:rPr>
      <w:t xml:space="preserve"> 2018</w:t>
    </w:r>
  </w:p>
  <w:p w14:paraId="57C3B26D" w14:textId="77777777" w:rsidR="00A52624" w:rsidRPr="0047004F" w:rsidRDefault="00A52624" w:rsidP="00A65E31">
    <w:pPr>
      <w:pStyle w:val="Header"/>
      <w:rPr>
        <w:b/>
        <w:color w:val="00B050"/>
      </w:rPr>
    </w:pPr>
    <w:r w:rsidRPr="0047004F">
      <w:rPr>
        <w:b/>
        <w:color w:val="00B050"/>
      </w:rPr>
      <w:t>Neil McCluskey 500803390</w:t>
    </w:r>
  </w:p>
  <w:p w14:paraId="09A0D5FE" w14:textId="77777777" w:rsidR="00A52624" w:rsidRDefault="00A52624" w:rsidP="00A65E31">
    <w:pPr>
      <w:pStyle w:val="Header"/>
      <w:pBdr>
        <w:bottom w:val="single" w:sz="4" w:space="1" w:color="auto"/>
      </w:pBdr>
    </w:pPr>
  </w:p>
  <w:p w14:paraId="2290C86F" w14:textId="77777777" w:rsidR="00A52624" w:rsidRDefault="00A5262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5A1DC1"/>
    <w:multiLevelType w:val="hybridMultilevel"/>
    <w:tmpl w:val="31482074"/>
    <w:lvl w:ilvl="0" w:tplc="573029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1B22A4"/>
    <w:multiLevelType w:val="hybridMultilevel"/>
    <w:tmpl w:val="885A48A2"/>
    <w:lvl w:ilvl="0" w:tplc="3A6A46E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EC73F0"/>
    <w:multiLevelType w:val="hybridMultilevel"/>
    <w:tmpl w:val="405C5754"/>
    <w:lvl w:ilvl="0" w:tplc="F6E073B4">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597428"/>
    <w:multiLevelType w:val="hybridMultilevel"/>
    <w:tmpl w:val="D9008B84"/>
    <w:lvl w:ilvl="0" w:tplc="C5DAEB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CC523A6"/>
    <w:multiLevelType w:val="hybridMultilevel"/>
    <w:tmpl w:val="2C10D238"/>
    <w:lvl w:ilvl="0" w:tplc="1DBAF19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AD254B"/>
    <w:multiLevelType w:val="hybridMultilevel"/>
    <w:tmpl w:val="0096DB88"/>
    <w:lvl w:ilvl="0" w:tplc="E4A08B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F4015E6"/>
    <w:multiLevelType w:val="hybridMultilevel"/>
    <w:tmpl w:val="37181E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1B45E1A"/>
    <w:multiLevelType w:val="hybridMultilevel"/>
    <w:tmpl w:val="F58A72D8"/>
    <w:lvl w:ilvl="0" w:tplc="DD9ADC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B7A580A"/>
    <w:multiLevelType w:val="hybridMultilevel"/>
    <w:tmpl w:val="F4089E6E"/>
    <w:lvl w:ilvl="0" w:tplc="D242E8D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
  </w:num>
  <w:num w:numId="3">
    <w:abstractNumId w:val="8"/>
  </w:num>
  <w:num w:numId="4">
    <w:abstractNumId w:val="4"/>
  </w:num>
  <w:num w:numId="5">
    <w:abstractNumId w:val="7"/>
  </w:num>
  <w:num w:numId="6">
    <w:abstractNumId w:val="3"/>
  </w:num>
  <w:num w:numId="7">
    <w:abstractNumId w:val="2"/>
  </w:num>
  <w:num w:numId="8">
    <w:abstractNumId w:val="5"/>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775B"/>
    <w:rsid w:val="000B7CD2"/>
    <w:rsid w:val="000B7D2B"/>
    <w:rsid w:val="000D40AE"/>
    <w:rsid w:val="000E775B"/>
    <w:rsid w:val="001262AB"/>
    <w:rsid w:val="00150811"/>
    <w:rsid w:val="001E4EEF"/>
    <w:rsid w:val="002D1B73"/>
    <w:rsid w:val="00331C15"/>
    <w:rsid w:val="00347515"/>
    <w:rsid w:val="00353A19"/>
    <w:rsid w:val="003F6661"/>
    <w:rsid w:val="00430036"/>
    <w:rsid w:val="00471101"/>
    <w:rsid w:val="005025A7"/>
    <w:rsid w:val="00504B1D"/>
    <w:rsid w:val="00507CC5"/>
    <w:rsid w:val="00576471"/>
    <w:rsid w:val="005834E5"/>
    <w:rsid w:val="005D7F48"/>
    <w:rsid w:val="00606AC9"/>
    <w:rsid w:val="00616998"/>
    <w:rsid w:val="006E0545"/>
    <w:rsid w:val="007560DB"/>
    <w:rsid w:val="007D44B3"/>
    <w:rsid w:val="007E26AD"/>
    <w:rsid w:val="007E66DA"/>
    <w:rsid w:val="007F63C4"/>
    <w:rsid w:val="00813378"/>
    <w:rsid w:val="00830D4C"/>
    <w:rsid w:val="00845255"/>
    <w:rsid w:val="00881C19"/>
    <w:rsid w:val="00893004"/>
    <w:rsid w:val="008A774F"/>
    <w:rsid w:val="008C7CA5"/>
    <w:rsid w:val="008F76B8"/>
    <w:rsid w:val="00941020"/>
    <w:rsid w:val="00960F9F"/>
    <w:rsid w:val="00964BC5"/>
    <w:rsid w:val="00A3790A"/>
    <w:rsid w:val="00A52624"/>
    <w:rsid w:val="00A65E31"/>
    <w:rsid w:val="00AC2C87"/>
    <w:rsid w:val="00AE1A0D"/>
    <w:rsid w:val="00B15C5E"/>
    <w:rsid w:val="00B21007"/>
    <w:rsid w:val="00B2630A"/>
    <w:rsid w:val="00B57061"/>
    <w:rsid w:val="00B76D52"/>
    <w:rsid w:val="00B805F8"/>
    <w:rsid w:val="00BE5A3E"/>
    <w:rsid w:val="00BF7BC0"/>
    <w:rsid w:val="00C15465"/>
    <w:rsid w:val="00C35D9B"/>
    <w:rsid w:val="00C903CB"/>
    <w:rsid w:val="00CA1397"/>
    <w:rsid w:val="00CA6A91"/>
    <w:rsid w:val="00CF3951"/>
    <w:rsid w:val="00D533B8"/>
    <w:rsid w:val="00D54C55"/>
    <w:rsid w:val="00DB5D3A"/>
    <w:rsid w:val="00DD1920"/>
    <w:rsid w:val="00DD537C"/>
    <w:rsid w:val="00E147A2"/>
    <w:rsid w:val="00E561E5"/>
    <w:rsid w:val="00E61952"/>
    <w:rsid w:val="00E64340"/>
    <w:rsid w:val="00EB386B"/>
    <w:rsid w:val="00ED2EF2"/>
    <w:rsid w:val="00EE4CE1"/>
    <w:rsid w:val="00EF3BE8"/>
    <w:rsid w:val="00F53493"/>
    <w:rsid w:val="00FB6517"/>
    <w:rsid w:val="00FF409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D866DC8"/>
  <w15:docId w15:val="{31D327CF-4E58-45A3-A339-02D98DB5DF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F666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1546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D40AE"/>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breviations">
    <w:name w:val="abbreviations"/>
    <w:basedOn w:val="Normal"/>
    <w:next w:val="Normal"/>
    <w:rsid w:val="00ED2EF2"/>
    <w:pPr>
      <w:tabs>
        <w:tab w:val="left" w:pos="3402"/>
      </w:tabs>
      <w:overflowPunct w:val="0"/>
      <w:autoSpaceDE w:val="0"/>
      <w:autoSpaceDN w:val="0"/>
      <w:adjustRightInd w:val="0"/>
      <w:spacing w:before="120" w:after="0" w:line="360" w:lineRule="auto"/>
      <w:ind w:left="3402" w:hanging="3402"/>
      <w:textAlignment w:val="baseline"/>
    </w:pPr>
    <w:rPr>
      <w:rFonts w:ascii="Times New Roman" w:eastAsia="Times New Roman" w:hAnsi="Times New Roman" w:cs="Times New Roman"/>
      <w:sz w:val="20"/>
      <w:szCs w:val="20"/>
      <w:lang w:eastAsia="de-DE"/>
    </w:rPr>
  </w:style>
  <w:style w:type="character" w:customStyle="1" w:styleId="Heading1Char">
    <w:name w:val="Heading 1 Char"/>
    <w:basedOn w:val="DefaultParagraphFont"/>
    <w:link w:val="Heading1"/>
    <w:uiPriority w:val="9"/>
    <w:rsid w:val="003F666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15465"/>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89300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93004"/>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331C15"/>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31C15"/>
    <w:rPr>
      <w:rFonts w:ascii="Lucida Grande" w:hAnsi="Lucida Grande" w:cs="Lucida Grande"/>
      <w:sz w:val="18"/>
      <w:szCs w:val="18"/>
    </w:rPr>
  </w:style>
  <w:style w:type="character" w:styleId="CommentReference">
    <w:name w:val="annotation reference"/>
    <w:basedOn w:val="DefaultParagraphFont"/>
    <w:uiPriority w:val="99"/>
    <w:semiHidden/>
    <w:unhideWhenUsed/>
    <w:rsid w:val="007E66DA"/>
    <w:rPr>
      <w:sz w:val="18"/>
      <w:szCs w:val="18"/>
    </w:rPr>
  </w:style>
  <w:style w:type="paragraph" w:styleId="CommentText">
    <w:name w:val="annotation text"/>
    <w:basedOn w:val="Normal"/>
    <w:link w:val="CommentTextChar"/>
    <w:uiPriority w:val="99"/>
    <w:semiHidden/>
    <w:unhideWhenUsed/>
    <w:rsid w:val="007E66DA"/>
    <w:pPr>
      <w:spacing w:line="240" w:lineRule="auto"/>
    </w:pPr>
    <w:rPr>
      <w:sz w:val="24"/>
      <w:szCs w:val="24"/>
    </w:rPr>
  </w:style>
  <w:style w:type="character" w:customStyle="1" w:styleId="CommentTextChar">
    <w:name w:val="Comment Text Char"/>
    <w:basedOn w:val="DefaultParagraphFont"/>
    <w:link w:val="CommentText"/>
    <w:uiPriority w:val="99"/>
    <w:semiHidden/>
    <w:rsid w:val="007E66DA"/>
    <w:rPr>
      <w:sz w:val="24"/>
      <w:szCs w:val="24"/>
    </w:rPr>
  </w:style>
  <w:style w:type="paragraph" w:styleId="CommentSubject">
    <w:name w:val="annotation subject"/>
    <w:basedOn w:val="CommentText"/>
    <w:next w:val="CommentText"/>
    <w:link w:val="CommentSubjectChar"/>
    <w:uiPriority w:val="99"/>
    <w:semiHidden/>
    <w:unhideWhenUsed/>
    <w:rsid w:val="007E66DA"/>
    <w:rPr>
      <w:b/>
      <w:bCs/>
      <w:sz w:val="20"/>
      <w:szCs w:val="20"/>
    </w:rPr>
  </w:style>
  <w:style w:type="character" w:customStyle="1" w:styleId="CommentSubjectChar">
    <w:name w:val="Comment Subject Char"/>
    <w:basedOn w:val="CommentTextChar"/>
    <w:link w:val="CommentSubject"/>
    <w:uiPriority w:val="99"/>
    <w:semiHidden/>
    <w:rsid w:val="007E66DA"/>
    <w:rPr>
      <w:b/>
      <w:bCs/>
      <w:sz w:val="20"/>
      <w:szCs w:val="20"/>
    </w:rPr>
  </w:style>
  <w:style w:type="paragraph" w:styleId="ListParagraph">
    <w:name w:val="List Paragraph"/>
    <w:basedOn w:val="Normal"/>
    <w:uiPriority w:val="34"/>
    <w:qFormat/>
    <w:rsid w:val="00B15C5E"/>
    <w:pPr>
      <w:ind w:left="720"/>
      <w:contextualSpacing/>
    </w:pPr>
  </w:style>
  <w:style w:type="character" w:styleId="Hyperlink">
    <w:name w:val="Hyperlink"/>
    <w:basedOn w:val="DefaultParagraphFont"/>
    <w:uiPriority w:val="99"/>
    <w:unhideWhenUsed/>
    <w:rsid w:val="007F63C4"/>
    <w:rPr>
      <w:color w:val="0000FF" w:themeColor="hyperlink"/>
      <w:u w:val="single"/>
    </w:rPr>
  </w:style>
  <w:style w:type="table" w:styleId="TableGrid">
    <w:name w:val="Table Grid"/>
    <w:basedOn w:val="TableNormal"/>
    <w:uiPriority w:val="59"/>
    <w:rsid w:val="008F76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53493"/>
    <w:pPr>
      <w:spacing w:line="240" w:lineRule="auto"/>
    </w:pPr>
    <w:rPr>
      <w:i/>
      <w:iCs/>
      <w:color w:val="1F497D" w:themeColor="text2"/>
      <w:sz w:val="18"/>
      <w:szCs w:val="18"/>
    </w:rPr>
  </w:style>
  <w:style w:type="character" w:customStyle="1" w:styleId="Heading3Char">
    <w:name w:val="Heading 3 Char"/>
    <w:basedOn w:val="DefaultParagraphFont"/>
    <w:link w:val="Heading3"/>
    <w:uiPriority w:val="9"/>
    <w:rsid w:val="000D40AE"/>
    <w:rPr>
      <w:rFonts w:asciiTheme="majorHAnsi" w:eastAsiaTheme="majorEastAsia" w:hAnsiTheme="majorHAnsi" w:cstheme="majorBidi"/>
      <w:color w:val="243F60" w:themeColor="accent1" w:themeShade="7F"/>
      <w:sz w:val="24"/>
      <w:szCs w:val="24"/>
    </w:rPr>
  </w:style>
  <w:style w:type="table" w:styleId="GridTable1Light">
    <w:name w:val="Grid Table 1 Light"/>
    <w:basedOn w:val="TableNormal"/>
    <w:uiPriority w:val="46"/>
    <w:rsid w:val="00A65E3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A65E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E31"/>
  </w:style>
  <w:style w:type="paragraph" w:styleId="Footer">
    <w:name w:val="footer"/>
    <w:basedOn w:val="Normal"/>
    <w:link w:val="FooterChar"/>
    <w:uiPriority w:val="99"/>
    <w:unhideWhenUsed/>
    <w:rsid w:val="00A65E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5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4724075">
      <w:bodyDiv w:val="1"/>
      <w:marLeft w:val="0"/>
      <w:marRight w:val="0"/>
      <w:marTop w:val="0"/>
      <w:marBottom w:val="0"/>
      <w:divBdr>
        <w:top w:val="none" w:sz="0" w:space="0" w:color="auto"/>
        <w:left w:val="none" w:sz="0" w:space="0" w:color="auto"/>
        <w:bottom w:val="none" w:sz="0" w:space="0" w:color="auto"/>
        <w:right w:val="none" w:sz="0" w:space="0" w:color="auto"/>
      </w:divBdr>
    </w:div>
    <w:div w:id="768737394">
      <w:bodyDiv w:val="1"/>
      <w:marLeft w:val="0"/>
      <w:marRight w:val="0"/>
      <w:marTop w:val="0"/>
      <w:marBottom w:val="0"/>
      <w:divBdr>
        <w:top w:val="none" w:sz="0" w:space="0" w:color="auto"/>
        <w:left w:val="none" w:sz="0" w:space="0" w:color="auto"/>
        <w:bottom w:val="none" w:sz="0" w:space="0" w:color="auto"/>
        <w:right w:val="none" w:sz="0" w:space="0" w:color="auto"/>
      </w:divBdr>
    </w:div>
    <w:div w:id="820538792">
      <w:bodyDiv w:val="1"/>
      <w:marLeft w:val="0"/>
      <w:marRight w:val="0"/>
      <w:marTop w:val="0"/>
      <w:marBottom w:val="0"/>
      <w:divBdr>
        <w:top w:val="none" w:sz="0" w:space="0" w:color="auto"/>
        <w:left w:val="none" w:sz="0" w:space="0" w:color="auto"/>
        <w:bottom w:val="none" w:sz="0" w:space="0" w:color="auto"/>
        <w:right w:val="none" w:sz="0" w:space="0" w:color="auto"/>
      </w:divBdr>
    </w:div>
    <w:div w:id="854460195">
      <w:bodyDiv w:val="1"/>
      <w:marLeft w:val="0"/>
      <w:marRight w:val="0"/>
      <w:marTop w:val="0"/>
      <w:marBottom w:val="0"/>
      <w:divBdr>
        <w:top w:val="none" w:sz="0" w:space="0" w:color="auto"/>
        <w:left w:val="none" w:sz="0" w:space="0" w:color="auto"/>
        <w:bottom w:val="none" w:sz="0" w:space="0" w:color="auto"/>
        <w:right w:val="none" w:sz="0" w:space="0" w:color="auto"/>
      </w:divBdr>
    </w:div>
    <w:div w:id="914166349">
      <w:bodyDiv w:val="1"/>
      <w:marLeft w:val="0"/>
      <w:marRight w:val="0"/>
      <w:marTop w:val="0"/>
      <w:marBottom w:val="0"/>
      <w:divBdr>
        <w:top w:val="none" w:sz="0" w:space="0" w:color="auto"/>
        <w:left w:val="none" w:sz="0" w:space="0" w:color="auto"/>
        <w:bottom w:val="none" w:sz="0" w:space="0" w:color="auto"/>
        <w:right w:val="none" w:sz="0" w:space="0" w:color="auto"/>
      </w:divBdr>
    </w:div>
    <w:div w:id="1037270471">
      <w:bodyDiv w:val="1"/>
      <w:marLeft w:val="0"/>
      <w:marRight w:val="0"/>
      <w:marTop w:val="0"/>
      <w:marBottom w:val="0"/>
      <w:divBdr>
        <w:top w:val="none" w:sz="0" w:space="0" w:color="auto"/>
        <w:left w:val="none" w:sz="0" w:space="0" w:color="auto"/>
        <w:bottom w:val="none" w:sz="0" w:space="0" w:color="auto"/>
        <w:right w:val="none" w:sz="0" w:space="0" w:color="auto"/>
      </w:divBdr>
    </w:div>
    <w:div w:id="1226649172">
      <w:bodyDiv w:val="1"/>
      <w:marLeft w:val="0"/>
      <w:marRight w:val="0"/>
      <w:marTop w:val="0"/>
      <w:marBottom w:val="0"/>
      <w:divBdr>
        <w:top w:val="none" w:sz="0" w:space="0" w:color="auto"/>
        <w:left w:val="none" w:sz="0" w:space="0" w:color="auto"/>
        <w:bottom w:val="none" w:sz="0" w:space="0" w:color="auto"/>
        <w:right w:val="none" w:sz="0" w:space="0" w:color="auto"/>
      </w:divBdr>
    </w:div>
    <w:div w:id="1836412025">
      <w:bodyDiv w:val="1"/>
      <w:marLeft w:val="0"/>
      <w:marRight w:val="0"/>
      <w:marTop w:val="0"/>
      <w:marBottom w:val="0"/>
      <w:divBdr>
        <w:top w:val="none" w:sz="0" w:space="0" w:color="auto"/>
        <w:left w:val="none" w:sz="0" w:space="0" w:color="auto"/>
        <w:bottom w:val="none" w:sz="0" w:space="0" w:color="auto"/>
        <w:right w:val="none" w:sz="0" w:space="0" w:color="auto"/>
      </w:divBdr>
    </w:div>
    <w:div w:id="1876190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research.stlouisfed.org/publications/review/2014/q1/kliesen.pdf" TargetMode="External"/><Relationship Id="rId18" Type="http://schemas.openxmlformats.org/officeDocument/2006/relationships/hyperlink" Target="https://www.bdc.ca/en/blog/pages/2018-economic-outlook-global-growth-brings-good-news-canadian-entrepreneurs.aspx" TargetMode="External"/><Relationship Id="rId26" Type="http://schemas.openxmlformats.org/officeDocument/2006/relationships/diagramQuickStyle" Target="diagrams/quickStyle1.xml"/><Relationship Id="rId39"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oter" Target="footer1.xml"/><Relationship Id="rId34" Type="http://schemas.openxmlformats.org/officeDocument/2006/relationships/package" Target="embeddings/Microsoft_Excel_Macro-Enabled_Worksheet.xlsm"/><Relationship Id="rId42" Type="http://schemas.openxmlformats.org/officeDocument/2006/relationships/chart" Target="charts/chart2.xml"/><Relationship Id="rId7" Type="http://schemas.openxmlformats.org/officeDocument/2006/relationships/endnotes" Target="endnotes.xml"/><Relationship Id="rId12" Type="http://schemas.openxmlformats.org/officeDocument/2006/relationships/hyperlink" Target="http://www.oecd.org/eco/economicoutlook.htm" TargetMode="External"/><Relationship Id="rId17" Type="http://schemas.openxmlformats.org/officeDocument/2006/relationships/hyperlink" Target="https://books.google.ca/books?hl=en&amp;lr=&amp;id=fSKYAAAAQBAJ&amp;oi=fnd&amp;pg=PR1&amp;dq=CANADA+ECONOMIC+FORECASTING&amp;ots=GCQpioKwGA&amp;sig=w2prjVsifPNU7Yxafob7oTe964Q" TargetMode="External"/><Relationship Id="rId25" Type="http://schemas.openxmlformats.org/officeDocument/2006/relationships/diagramLayout" Target="diagrams/layout1.xml"/><Relationship Id="rId33" Type="http://schemas.openxmlformats.org/officeDocument/2006/relationships/image" Target="media/image5.emf"/><Relationship Id="rId38"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hyperlink" Target="https://en.wikipedia.org/wiki/Economic_forecasting" TargetMode="External"/><Relationship Id="rId20" Type="http://schemas.openxmlformats.org/officeDocument/2006/relationships/header" Target="header1.xml"/><Relationship Id="rId29" Type="http://schemas.openxmlformats.org/officeDocument/2006/relationships/image" Target="media/image3.emf"/><Relationship Id="rId41"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worldbank.org/gep" TargetMode="External"/><Relationship Id="rId24" Type="http://schemas.openxmlformats.org/officeDocument/2006/relationships/diagramData" Target="diagrams/data1.xml"/><Relationship Id="rId32" Type="http://schemas.openxmlformats.org/officeDocument/2006/relationships/oleObject" Target="embeddings/oleObject1.bin"/><Relationship Id="rId37" Type="http://schemas.openxmlformats.org/officeDocument/2006/relationships/image" Target="media/image7.png"/><Relationship Id="rId40"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hyperlink" Target="https://voxeu.org/article/how-should-we-make-economic-forecasts" TargetMode="External"/><Relationship Id="rId23" Type="http://schemas.openxmlformats.org/officeDocument/2006/relationships/package" Target="embeddings/Microsoft_Excel_Worksheet.xlsx"/><Relationship Id="rId28" Type="http://schemas.microsoft.com/office/2007/relationships/diagramDrawing" Target="diagrams/drawing1.xml"/><Relationship Id="rId36" Type="http://schemas.openxmlformats.org/officeDocument/2006/relationships/package" Target="embeddings/Microsoft_Excel_Worksheet2.xlsx"/><Relationship Id="rId10" Type="http://schemas.openxmlformats.org/officeDocument/2006/relationships/hyperlink" Target="http://www.imf.org/external/pubs/ft/weo/2015/01/index.htm" TargetMode="External"/><Relationship Id="rId19" Type="http://schemas.openxmlformats.org/officeDocument/2006/relationships/hyperlink" Target="http://www.oecd.org/eco/outlook/forecastingmethodsandanalyticaltools.htm" TargetMode="External"/><Relationship Id="rId31" Type="http://schemas.openxmlformats.org/officeDocument/2006/relationships/image" Target="media/image4.emf"/><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cbo.gov/publication/49892" TargetMode="External"/><Relationship Id="rId14" Type="http://schemas.openxmlformats.org/officeDocument/2006/relationships/hyperlink" Target="https://www.imf.org/external/pubs/ft/fandd/basics/models.htm" TargetMode="External"/><Relationship Id="rId22" Type="http://schemas.openxmlformats.org/officeDocument/2006/relationships/image" Target="media/image2.emf"/><Relationship Id="rId27" Type="http://schemas.openxmlformats.org/officeDocument/2006/relationships/diagramColors" Target="diagrams/colors1.xml"/><Relationship Id="rId30" Type="http://schemas.openxmlformats.org/officeDocument/2006/relationships/package" Target="embeddings/Microsoft_Excel_Worksheet1.xlsx"/><Relationship Id="rId35" Type="http://schemas.openxmlformats.org/officeDocument/2006/relationships/image" Target="media/image6.emf"/><Relationship Id="rId43"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Book6"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6"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600" b="1"/>
              <a:t>US</a:t>
            </a:r>
            <a:r>
              <a:rPr lang="en-US" sz="1600" b="1" baseline="0"/>
              <a:t> GDP - Predicted vs. Actual (No Interest Data)</a:t>
            </a:r>
            <a:endParaRPr lang="en-US" sz="1600"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ReCl!$C$2</c:f>
              <c:strCache>
                <c:ptCount val="1"/>
                <c:pt idx="0">
                  <c:v>US GDP</c:v>
                </c:pt>
              </c:strCache>
            </c:strRef>
          </c:tx>
          <c:spPr>
            <a:ln w="19050" cap="rnd">
              <a:noFill/>
              <a:round/>
            </a:ln>
            <a:effectLst/>
          </c:spPr>
          <c:marker>
            <c:symbol val="circle"/>
            <c:size val="5"/>
            <c:spPr>
              <a:solidFill>
                <a:schemeClr val="accent1"/>
              </a:solidFill>
              <a:ln w="9525">
                <a:solidFill>
                  <a:schemeClr val="accent1"/>
                </a:solidFill>
              </a:ln>
              <a:effectLst/>
            </c:spPr>
          </c:marker>
          <c:xVal>
            <c:numRef>
              <c:f>ReCl!$B$3:$B$68</c:f>
              <c:numCache>
                <c:formatCode>General</c:formatCode>
                <c:ptCount val="6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numCache>
            </c:numRef>
          </c:xVal>
          <c:yVal>
            <c:numRef>
              <c:f>ReCl!$C$3:$C$68</c:f>
              <c:numCache>
                <c:formatCode>General</c:formatCode>
                <c:ptCount val="66"/>
                <c:pt idx="0">
                  <c:v>14329523</c:v>
                </c:pt>
                <c:pt idx="1">
                  <c:v>15493328</c:v>
                </c:pt>
                <c:pt idx="2">
                  <c:v>12091614</c:v>
                </c:pt>
                <c:pt idx="3">
                  <c:v>13299984</c:v>
                </c:pt>
                <c:pt idx="4">
                  <c:v>15456928</c:v>
                </c:pt>
                <c:pt idx="5">
                  <c:v>13751543</c:v>
                </c:pt>
                <c:pt idx="6">
                  <c:v>15155940</c:v>
                </c:pt>
                <c:pt idx="7">
                  <c:v>12877593</c:v>
                </c:pt>
                <c:pt idx="8">
                  <c:v>17397029</c:v>
                </c:pt>
                <c:pt idx="9">
                  <c:v>15666738</c:v>
                </c:pt>
                <c:pt idx="10">
                  <c:v>14464984</c:v>
                </c:pt>
                <c:pt idx="11">
                  <c:v>15134117</c:v>
                </c:pt>
                <c:pt idx="12">
                  <c:v>17113945</c:v>
                </c:pt>
                <c:pt idx="13">
                  <c:v>17523374</c:v>
                </c:pt>
                <c:pt idx="14">
                  <c:v>15825096</c:v>
                </c:pt>
                <c:pt idx="15">
                  <c:v>15752308</c:v>
                </c:pt>
                <c:pt idx="16">
                  <c:v>13397002</c:v>
                </c:pt>
                <c:pt idx="17">
                  <c:v>15326368</c:v>
                </c:pt>
                <c:pt idx="18">
                  <c:v>17254744</c:v>
                </c:pt>
                <c:pt idx="19">
                  <c:v>15750625</c:v>
                </c:pt>
                <c:pt idx="20">
                  <c:v>13244784</c:v>
                </c:pt>
                <c:pt idx="21">
                  <c:v>15302705</c:v>
                </c:pt>
                <c:pt idx="22">
                  <c:v>17622486</c:v>
                </c:pt>
                <c:pt idx="23">
                  <c:v>12287000</c:v>
                </c:pt>
                <c:pt idx="24">
                  <c:v>15667032</c:v>
                </c:pt>
                <c:pt idx="25">
                  <c:v>14839782</c:v>
                </c:pt>
                <c:pt idx="26">
                  <c:v>16621696</c:v>
                </c:pt>
                <c:pt idx="27">
                  <c:v>15557277</c:v>
                </c:pt>
                <c:pt idx="28">
                  <c:v>14972054</c:v>
                </c:pt>
                <c:pt idx="29">
                  <c:v>11942032</c:v>
                </c:pt>
                <c:pt idx="30">
                  <c:v>12498694</c:v>
                </c:pt>
                <c:pt idx="31">
                  <c:v>16129418</c:v>
                </c:pt>
                <c:pt idx="32">
                  <c:v>11715393</c:v>
                </c:pt>
                <c:pt idx="33">
                  <c:v>13985073</c:v>
                </c:pt>
                <c:pt idx="34">
                  <c:v>15356058</c:v>
                </c:pt>
                <c:pt idx="35">
                  <c:v>16663649</c:v>
                </c:pt>
                <c:pt idx="36">
                  <c:v>11832486</c:v>
                </c:pt>
                <c:pt idx="37">
                  <c:v>17706705</c:v>
                </c:pt>
                <c:pt idx="38">
                  <c:v>14221147</c:v>
                </c:pt>
                <c:pt idx="39">
                  <c:v>15671967</c:v>
                </c:pt>
                <c:pt idx="40">
                  <c:v>18223758</c:v>
                </c:pt>
                <c:pt idx="41">
                  <c:v>15712754</c:v>
                </c:pt>
                <c:pt idx="42">
                  <c:v>15189222</c:v>
                </c:pt>
                <c:pt idx="43">
                  <c:v>17784185</c:v>
                </c:pt>
                <c:pt idx="44">
                  <c:v>15582085</c:v>
                </c:pt>
                <c:pt idx="45">
                  <c:v>11615636</c:v>
                </c:pt>
                <c:pt idx="46">
                  <c:v>16239138</c:v>
                </c:pt>
                <c:pt idx="47">
                  <c:v>15328027</c:v>
                </c:pt>
                <c:pt idx="48">
                  <c:v>16403180</c:v>
                </c:pt>
                <c:pt idx="49">
                  <c:v>17033572</c:v>
                </c:pt>
                <c:pt idx="50">
                  <c:v>13260506</c:v>
                </c:pt>
                <c:pt idx="51">
                  <c:v>12403293</c:v>
                </c:pt>
                <c:pt idx="52">
                  <c:v>18120843</c:v>
                </c:pt>
                <c:pt idx="53">
                  <c:v>13634253</c:v>
                </c:pt>
                <c:pt idx="54">
                  <c:v>13478152</c:v>
                </c:pt>
                <c:pt idx="55">
                  <c:v>18323963</c:v>
                </c:pt>
                <c:pt idx="56">
                  <c:v>12924179</c:v>
                </c:pt>
                <c:pt idx="57">
                  <c:v>17995150</c:v>
                </c:pt>
                <c:pt idx="58">
                  <c:v>16004107</c:v>
                </c:pt>
                <c:pt idx="59">
                  <c:v>13160842</c:v>
                </c:pt>
                <c:pt idx="60">
                  <c:v>16220667</c:v>
                </c:pt>
                <c:pt idx="61">
                  <c:v>16830111</c:v>
                </c:pt>
                <c:pt idx="62">
                  <c:v>15820700</c:v>
                </c:pt>
                <c:pt idx="63">
                  <c:v>16531685</c:v>
                </c:pt>
                <c:pt idx="64">
                  <c:v>13559032</c:v>
                </c:pt>
                <c:pt idx="65">
                  <c:v>17863023</c:v>
                </c:pt>
              </c:numCache>
            </c:numRef>
          </c:yVal>
          <c:smooth val="0"/>
          <c:extLst>
            <c:ext xmlns:c16="http://schemas.microsoft.com/office/drawing/2014/chart" uri="{C3380CC4-5D6E-409C-BE32-E72D297353CC}">
              <c16:uniqueId val="{00000000-2383-4B7D-A076-D982F036CCF9}"/>
            </c:ext>
          </c:extLst>
        </c:ser>
        <c:ser>
          <c:idx val="1"/>
          <c:order val="1"/>
          <c:tx>
            <c:strRef>
              <c:f>ReCl!$D$2</c:f>
              <c:strCache>
                <c:ptCount val="1"/>
                <c:pt idx="0">
                  <c:v>PredGDP1</c:v>
                </c:pt>
              </c:strCache>
            </c:strRef>
          </c:tx>
          <c:spPr>
            <a:ln w="19050" cap="rnd">
              <a:noFill/>
              <a:round/>
            </a:ln>
            <a:effectLst/>
          </c:spPr>
          <c:marker>
            <c:symbol val="circle"/>
            <c:size val="5"/>
            <c:spPr>
              <a:solidFill>
                <a:schemeClr val="accent2"/>
              </a:solidFill>
              <a:ln w="9525">
                <a:solidFill>
                  <a:schemeClr val="accent2"/>
                </a:solidFill>
              </a:ln>
              <a:effectLst/>
            </c:spPr>
          </c:marker>
          <c:xVal>
            <c:numRef>
              <c:f>ReCl!$B$3:$B$68</c:f>
              <c:numCache>
                <c:formatCode>General</c:formatCode>
                <c:ptCount val="6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numCache>
            </c:numRef>
          </c:xVal>
          <c:yVal>
            <c:numRef>
              <c:f>ReCl!$D$3:$D$68</c:f>
              <c:numCache>
                <c:formatCode>General</c:formatCode>
                <c:ptCount val="66"/>
                <c:pt idx="0">
                  <c:v>14324323</c:v>
                </c:pt>
                <c:pt idx="1">
                  <c:v>15532815</c:v>
                </c:pt>
                <c:pt idx="2">
                  <c:v>12110344</c:v>
                </c:pt>
                <c:pt idx="3">
                  <c:v>13260678</c:v>
                </c:pt>
                <c:pt idx="4">
                  <c:v>15436476</c:v>
                </c:pt>
                <c:pt idx="5">
                  <c:v>13850049</c:v>
                </c:pt>
                <c:pt idx="6">
                  <c:v>15142165</c:v>
                </c:pt>
                <c:pt idx="7">
                  <c:v>12768729</c:v>
                </c:pt>
                <c:pt idx="8">
                  <c:v>17254937</c:v>
                </c:pt>
                <c:pt idx="9">
                  <c:v>15731173</c:v>
                </c:pt>
                <c:pt idx="10">
                  <c:v>14400483</c:v>
                </c:pt>
                <c:pt idx="11">
                  <c:v>15182738</c:v>
                </c:pt>
                <c:pt idx="12">
                  <c:v>17087240</c:v>
                </c:pt>
                <c:pt idx="13">
                  <c:v>17453669</c:v>
                </c:pt>
                <c:pt idx="14">
                  <c:v>15773072</c:v>
                </c:pt>
                <c:pt idx="15">
                  <c:v>15729287</c:v>
                </c:pt>
                <c:pt idx="16">
                  <c:v>13410932</c:v>
                </c:pt>
                <c:pt idx="17">
                  <c:v>15343941</c:v>
                </c:pt>
                <c:pt idx="18">
                  <c:v>17141882</c:v>
                </c:pt>
                <c:pt idx="19">
                  <c:v>15707886</c:v>
                </c:pt>
                <c:pt idx="20">
                  <c:v>13271917</c:v>
                </c:pt>
                <c:pt idx="21">
                  <c:v>15245423</c:v>
                </c:pt>
                <c:pt idx="22">
                  <c:v>17596201</c:v>
                </c:pt>
                <c:pt idx="23">
                  <c:v>12254903</c:v>
                </c:pt>
                <c:pt idx="24">
                  <c:v>15587028</c:v>
                </c:pt>
                <c:pt idx="25">
                  <c:v>14839821</c:v>
                </c:pt>
                <c:pt idx="26">
                  <c:v>16750931</c:v>
                </c:pt>
                <c:pt idx="27">
                  <c:v>15558492</c:v>
                </c:pt>
                <c:pt idx="28">
                  <c:v>14905286</c:v>
                </c:pt>
                <c:pt idx="29">
                  <c:v>11993292</c:v>
                </c:pt>
                <c:pt idx="30">
                  <c:v>12542075</c:v>
                </c:pt>
                <c:pt idx="31">
                  <c:v>16065417</c:v>
                </c:pt>
                <c:pt idx="32">
                  <c:v>11745862</c:v>
                </c:pt>
                <c:pt idx="33">
                  <c:v>13949779</c:v>
                </c:pt>
                <c:pt idx="34">
                  <c:v>15272745</c:v>
                </c:pt>
                <c:pt idx="35">
                  <c:v>16629859</c:v>
                </c:pt>
                <c:pt idx="36">
                  <c:v>11886646</c:v>
                </c:pt>
                <c:pt idx="37">
                  <c:v>17698571</c:v>
                </c:pt>
                <c:pt idx="38">
                  <c:v>14159243</c:v>
                </c:pt>
                <c:pt idx="39">
                  <c:v>15662713</c:v>
                </c:pt>
                <c:pt idx="40">
                  <c:v>18245490</c:v>
                </c:pt>
                <c:pt idx="41">
                  <c:v>15725034</c:v>
                </c:pt>
                <c:pt idx="42">
                  <c:v>15256855</c:v>
                </c:pt>
                <c:pt idx="43">
                  <c:v>17803265</c:v>
                </c:pt>
                <c:pt idx="44">
                  <c:v>15655961</c:v>
                </c:pt>
                <c:pt idx="45">
                  <c:v>11641074</c:v>
                </c:pt>
                <c:pt idx="46">
                  <c:v>16334438</c:v>
                </c:pt>
                <c:pt idx="47">
                  <c:v>15331952</c:v>
                </c:pt>
                <c:pt idx="48">
                  <c:v>16505745</c:v>
                </c:pt>
                <c:pt idx="49">
                  <c:v>16972645</c:v>
                </c:pt>
                <c:pt idx="50">
                  <c:v>13152628</c:v>
                </c:pt>
                <c:pt idx="51">
                  <c:v>12399309</c:v>
                </c:pt>
                <c:pt idx="52">
                  <c:v>18135620</c:v>
                </c:pt>
                <c:pt idx="53">
                  <c:v>13710670</c:v>
                </c:pt>
                <c:pt idx="54">
                  <c:v>13523231</c:v>
                </c:pt>
                <c:pt idx="55">
                  <c:v>18387231</c:v>
                </c:pt>
                <c:pt idx="56">
                  <c:v>12976045</c:v>
                </c:pt>
                <c:pt idx="57">
                  <c:v>18053526</c:v>
                </c:pt>
                <c:pt idx="58">
                  <c:v>15934727</c:v>
                </c:pt>
                <c:pt idx="59">
                  <c:v>13086545</c:v>
                </c:pt>
                <c:pt idx="60">
                  <c:v>16288267</c:v>
                </c:pt>
                <c:pt idx="61">
                  <c:v>16899428</c:v>
                </c:pt>
                <c:pt idx="62">
                  <c:v>15832280</c:v>
                </c:pt>
                <c:pt idx="63">
                  <c:v>16570295</c:v>
                </c:pt>
                <c:pt idx="64">
                  <c:v>13564879</c:v>
                </c:pt>
                <c:pt idx="65">
                  <c:v>17896124</c:v>
                </c:pt>
              </c:numCache>
            </c:numRef>
          </c:yVal>
          <c:smooth val="0"/>
          <c:extLst>
            <c:ext xmlns:c16="http://schemas.microsoft.com/office/drawing/2014/chart" uri="{C3380CC4-5D6E-409C-BE32-E72D297353CC}">
              <c16:uniqueId val="{00000001-2383-4B7D-A076-D982F036CCF9}"/>
            </c:ext>
          </c:extLst>
        </c:ser>
        <c:ser>
          <c:idx val="2"/>
          <c:order val="2"/>
          <c:tx>
            <c:strRef>
              <c:f>ReCl!$E$2</c:f>
              <c:strCache>
                <c:ptCount val="1"/>
                <c:pt idx="0">
                  <c:v>PredGDP2</c:v>
                </c:pt>
              </c:strCache>
            </c:strRef>
          </c:tx>
          <c:spPr>
            <a:ln w="19050" cap="rnd">
              <a:noFill/>
              <a:round/>
            </a:ln>
            <a:effectLst/>
          </c:spPr>
          <c:marker>
            <c:symbol val="circle"/>
            <c:size val="5"/>
            <c:spPr>
              <a:solidFill>
                <a:schemeClr val="accent3"/>
              </a:solidFill>
              <a:ln w="9525">
                <a:solidFill>
                  <a:schemeClr val="accent3"/>
                </a:solidFill>
              </a:ln>
              <a:effectLst/>
            </c:spPr>
          </c:marker>
          <c:xVal>
            <c:numRef>
              <c:f>ReCl!$B$3:$B$68</c:f>
              <c:numCache>
                <c:formatCode>General</c:formatCode>
                <c:ptCount val="6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numCache>
            </c:numRef>
          </c:xVal>
          <c:yVal>
            <c:numRef>
              <c:f>ReCl!$E$3:$E$68</c:f>
              <c:numCache>
                <c:formatCode>General</c:formatCode>
                <c:ptCount val="66"/>
                <c:pt idx="0">
                  <c:v>14295379</c:v>
                </c:pt>
                <c:pt idx="1">
                  <c:v>15554878</c:v>
                </c:pt>
                <c:pt idx="2">
                  <c:v>12115299</c:v>
                </c:pt>
                <c:pt idx="3">
                  <c:v>13256088</c:v>
                </c:pt>
                <c:pt idx="4">
                  <c:v>15468244</c:v>
                </c:pt>
                <c:pt idx="5">
                  <c:v>13843225</c:v>
                </c:pt>
                <c:pt idx="6">
                  <c:v>15160110</c:v>
                </c:pt>
                <c:pt idx="7">
                  <c:v>12787336</c:v>
                </c:pt>
                <c:pt idx="8">
                  <c:v>17253445</c:v>
                </c:pt>
                <c:pt idx="9">
                  <c:v>15742257</c:v>
                </c:pt>
                <c:pt idx="10">
                  <c:v>14388485</c:v>
                </c:pt>
                <c:pt idx="11">
                  <c:v>15181833</c:v>
                </c:pt>
                <c:pt idx="12">
                  <c:v>17104338</c:v>
                </c:pt>
                <c:pt idx="13">
                  <c:v>17469111</c:v>
                </c:pt>
                <c:pt idx="14">
                  <c:v>15765483</c:v>
                </c:pt>
                <c:pt idx="15">
                  <c:v>15689506</c:v>
                </c:pt>
                <c:pt idx="16">
                  <c:v>13394424</c:v>
                </c:pt>
                <c:pt idx="17">
                  <c:v>15362548</c:v>
                </c:pt>
                <c:pt idx="18">
                  <c:v>17152896</c:v>
                </c:pt>
                <c:pt idx="19">
                  <c:v>15722187</c:v>
                </c:pt>
                <c:pt idx="20">
                  <c:v>13265955</c:v>
                </c:pt>
                <c:pt idx="21">
                  <c:v>15258201</c:v>
                </c:pt>
                <c:pt idx="22">
                  <c:v>17599077</c:v>
                </c:pt>
                <c:pt idx="23">
                  <c:v>12251428</c:v>
                </c:pt>
                <c:pt idx="24">
                  <c:v>15537958</c:v>
                </c:pt>
                <c:pt idx="25">
                  <c:v>14837346</c:v>
                </c:pt>
                <c:pt idx="26">
                  <c:v>16740607</c:v>
                </c:pt>
                <c:pt idx="27">
                  <c:v>15579624</c:v>
                </c:pt>
                <c:pt idx="28">
                  <c:v>14877344</c:v>
                </c:pt>
                <c:pt idx="29">
                  <c:v>11987229</c:v>
                </c:pt>
                <c:pt idx="30">
                  <c:v>12545169</c:v>
                </c:pt>
                <c:pt idx="31">
                  <c:v>16053590</c:v>
                </c:pt>
                <c:pt idx="32">
                  <c:v>11738865</c:v>
                </c:pt>
                <c:pt idx="33">
                  <c:v>13938287</c:v>
                </c:pt>
                <c:pt idx="34">
                  <c:v>15281696</c:v>
                </c:pt>
                <c:pt idx="35">
                  <c:v>16634277</c:v>
                </c:pt>
                <c:pt idx="36">
                  <c:v>11874429</c:v>
                </c:pt>
                <c:pt idx="37">
                  <c:v>17700610</c:v>
                </c:pt>
                <c:pt idx="38">
                  <c:v>14135582</c:v>
                </c:pt>
                <c:pt idx="39">
                  <c:v>15680088</c:v>
                </c:pt>
                <c:pt idx="40">
                  <c:v>18241425</c:v>
                </c:pt>
                <c:pt idx="41">
                  <c:v>15719596</c:v>
                </c:pt>
                <c:pt idx="42">
                  <c:v>15259840</c:v>
                </c:pt>
                <c:pt idx="43">
                  <c:v>17809240</c:v>
                </c:pt>
                <c:pt idx="44">
                  <c:v>15667103</c:v>
                </c:pt>
                <c:pt idx="45">
                  <c:v>11619947</c:v>
                </c:pt>
                <c:pt idx="46">
                  <c:v>16343841</c:v>
                </c:pt>
                <c:pt idx="47">
                  <c:v>15355771</c:v>
                </c:pt>
                <c:pt idx="48">
                  <c:v>16498452</c:v>
                </c:pt>
                <c:pt idx="49">
                  <c:v>16966977</c:v>
                </c:pt>
                <c:pt idx="50">
                  <c:v>13195296</c:v>
                </c:pt>
                <c:pt idx="51">
                  <c:v>12399520</c:v>
                </c:pt>
                <c:pt idx="52">
                  <c:v>18120441</c:v>
                </c:pt>
                <c:pt idx="53">
                  <c:v>13702106</c:v>
                </c:pt>
                <c:pt idx="54">
                  <c:v>13523782</c:v>
                </c:pt>
                <c:pt idx="55">
                  <c:v>18371070</c:v>
                </c:pt>
                <c:pt idx="56">
                  <c:v>12992725</c:v>
                </c:pt>
                <c:pt idx="57">
                  <c:v>18050256</c:v>
                </c:pt>
                <c:pt idx="58">
                  <c:v>15950215</c:v>
                </c:pt>
                <c:pt idx="59">
                  <c:v>13113137</c:v>
                </c:pt>
                <c:pt idx="60">
                  <c:v>16275651</c:v>
                </c:pt>
                <c:pt idx="61">
                  <c:v>16881367</c:v>
                </c:pt>
                <c:pt idx="62">
                  <c:v>15836058</c:v>
                </c:pt>
                <c:pt idx="63">
                  <c:v>16566506</c:v>
                </c:pt>
                <c:pt idx="64">
                  <c:v>13567437</c:v>
                </c:pt>
                <c:pt idx="65">
                  <c:v>17890092</c:v>
                </c:pt>
              </c:numCache>
            </c:numRef>
          </c:yVal>
          <c:smooth val="0"/>
          <c:extLst>
            <c:ext xmlns:c16="http://schemas.microsoft.com/office/drawing/2014/chart" uri="{C3380CC4-5D6E-409C-BE32-E72D297353CC}">
              <c16:uniqueId val="{00000002-2383-4B7D-A076-D982F036CCF9}"/>
            </c:ext>
          </c:extLst>
        </c:ser>
        <c:ser>
          <c:idx val="3"/>
          <c:order val="3"/>
          <c:tx>
            <c:strRef>
              <c:f>ReCl!$F$2</c:f>
              <c:strCache>
                <c:ptCount val="1"/>
                <c:pt idx="0">
                  <c:v>PredGDP3</c:v>
                </c:pt>
              </c:strCache>
            </c:strRef>
          </c:tx>
          <c:spPr>
            <a:ln w="19050" cap="rnd">
              <a:noFill/>
              <a:round/>
            </a:ln>
            <a:effectLst/>
          </c:spPr>
          <c:marker>
            <c:symbol val="circle"/>
            <c:size val="5"/>
            <c:spPr>
              <a:solidFill>
                <a:schemeClr val="accent4"/>
              </a:solidFill>
              <a:ln w="9525">
                <a:solidFill>
                  <a:schemeClr val="accent4"/>
                </a:solidFill>
              </a:ln>
              <a:effectLst/>
            </c:spPr>
          </c:marker>
          <c:xVal>
            <c:numRef>
              <c:f>ReCl!$B$3:$B$68</c:f>
              <c:numCache>
                <c:formatCode>General</c:formatCode>
                <c:ptCount val="6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numCache>
            </c:numRef>
          </c:xVal>
          <c:yVal>
            <c:numRef>
              <c:f>ReCl!$F$3:$F$68</c:f>
              <c:numCache>
                <c:formatCode>General</c:formatCode>
                <c:ptCount val="66"/>
                <c:pt idx="0">
                  <c:v>14326952</c:v>
                </c:pt>
                <c:pt idx="1">
                  <c:v>15536579</c:v>
                </c:pt>
                <c:pt idx="2">
                  <c:v>12102827</c:v>
                </c:pt>
                <c:pt idx="3">
                  <c:v>13259108</c:v>
                </c:pt>
                <c:pt idx="4">
                  <c:v>15438033</c:v>
                </c:pt>
                <c:pt idx="5">
                  <c:v>13845705</c:v>
                </c:pt>
                <c:pt idx="6">
                  <c:v>15146056</c:v>
                </c:pt>
                <c:pt idx="7">
                  <c:v>12774433</c:v>
                </c:pt>
                <c:pt idx="8">
                  <c:v>17253744</c:v>
                </c:pt>
                <c:pt idx="9">
                  <c:v>15721029</c:v>
                </c:pt>
                <c:pt idx="10">
                  <c:v>14400810</c:v>
                </c:pt>
                <c:pt idx="11">
                  <c:v>15184630</c:v>
                </c:pt>
                <c:pt idx="12">
                  <c:v>17086393</c:v>
                </c:pt>
                <c:pt idx="13">
                  <c:v>17453639</c:v>
                </c:pt>
                <c:pt idx="14">
                  <c:v>15772585</c:v>
                </c:pt>
                <c:pt idx="15">
                  <c:v>15734232</c:v>
                </c:pt>
                <c:pt idx="16">
                  <c:v>13413014</c:v>
                </c:pt>
                <c:pt idx="17">
                  <c:v>15344334</c:v>
                </c:pt>
                <c:pt idx="18">
                  <c:v>17141145</c:v>
                </c:pt>
                <c:pt idx="19">
                  <c:v>15706382</c:v>
                </c:pt>
                <c:pt idx="20">
                  <c:v>13269804</c:v>
                </c:pt>
                <c:pt idx="21">
                  <c:v>15250221</c:v>
                </c:pt>
                <c:pt idx="22">
                  <c:v>17594992</c:v>
                </c:pt>
                <c:pt idx="23">
                  <c:v>12255817</c:v>
                </c:pt>
                <c:pt idx="24">
                  <c:v>15580895</c:v>
                </c:pt>
                <c:pt idx="25">
                  <c:v>14840634</c:v>
                </c:pt>
                <c:pt idx="26">
                  <c:v>16751639</c:v>
                </c:pt>
                <c:pt idx="27">
                  <c:v>15558158</c:v>
                </c:pt>
                <c:pt idx="28">
                  <c:v>14904214</c:v>
                </c:pt>
                <c:pt idx="29">
                  <c:v>11990651</c:v>
                </c:pt>
                <c:pt idx="30">
                  <c:v>12544773</c:v>
                </c:pt>
                <c:pt idx="31">
                  <c:v>16066595</c:v>
                </c:pt>
                <c:pt idx="32">
                  <c:v>11748283</c:v>
                </c:pt>
                <c:pt idx="33">
                  <c:v>13948335</c:v>
                </c:pt>
                <c:pt idx="34">
                  <c:v>15271151</c:v>
                </c:pt>
                <c:pt idx="35">
                  <c:v>16630281</c:v>
                </c:pt>
                <c:pt idx="36">
                  <c:v>11885808</c:v>
                </c:pt>
                <c:pt idx="37">
                  <c:v>17696981</c:v>
                </c:pt>
                <c:pt idx="38">
                  <c:v>14156599</c:v>
                </c:pt>
                <c:pt idx="39">
                  <c:v>15661761</c:v>
                </c:pt>
                <c:pt idx="40">
                  <c:v>18245544</c:v>
                </c:pt>
                <c:pt idx="41">
                  <c:v>15724472</c:v>
                </c:pt>
                <c:pt idx="42">
                  <c:v>15257022</c:v>
                </c:pt>
                <c:pt idx="43">
                  <c:v>17802821</c:v>
                </c:pt>
                <c:pt idx="44">
                  <c:v>15653954</c:v>
                </c:pt>
                <c:pt idx="45">
                  <c:v>11638504</c:v>
                </c:pt>
                <c:pt idx="46">
                  <c:v>16334992</c:v>
                </c:pt>
                <c:pt idx="47">
                  <c:v>15333670</c:v>
                </c:pt>
                <c:pt idx="48">
                  <c:v>16506654</c:v>
                </c:pt>
                <c:pt idx="49">
                  <c:v>16972785</c:v>
                </c:pt>
                <c:pt idx="50">
                  <c:v>13154237</c:v>
                </c:pt>
                <c:pt idx="51">
                  <c:v>12398954</c:v>
                </c:pt>
                <c:pt idx="52">
                  <c:v>18133800</c:v>
                </c:pt>
                <c:pt idx="53">
                  <c:v>13710868</c:v>
                </c:pt>
                <c:pt idx="54">
                  <c:v>13524833</c:v>
                </c:pt>
                <c:pt idx="55">
                  <c:v>18391077</c:v>
                </c:pt>
                <c:pt idx="56">
                  <c:v>12983260</c:v>
                </c:pt>
                <c:pt idx="57">
                  <c:v>18052699</c:v>
                </c:pt>
                <c:pt idx="58">
                  <c:v>15935706</c:v>
                </c:pt>
                <c:pt idx="59">
                  <c:v>13083148</c:v>
                </c:pt>
                <c:pt idx="60">
                  <c:v>16289688</c:v>
                </c:pt>
                <c:pt idx="61">
                  <c:v>16899495</c:v>
                </c:pt>
                <c:pt idx="62">
                  <c:v>15833214</c:v>
                </c:pt>
                <c:pt idx="63">
                  <c:v>16570844</c:v>
                </c:pt>
                <c:pt idx="64">
                  <c:v>13565349</c:v>
                </c:pt>
                <c:pt idx="65">
                  <c:v>17895470</c:v>
                </c:pt>
              </c:numCache>
            </c:numRef>
          </c:yVal>
          <c:smooth val="0"/>
          <c:extLst>
            <c:ext xmlns:c16="http://schemas.microsoft.com/office/drawing/2014/chart" uri="{C3380CC4-5D6E-409C-BE32-E72D297353CC}">
              <c16:uniqueId val="{00000003-2383-4B7D-A076-D982F036CCF9}"/>
            </c:ext>
          </c:extLst>
        </c:ser>
        <c:ser>
          <c:idx val="4"/>
          <c:order val="4"/>
          <c:tx>
            <c:strRef>
              <c:f>ReCl!$G$2</c:f>
              <c:strCache>
                <c:ptCount val="1"/>
                <c:pt idx="0">
                  <c:v>PredGDP4</c:v>
                </c:pt>
              </c:strCache>
            </c:strRef>
          </c:tx>
          <c:spPr>
            <a:ln w="19050" cap="rnd">
              <a:noFill/>
              <a:round/>
            </a:ln>
            <a:effectLst/>
          </c:spPr>
          <c:marker>
            <c:symbol val="circle"/>
            <c:size val="5"/>
            <c:spPr>
              <a:solidFill>
                <a:schemeClr val="accent5"/>
              </a:solidFill>
              <a:ln w="9525">
                <a:solidFill>
                  <a:schemeClr val="accent5"/>
                </a:solidFill>
              </a:ln>
              <a:effectLst/>
            </c:spPr>
          </c:marker>
          <c:xVal>
            <c:numRef>
              <c:f>ReCl!$B$3:$B$68</c:f>
              <c:numCache>
                <c:formatCode>General</c:formatCode>
                <c:ptCount val="6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numCache>
            </c:numRef>
          </c:xVal>
          <c:yVal>
            <c:numRef>
              <c:f>ReCl!$G$3:$G$68</c:f>
              <c:numCache>
                <c:formatCode>General</c:formatCode>
                <c:ptCount val="66"/>
                <c:pt idx="0">
                  <c:v>14324780</c:v>
                </c:pt>
                <c:pt idx="1">
                  <c:v>15538370</c:v>
                </c:pt>
                <c:pt idx="2">
                  <c:v>12104628</c:v>
                </c:pt>
                <c:pt idx="3">
                  <c:v>13259437</c:v>
                </c:pt>
                <c:pt idx="4">
                  <c:v>15439295</c:v>
                </c:pt>
                <c:pt idx="5">
                  <c:v>13844835</c:v>
                </c:pt>
                <c:pt idx="6">
                  <c:v>15148337</c:v>
                </c:pt>
                <c:pt idx="7">
                  <c:v>12770981</c:v>
                </c:pt>
                <c:pt idx="8">
                  <c:v>17253985</c:v>
                </c:pt>
                <c:pt idx="9">
                  <c:v>15721013</c:v>
                </c:pt>
                <c:pt idx="10">
                  <c:v>14399557</c:v>
                </c:pt>
                <c:pt idx="11">
                  <c:v>15186881</c:v>
                </c:pt>
                <c:pt idx="12">
                  <c:v>17086399</c:v>
                </c:pt>
                <c:pt idx="13">
                  <c:v>17454087</c:v>
                </c:pt>
                <c:pt idx="14">
                  <c:v>15772037</c:v>
                </c:pt>
                <c:pt idx="15">
                  <c:v>15735425</c:v>
                </c:pt>
                <c:pt idx="16">
                  <c:v>13411200</c:v>
                </c:pt>
                <c:pt idx="17">
                  <c:v>15345708</c:v>
                </c:pt>
                <c:pt idx="18">
                  <c:v>17141178</c:v>
                </c:pt>
                <c:pt idx="19">
                  <c:v>15706160</c:v>
                </c:pt>
                <c:pt idx="20">
                  <c:v>13267023</c:v>
                </c:pt>
                <c:pt idx="21">
                  <c:v>15251059</c:v>
                </c:pt>
                <c:pt idx="22">
                  <c:v>17595272</c:v>
                </c:pt>
                <c:pt idx="23">
                  <c:v>12254543</c:v>
                </c:pt>
                <c:pt idx="24">
                  <c:v>15579846</c:v>
                </c:pt>
                <c:pt idx="25">
                  <c:v>14840007</c:v>
                </c:pt>
                <c:pt idx="26">
                  <c:v>16751516</c:v>
                </c:pt>
                <c:pt idx="27">
                  <c:v>15558972</c:v>
                </c:pt>
                <c:pt idx="28">
                  <c:v>14904027</c:v>
                </c:pt>
                <c:pt idx="29">
                  <c:v>11992402</c:v>
                </c:pt>
                <c:pt idx="30">
                  <c:v>12544214</c:v>
                </c:pt>
                <c:pt idx="31">
                  <c:v>16066976</c:v>
                </c:pt>
                <c:pt idx="32">
                  <c:v>11749648</c:v>
                </c:pt>
                <c:pt idx="33">
                  <c:v>13947044</c:v>
                </c:pt>
                <c:pt idx="34">
                  <c:v>15271033</c:v>
                </c:pt>
                <c:pt idx="35">
                  <c:v>16630084</c:v>
                </c:pt>
                <c:pt idx="36">
                  <c:v>11886299</c:v>
                </c:pt>
                <c:pt idx="37">
                  <c:v>17697255</c:v>
                </c:pt>
                <c:pt idx="38">
                  <c:v>14154443</c:v>
                </c:pt>
                <c:pt idx="39">
                  <c:v>15662057</c:v>
                </c:pt>
                <c:pt idx="40">
                  <c:v>18244686</c:v>
                </c:pt>
                <c:pt idx="41">
                  <c:v>15724317</c:v>
                </c:pt>
                <c:pt idx="42">
                  <c:v>15257510</c:v>
                </c:pt>
                <c:pt idx="43">
                  <c:v>17802592</c:v>
                </c:pt>
                <c:pt idx="44">
                  <c:v>15655391</c:v>
                </c:pt>
                <c:pt idx="45">
                  <c:v>11640448</c:v>
                </c:pt>
                <c:pt idx="46">
                  <c:v>16335842</c:v>
                </c:pt>
                <c:pt idx="47">
                  <c:v>15329635</c:v>
                </c:pt>
                <c:pt idx="48">
                  <c:v>16506401</c:v>
                </c:pt>
                <c:pt idx="49">
                  <c:v>16972807</c:v>
                </c:pt>
                <c:pt idx="50">
                  <c:v>13155048</c:v>
                </c:pt>
                <c:pt idx="51">
                  <c:v>12399574</c:v>
                </c:pt>
                <c:pt idx="52">
                  <c:v>18133610</c:v>
                </c:pt>
                <c:pt idx="53">
                  <c:v>13710675</c:v>
                </c:pt>
                <c:pt idx="54">
                  <c:v>13524100</c:v>
                </c:pt>
                <c:pt idx="55">
                  <c:v>18390773</c:v>
                </c:pt>
                <c:pt idx="56">
                  <c:v>12983924</c:v>
                </c:pt>
                <c:pt idx="57">
                  <c:v>18052502</c:v>
                </c:pt>
                <c:pt idx="58">
                  <c:v>15935499</c:v>
                </c:pt>
                <c:pt idx="59">
                  <c:v>13084954</c:v>
                </c:pt>
                <c:pt idx="60">
                  <c:v>16289910</c:v>
                </c:pt>
                <c:pt idx="61">
                  <c:v>16899414</c:v>
                </c:pt>
                <c:pt idx="62">
                  <c:v>15833532</c:v>
                </c:pt>
                <c:pt idx="63">
                  <c:v>16570722</c:v>
                </c:pt>
                <c:pt idx="64">
                  <c:v>13564719</c:v>
                </c:pt>
                <c:pt idx="65">
                  <c:v>17895684</c:v>
                </c:pt>
              </c:numCache>
            </c:numRef>
          </c:yVal>
          <c:smooth val="0"/>
          <c:extLst>
            <c:ext xmlns:c16="http://schemas.microsoft.com/office/drawing/2014/chart" uri="{C3380CC4-5D6E-409C-BE32-E72D297353CC}">
              <c16:uniqueId val="{00000004-2383-4B7D-A076-D982F036CCF9}"/>
            </c:ext>
          </c:extLst>
        </c:ser>
        <c:ser>
          <c:idx val="5"/>
          <c:order val="5"/>
          <c:tx>
            <c:strRef>
              <c:f>ReCl!$H$2</c:f>
              <c:strCache>
                <c:ptCount val="1"/>
                <c:pt idx="0">
                  <c:v>PredGDP5</c:v>
                </c:pt>
              </c:strCache>
            </c:strRef>
          </c:tx>
          <c:spPr>
            <a:ln w="19050" cap="rnd">
              <a:noFill/>
              <a:round/>
            </a:ln>
            <a:effectLst/>
          </c:spPr>
          <c:marker>
            <c:symbol val="circle"/>
            <c:size val="5"/>
            <c:spPr>
              <a:solidFill>
                <a:schemeClr val="accent6"/>
              </a:solidFill>
              <a:ln w="9525">
                <a:solidFill>
                  <a:schemeClr val="accent6"/>
                </a:solidFill>
              </a:ln>
              <a:effectLst/>
            </c:spPr>
          </c:marker>
          <c:xVal>
            <c:numRef>
              <c:f>ReCl!$B$3:$B$68</c:f>
              <c:numCache>
                <c:formatCode>General</c:formatCode>
                <c:ptCount val="6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numCache>
            </c:numRef>
          </c:xVal>
          <c:yVal>
            <c:numRef>
              <c:f>ReCl!$H$3:$H$68</c:f>
              <c:numCache>
                <c:formatCode>General</c:formatCode>
                <c:ptCount val="66"/>
                <c:pt idx="0">
                  <c:v>14295975</c:v>
                </c:pt>
                <c:pt idx="1">
                  <c:v>15542735</c:v>
                </c:pt>
                <c:pt idx="2">
                  <c:v>12108335</c:v>
                </c:pt>
                <c:pt idx="3">
                  <c:v>13274126</c:v>
                </c:pt>
                <c:pt idx="4">
                  <c:v>15451973</c:v>
                </c:pt>
                <c:pt idx="5">
                  <c:v>13851388</c:v>
                </c:pt>
                <c:pt idx="6">
                  <c:v>15166868</c:v>
                </c:pt>
                <c:pt idx="7">
                  <c:v>12788737</c:v>
                </c:pt>
                <c:pt idx="8">
                  <c:v>17258900</c:v>
                </c:pt>
                <c:pt idx="9">
                  <c:v>15748099</c:v>
                </c:pt>
                <c:pt idx="10">
                  <c:v>14387745</c:v>
                </c:pt>
                <c:pt idx="11">
                  <c:v>15188903</c:v>
                </c:pt>
                <c:pt idx="12">
                  <c:v>17110013</c:v>
                </c:pt>
                <c:pt idx="13">
                  <c:v>17447418</c:v>
                </c:pt>
                <c:pt idx="14">
                  <c:v>15767085</c:v>
                </c:pt>
                <c:pt idx="15">
                  <c:v>15708524</c:v>
                </c:pt>
                <c:pt idx="16">
                  <c:v>13408766</c:v>
                </c:pt>
                <c:pt idx="17">
                  <c:v>15353323</c:v>
                </c:pt>
                <c:pt idx="18">
                  <c:v>17157224</c:v>
                </c:pt>
                <c:pt idx="19">
                  <c:v>15709408</c:v>
                </c:pt>
                <c:pt idx="20">
                  <c:v>13271849</c:v>
                </c:pt>
                <c:pt idx="21">
                  <c:v>15252630</c:v>
                </c:pt>
                <c:pt idx="22">
                  <c:v>17590058</c:v>
                </c:pt>
                <c:pt idx="23">
                  <c:v>12247804</c:v>
                </c:pt>
                <c:pt idx="24">
                  <c:v>15543594</c:v>
                </c:pt>
                <c:pt idx="25">
                  <c:v>14826473</c:v>
                </c:pt>
                <c:pt idx="26">
                  <c:v>16746045</c:v>
                </c:pt>
                <c:pt idx="27">
                  <c:v>15577989</c:v>
                </c:pt>
                <c:pt idx="28">
                  <c:v>14855955</c:v>
                </c:pt>
                <c:pt idx="29">
                  <c:v>11985231</c:v>
                </c:pt>
                <c:pt idx="30">
                  <c:v>12548705</c:v>
                </c:pt>
                <c:pt idx="31">
                  <c:v>16043243</c:v>
                </c:pt>
                <c:pt idx="32">
                  <c:v>11726046</c:v>
                </c:pt>
                <c:pt idx="33">
                  <c:v>13947312</c:v>
                </c:pt>
                <c:pt idx="34">
                  <c:v>15295131</c:v>
                </c:pt>
                <c:pt idx="35">
                  <c:v>16636186</c:v>
                </c:pt>
                <c:pt idx="36">
                  <c:v>11866053</c:v>
                </c:pt>
                <c:pt idx="37">
                  <c:v>17689763</c:v>
                </c:pt>
                <c:pt idx="38">
                  <c:v>14140892</c:v>
                </c:pt>
                <c:pt idx="39">
                  <c:v>15671355</c:v>
                </c:pt>
                <c:pt idx="40">
                  <c:v>18259410</c:v>
                </c:pt>
                <c:pt idx="41">
                  <c:v>15711157</c:v>
                </c:pt>
                <c:pt idx="42">
                  <c:v>15277079</c:v>
                </c:pt>
                <c:pt idx="43">
                  <c:v>17800270</c:v>
                </c:pt>
                <c:pt idx="44">
                  <c:v>15668936</c:v>
                </c:pt>
                <c:pt idx="45">
                  <c:v>11607324</c:v>
                </c:pt>
                <c:pt idx="46">
                  <c:v>16328980</c:v>
                </c:pt>
                <c:pt idx="47">
                  <c:v>15359742</c:v>
                </c:pt>
                <c:pt idx="48">
                  <c:v>16497045</c:v>
                </c:pt>
                <c:pt idx="49">
                  <c:v>16979510</c:v>
                </c:pt>
                <c:pt idx="50">
                  <c:v>13198513</c:v>
                </c:pt>
                <c:pt idx="51">
                  <c:v>12399064</c:v>
                </c:pt>
                <c:pt idx="52">
                  <c:v>18120522</c:v>
                </c:pt>
                <c:pt idx="53">
                  <c:v>13711022</c:v>
                </c:pt>
                <c:pt idx="54">
                  <c:v>13542040</c:v>
                </c:pt>
                <c:pt idx="55">
                  <c:v>18380668</c:v>
                </c:pt>
                <c:pt idx="56">
                  <c:v>12985923</c:v>
                </c:pt>
                <c:pt idx="57">
                  <c:v>18054369</c:v>
                </c:pt>
                <c:pt idx="58">
                  <c:v>15941286</c:v>
                </c:pt>
                <c:pt idx="59">
                  <c:v>13113230</c:v>
                </c:pt>
                <c:pt idx="60">
                  <c:v>16263869</c:v>
                </c:pt>
                <c:pt idx="61">
                  <c:v>16894575</c:v>
                </c:pt>
                <c:pt idx="62">
                  <c:v>15828736</c:v>
                </c:pt>
                <c:pt idx="63">
                  <c:v>16566727</c:v>
                </c:pt>
                <c:pt idx="64">
                  <c:v>13578228</c:v>
                </c:pt>
                <c:pt idx="65">
                  <c:v>17886200</c:v>
                </c:pt>
              </c:numCache>
            </c:numRef>
          </c:yVal>
          <c:smooth val="0"/>
          <c:extLst>
            <c:ext xmlns:c16="http://schemas.microsoft.com/office/drawing/2014/chart" uri="{C3380CC4-5D6E-409C-BE32-E72D297353CC}">
              <c16:uniqueId val="{00000005-2383-4B7D-A076-D982F036CCF9}"/>
            </c:ext>
          </c:extLst>
        </c:ser>
        <c:ser>
          <c:idx val="6"/>
          <c:order val="6"/>
          <c:tx>
            <c:strRef>
              <c:f>ReCl!$I$2</c:f>
              <c:strCache>
                <c:ptCount val="1"/>
                <c:pt idx="0">
                  <c:v>PredGDPRF1</c:v>
                </c:pt>
              </c:strCache>
            </c:strRef>
          </c:tx>
          <c:spPr>
            <a:ln w="19050" cap="rnd">
              <a:noFill/>
              <a:round/>
            </a:ln>
            <a:effectLst/>
          </c:spPr>
          <c:marker>
            <c:symbol val="circle"/>
            <c:size val="5"/>
            <c:spPr>
              <a:solidFill>
                <a:schemeClr val="accent1">
                  <a:lumMod val="60000"/>
                </a:schemeClr>
              </a:solidFill>
              <a:ln w="9525">
                <a:solidFill>
                  <a:schemeClr val="accent1">
                    <a:lumMod val="60000"/>
                  </a:schemeClr>
                </a:solidFill>
              </a:ln>
              <a:effectLst/>
            </c:spPr>
          </c:marker>
          <c:xVal>
            <c:numRef>
              <c:f>ReCl!$B$3:$B$68</c:f>
              <c:numCache>
                <c:formatCode>General</c:formatCode>
                <c:ptCount val="6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numCache>
            </c:numRef>
          </c:xVal>
          <c:yVal>
            <c:numRef>
              <c:f>ReCl!$I$3:$I$68</c:f>
              <c:numCache>
                <c:formatCode>General</c:formatCode>
                <c:ptCount val="66"/>
                <c:pt idx="0">
                  <c:v>14384233</c:v>
                </c:pt>
                <c:pt idx="1">
                  <c:v>15561461</c:v>
                </c:pt>
                <c:pt idx="2">
                  <c:v>12100331</c:v>
                </c:pt>
                <c:pt idx="3">
                  <c:v>13275319</c:v>
                </c:pt>
                <c:pt idx="4">
                  <c:v>15498514</c:v>
                </c:pt>
                <c:pt idx="5">
                  <c:v>13764379</c:v>
                </c:pt>
                <c:pt idx="6">
                  <c:v>15234802</c:v>
                </c:pt>
                <c:pt idx="7">
                  <c:v>12883655</c:v>
                </c:pt>
                <c:pt idx="8">
                  <c:v>17314688</c:v>
                </c:pt>
                <c:pt idx="9">
                  <c:v>15657126</c:v>
                </c:pt>
                <c:pt idx="10">
                  <c:v>14417699</c:v>
                </c:pt>
                <c:pt idx="11">
                  <c:v>15234222</c:v>
                </c:pt>
                <c:pt idx="12">
                  <c:v>17138545</c:v>
                </c:pt>
                <c:pt idx="13">
                  <c:v>17437849</c:v>
                </c:pt>
                <c:pt idx="14">
                  <c:v>15836220</c:v>
                </c:pt>
                <c:pt idx="15">
                  <c:v>15669663</c:v>
                </c:pt>
                <c:pt idx="16">
                  <c:v>13401025</c:v>
                </c:pt>
                <c:pt idx="17">
                  <c:v>15404831</c:v>
                </c:pt>
                <c:pt idx="18">
                  <c:v>17223059</c:v>
                </c:pt>
                <c:pt idx="19">
                  <c:v>15689919</c:v>
                </c:pt>
                <c:pt idx="20">
                  <c:v>13306053</c:v>
                </c:pt>
                <c:pt idx="21">
                  <c:v>15397276</c:v>
                </c:pt>
                <c:pt idx="22">
                  <c:v>17608879</c:v>
                </c:pt>
                <c:pt idx="23">
                  <c:v>12261565</c:v>
                </c:pt>
                <c:pt idx="24">
                  <c:v>15556631</c:v>
                </c:pt>
                <c:pt idx="25">
                  <c:v>14907124</c:v>
                </c:pt>
                <c:pt idx="26">
                  <c:v>16681010</c:v>
                </c:pt>
                <c:pt idx="27">
                  <c:v>15538336</c:v>
                </c:pt>
                <c:pt idx="28">
                  <c:v>15001877</c:v>
                </c:pt>
                <c:pt idx="29">
                  <c:v>11933723</c:v>
                </c:pt>
                <c:pt idx="30">
                  <c:v>12425318</c:v>
                </c:pt>
                <c:pt idx="31">
                  <c:v>16079590</c:v>
                </c:pt>
                <c:pt idx="32">
                  <c:v>11832062</c:v>
                </c:pt>
                <c:pt idx="33">
                  <c:v>13949337</c:v>
                </c:pt>
                <c:pt idx="34">
                  <c:v>15337291</c:v>
                </c:pt>
                <c:pt idx="35">
                  <c:v>16673379</c:v>
                </c:pt>
                <c:pt idx="36">
                  <c:v>11872881</c:v>
                </c:pt>
                <c:pt idx="37">
                  <c:v>17705286</c:v>
                </c:pt>
                <c:pt idx="38">
                  <c:v>14264862</c:v>
                </c:pt>
                <c:pt idx="39">
                  <c:v>15648620</c:v>
                </c:pt>
                <c:pt idx="40">
                  <c:v>18126749</c:v>
                </c:pt>
                <c:pt idx="41">
                  <c:v>15743843</c:v>
                </c:pt>
                <c:pt idx="42">
                  <c:v>15263206</c:v>
                </c:pt>
                <c:pt idx="43">
                  <c:v>17720001</c:v>
                </c:pt>
                <c:pt idx="44">
                  <c:v>15584714</c:v>
                </c:pt>
                <c:pt idx="45">
                  <c:v>11819854</c:v>
                </c:pt>
                <c:pt idx="46">
                  <c:v>16189794</c:v>
                </c:pt>
                <c:pt idx="47">
                  <c:v>15342935</c:v>
                </c:pt>
                <c:pt idx="48">
                  <c:v>16403823</c:v>
                </c:pt>
                <c:pt idx="49">
                  <c:v>17028300</c:v>
                </c:pt>
                <c:pt idx="50">
                  <c:v>13253494</c:v>
                </c:pt>
                <c:pt idx="51">
                  <c:v>12347132</c:v>
                </c:pt>
                <c:pt idx="52">
                  <c:v>18074038</c:v>
                </c:pt>
                <c:pt idx="53">
                  <c:v>13647538</c:v>
                </c:pt>
                <c:pt idx="54">
                  <c:v>13489174</c:v>
                </c:pt>
                <c:pt idx="55">
                  <c:v>18113357</c:v>
                </c:pt>
                <c:pt idx="56">
                  <c:v>12969043</c:v>
                </c:pt>
                <c:pt idx="57">
                  <c:v>18004799</c:v>
                </c:pt>
                <c:pt idx="58">
                  <c:v>15968689</c:v>
                </c:pt>
                <c:pt idx="59">
                  <c:v>13161649</c:v>
                </c:pt>
                <c:pt idx="60">
                  <c:v>16147567</c:v>
                </c:pt>
                <c:pt idx="61">
                  <c:v>16834288</c:v>
                </c:pt>
                <c:pt idx="62">
                  <c:v>15840991</c:v>
                </c:pt>
                <c:pt idx="63">
                  <c:v>16535897</c:v>
                </c:pt>
                <c:pt idx="64">
                  <c:v>13584108</c:v>
                </c:pt>
                <c:pt idx="65">
                  <c:v>17862938</c:v>
                </c:pt>
              </c:numCache>
            </c:numRef>
          </c:yVal>
          <c:smooth val="0"/>
          <c:extLst>
            <c:ext xmlns:c16="http://schemas.microsoft.com/office/drawing/2014/chart" uri="{C3380CC4-5D6E-409C-BE32-E72D297353CC}">
              <c16:uniqueId val="{00000006-2383-4B7D-A076-D982F036CCF9}"/>
            </c:ext>
          </c:extLst>
        </c:ser>
        <c:ser>
          <c:idx val="7"/>
          <c:order val="7"/>
          <c:tx>
            <c:strRef>
              <c:f>ReCl!$J$2</c:f>
              <c:strCache>
                <c:ptCount val="1"/>
                <c:pt idx="0">
                  <c:v>PredGDPRF2</c:v>
                </c:pt>
              </c:strCache>
            </c:strRef>
          </c:tx>
          <c:spPr>
            <a:ln w="19050" cap="rnd">
              <a:noFill/>
              <a:round/>
            </a:ln>
            <a:effectLst/>
          </c:spPr>
          <c:marker>
            <c:symbol val="circle"/>
            <c:size val="5"/>
            <c:spPr>
              <a:solidFill>
                <a:schemeClr val="accent2">
                  <a:lumMod val="60000"/>
                </a:schemeClr>
              </a:solidFill>
              <a:ln w="9525">
                <a:solidFill>
                  <a:schemeClr val="accent2">
                    <a:lumMod val="60000"/>
                  </a:schemeClr>
                </a:solidFill>
              </a:ln>
              <a:effectLst/>
            </c:spPr>
          </c:marker>
          <c:xVal>
            <c:numRef>
              <c:f>ReCl!$B$3:$B$68</c:f>
              <c:numCache>
                <c:formatCode>General</c:formatCode>
                <c:ptCount val="6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numCache>
            </c:numRef>
          </c:xVal>
          <c:yVal>
            <c:numRef>
              <c:f>ReCl!$J$3:$J$68</c:f>
              <c:numCache>
                <c:formatCode>General</c:formatCode>
                <c:ptCount val="66"/>
                <c:pt idx="0">
                  <c:v>14355725</c:v>
                </c:pt>
                <c:pt idx="1">
                  <c:v>15557085</c:v>
                </c:pt>
                <c:pt idx="2">
                  <c:v>12088913</c:v>
                </c:pt>
                <c:pt idx="3">
                  <c:v>13273667</c:v>
                </c:pt>
                <c:pt idx="4">
                  <c:v>15491422</c:v>
                </c:pt>
                <c:pt idx="5">
                  <c:v>13745110</c:v>
                </c:pt>
                <c:pt idx="6">
                  <c:v>15222752</c:v>
                </c:pt>
                <c:pt idx="7">
                  <c:v>12853693</c:v>
                </c:pt>
                <c:pt idx="8">
                  <c:v>17316321</c:v>
                </c:pt>
                <c:pt idx="9">
                  <c:v>15615205</c:v>
                </c:pt>
                <c:pt idx="10">
                  <c:v>14425302</c:v>
                </c:pt>
                <c:pt idx="11">
                  <c:v>15218189</c:v>
                </c:pt>
                <c:pt idx="12">
                  <c:v>17096692</c:v>
                </c:pt>
                <c:pt idx="13">
                  <c:v>17470704</c:v>
                </c:pt>
                <c:pt idx="14">
                  <c:v>15843299</c:v>
                </c:pt>
                <c:pt idx="15">
                  <c:v>15681055</c:v>
                </c:pt>
                <c:pt idx="16">
                  <c:v>13375659</c:v>
                </c:pt>
                <c:pt idx="17">
                  <c:v>15384476</c:v>
                </c:pt>
                <c:pt idx="18">
                  <c:v>17184195</c:v>
                </c:pt>
                <c:pt idx="19">
                  <c:v>15719599</c:v>
                </c:pt>
                <c:pt idx="20">
                  <c:v>13295736</c:v>
                </c:pt>
                <c:pt idx="21">
                  <c:v>15376660</c:v>
                </c:pt>
                <c:pt idx="22">
                  <c:v>17622015</c:v>
                </c:pt>
                <c:pt idx="23">
                  <c:v>12264271</c:v>
                </c:pt>
                <c:pt idx="24">
                  <c:v>15614466</c:v>
                </c:pt>
                <c:pt idx="25">
                  <c:v>14862132</c:v>
                </c:pt>
                <c:pt idx="26">
                  <c:v>16718800</c:v>
                </c:pt>
                <c:pt idx="27">
                  <c:v>15552377</c:v>
                </c:pt>
                <c:pt idx="28">
                  <c:v>15019871</c:v>
                </c:pt>
                <c:pt idx="29">
                  <c:v>11920943</c:v>
                </c:pt>
                <c:pt idx="30">
                  <c:v>12432955</c:v>
                </c:pt>
                <c:pt idx="31">
                  <c:v>16112196</c:v>
                </c:pt>
                <c:pt idx="32">
                  <c:v>11817872</c:v>
                </c:pt>
                <c:pt idx="33">
                  <c:v>13922688</c:v>
                </c:pt>
                <c:pt idx="34">
                  <c:v>15273563</c:v>
                </c:pt>
                <c:pt idx="35">
                  <c:v>16641695</c:v>
                </c:pt>
                <c:pt idx="36">
                  <c:v>11855087</c:v>
                </c:pt>
                <c:pt idx="37">
                  <c:v>17718892</c:v>
                </c:pt>
                <c:pt idx="38">
                  <c:v>14245297</c:v>
                </c:pt>
                <c:pt idx="39">
                  <c:v>15667977</c:v>
                </c:pt>
                <c:pt idx="40">
                  <c:v>18141055</c:v>
                </c:pt>
                <c:pt idx="41">
                  <c:v>15746594</c:v>
                </c:pt>
                <c:pt idx="42">
                  <c:v>15242734</c:v>
                </c:pt>
                <c:pt idx="43">
                  <c:v>17736696</c:v>
                </c:pt>
                <c:pt idx="44">
                  <c:v>15570958</c:v>
                </c:pt>
                <c:pt idx="45">
                  <c:v>11807309</c:v>
                </c:pt>
                <c:pt idx="46">
                  <c:v>16192841</c:v>
                </c:pt>
                <c:pt idx="47">
                  <c:v>15306196</c:v>
                </c:pt>
                <c:pt idx="48">
                  <c:v>16440893</c:v>
                </c:pt>
                <c:pt idx="49">
                  <c:v>17029386</c:v>
                </c:pt>
                <c:pt idx="50">
                  <c:v>13283558</c:v>
                </c:pt>
                <c:pt idx="51">
                  <c:v>12355100</c:v>
                </c:pt>
                <c:pt idx="52">
                  <c:v>18103795</c:v>
                </c:pt>
                <c:pt idx="53">
                  <c:v>13656504</c:v>
                </c:pt>
                <c:pt idx="54">
                  <c:v>13485752</c:v>
                </c:pt>
                <c:pt idx="55">
                  <c:v>18150260</c:v>
                </c:pt>
                <c:pt idx="56">
                  <c:v>12968133</c:v>
                </c:pt>
                <c:pt idx="57">
                  <c:v>17997354</c:v>
                </c:pt>
                <c:pt idx="58">
                  <c:v>15951932</c:v>
                </c:pt>
                <c:pt idx="59">
                  <c:v>13136279</c:v>
                </c:pt>
                <c:pt idx="60">
                  <c:v>16194310</c:v>
                </c:pt>
                <c:pt idx="61">
                  <c:v>16881856</c:v>
                </c:pt>
                <c:pt idx="62">
                  <c:v>15858089</c:v>
                </c:pt>
                <c:pt idx="63">
                  <c:v>16536392</c:v>
                </c:pt>
                <c:pt idx="64">
                  <c:v>13563224</c:v>
                </c:pt>
                <c:pt idx="65">
                  <c:v>17882879</c:v>
                </c:pt>
              </c:numCache>
            </c:numRef>
          </c:yVal>
          <c:smooth val="0"/>
          <c:extLst>
            <c:ext xmlns:c16="http://schemas.microsoft.com/office/drawing/2014/chart" uri="{C3380CC4-5D6E-409C-BE32-E72D297353CC}">
              <c16:uniqueId val="{00000007-2383-4B7D-A076-D982F036CCF9}"/>
            </c:ext>
          </c:extLst>
        </c:ser>
        <c:ser>
          <c:idx val="8"/>
          <c:order val="8"/>
          <c:tx>
            <c:strRef>
              <c:f>ReCl!$K$2</c:f>
              <c:strCache>
                <c:ptCount val="1"/>
                <c:pt idx="0">
                  <c:v>PredGDPRF3</c:v>
                </c:pt>
              </c:strCache>
            </c:strRef>
          </c:tx>
          <c:spPr>
            <a:ln w="19050" cap="rnd">
              <a:noFill/>
              <a:round/>
            </a:ln>
            <a:effectLst/>
          </c:spPr>
          <c:marker>
            <c:symbol val="circle"/>
            <c:size val="5"/>
            <c:spPr>
              <a:solidFill>
                <a:schemeClr val="accent3">
                  <a:lumMod val="60000"/>
                </a:schemeClr>
              </a:solidFill>
              <a:ln w="9525">
                <a:solidFill>
                  <a:schemeClr val="accent3">
                    <a:lumMod val="60000"/>
                  </a:schemeClr>
                </a:solidFill>
              </a:ln>
              <a:effectLst/>
            </c:spPr>
          </c:marker>
          <c:xVal>
            <c:numRef>
              <c:f>ReCl!$B$3:$B$68</c:f>
              <c:numCache>
                <c:formatCode>General</c:formatCode>
                <c:ptCount val="6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numCache>
            </c:numRef>
          </c:xVal>
          <c:yVal>
            <c:numRef>
              <c:f>ReCl!$K$3:$K$68</c:f>
              <c:numCache>
                <c:formatCode>General</c:formatCode>
                <c:ptCount val="66"/>
                <c:pt idx="0">
                  <c:v>14387973</c:v>
                </c:pt>
                <c:pt idx="1">
                  <c:v>15572618</c:v>
                </c:pt>
                <c:pt idx="2">
                  <c:v>12070421</c:v>
                </c:pt>
                <c:pt idx="3">
                  <c:v>13262689</c:v>
                </c:pt>
                <c:pt idx="4">
                  <c:v>15501003</c:v>
                </c:pt>
                <c:pt idx="5">
                  <c:v>13762481</c:v>
                </c:pt>
                <c:pt idx="6">
                  <c:v>15230045</c:v>
                </c:pt>
                <c:pt idx="7">
                  <c:v>12867306</c:v>
                </c:pt>
                <c:pt idx="8">
                  <c:v>17309025</c:v>
                </c:pt>
                <c:pt idx="9">
                  <c:v>15673688</c:v>
                </c:pt>
                <c:pt idx="10">
                  <c:v>14423460</c:v>
                </c:pt>
                <c:pt idx="11">
                  <c:v>15214229</c:v>
                </c:pt>
                <c:pt idx="12">
                  <c:v>17140844</c:v>
                </c:pt>
                <c:pt idx="13">
                  <c:v>17493874</c:v>
                </c:pt>
                <c:pt idx="14">
                  <c:v>15844389</c:v>
                </c:pt>
                <c:pt idx="15">
                  <c:v>15670586</c:v>
                </c:pt>
                <c:pt idx="16">
                  <c:v>13394820</c:v>
                </c:pt>
                <c:pt idx="17">
                  <c:v>15411428</c:v>
                </c:pt>
                <c:pt idx="18">
                  <c:v>17196055</c:v>
                </c:pt>
                <c:pt idx="19">
                  <c:v>15689041</c:v>
                </c:pt>
                <c:pt idx="20">
                  <c:v>13296583</c:v>
                </c:pt>
                <c:pt idx="21">
                  <c:v>15397029</c:v>
                </c:pt>
                <c:pt idx="22">
                  <c:v>17621747</c:v>
                </c:pt>
                <c:pt idx="23">
                  <c:v>12266456</c:v>
                </c:pt>
                <c:pt idx="24">
                  <c:v>15531244</c:v>
                </c:pt>
                <c:pt idx="25">
                  <c:v>14877738</c:v>
                </c:pt>
                <c:pt idx="26">
                  <c:v>16696179</c:v>
                </c:pt>
                <c:pt idx="27">
                  <c:v>15520506</c:v>
                </c:pt>
                <c:pt idx="28">
                  <c:v>14970156</c:v>
                </c:pt>
                <c:pt idx="29">
                  <c:v>11922879</c:v>
                </c:pt>
                <c:pt idx="30">
                  <c:v>12422340</c:v>
                </c:pt>
                <c:pt idx="31">
                  <c:v>16078325</c:v>
                </c:pt>
                <c:pt idx="32">
                  <c:v>11837983</c:v>
                </c:pt>
                <c:pt idx="33">
                  <c:v>13946175</c:v>
                </c:pt>
                <c:pt idx="34">
                  <c:v>15284215</c:v>
                </c:pt>
                <c:pt idx="35">
                  <c:v>16682883</c:v>
                </c:pt>
                <c:pt idx="36">
                  <c:v>11870948</c:v>
                </c:pt>
                <c:pt idx="37">
                  <c:v>17704824</c:v>
                </c:pt>
                <c:pt idx="38">
                  <c:v>14266087</c:v>
                </c:pt>
                <c:pt idx="39">
                  <c:v>15637830</c:v>
                </c:pt>
                <c:pt idx="40">
                  <c:v>18129339</c:v>
                </c:pt>
                <c:pt idx="41">
                  <c:v>15753389</c:v>
                </c:pt>
                <c:pt idx="42">
                  <c:v>15259906</c:v>
                </c:pt>
                <c:pt idx="43">
                  <c:v>17718431</c:v>
                </c:pt>
                <c:pt idx="44">
                  <c:v>15590394</c:v>
                </c:pt>
                <c:pt idx="45">
                  <c:v>11824307</c:v>
                </c:pt>
                <c:pt idx="46">
                  <c:v>16158085</c:v>
                </c:pt>
                <c:pt idx="47">
                  <c:v>15312964</c:v>
                </c:pt>
                <c:pt idx="48">
                  <c:v>16398773</c:v>
                </c:pt>
                <c:pt idx="49">
                  <c:v>17019294</c:v>
                </c:pt>
                <c:pt idx="50">
                  <c:v>13247618</c:v>
                </c:pt>
                <c:pt idx="51">
                  <c:v>12356730</c:v>
                </c:pt>
                <c:pt idx="52">
                  <c:v>18077249</c:v>
                </c:pt>
                <c:pt idx="53">
                  <c:v>13650620</c:v>
                </c:pt>
                <c:pt idx="54">
                  <c:v>13485282</c:v>
                </c:pt>
                <c:pt idx="55">
                  <c:v>18136158</c:v>
                </c:pt>
                <c:pt idx="56">
                  <c:v>12959193</c:v>
                </c:pt>
                <c:pt idx="57">
                  <c:v>17993038</c:v>
                </c:pt>
                <c:pt idx="58">
                  <c:v>15972597</c:v>
                </c:pt>
                <c:pt idx="59">
                  <c:v>13158355</c:v>
                </c:pt>
                <c:pt idx="60">
                  <c:v>16154037</c:v>
                </c:pt>
                <c:pt idx="61">
                  <c:v>16848136</c:v>
                </c:pt>
                <c:pt idx="62">
                  <c:v>15848116</c:v>
                </c:pt>
                <c:pt idx="63">
                  <c:v>16520750</c:v>
                </c:pt>
                <c:pt idx="64">
                  <c:v>13592845</c:v>
                </c:pt>
                <c:pt idx="65">
                  <c:v>17857923</c:v>
                </c:pt>
              </c:numCache>
            </c:numRef>
          </c:yVal>
          <c:smooth val="0"/>
          <c:extLst>
            <c:ext xmlns:c16="http://schemas.microsoft.com/office/drawing/2014/chart" uri="{C3380CC4-5D6E-409C-BE32-E72D297353CC}">
              <c16:uniqueId val="{00000008-2383-4B7D-A076-D982F036CCF9}"/>
            </c:ext>
          </c:extLst>
        </c:ser>
        <c:ser>
          <c:idx val="9"/>
          <c:order val="9"/>
          <c:tx>
            <c:strRef>
              <c:f>ReCl!$L$2</c:f>
              <c:strCache>
                <c:ptCount val="1"/>
                <c:pt idx="0">
                  <c:v>PredGDPRF4</c:v>
                </c:pt>
              </c:strCache>
            </c:strRef>
          </c:tx>
          <c:spPr>
            <a:ln w="19050" cap="rnd">
              <a:noFill/>
              <a:round/>
            </a:ln>
            <a:effectLst/>
          </c:spPr>
          <c:marker>
            <c:symbol val="circle"/>
            <c:size val="5"/>
            <c:spPr>
              <a:solidFill>
                <a:schemeClr val="accent4">
                  <a:lumMod val="60000"/>
                </a:schemeClr>
              </a:solidFill>
              <a:ln w="9525">
                <a:solidFill>
                  <a:schemeClr val="accent4">
                    <a:lumMod val="60000"/>
                  </a:schemeClr>
                </a:solidFill>
              </a:ln>
              <a:effectLst/>
            </c:spPr>
          </c:marker>
          <c:xVal>
            <c:numRef>
              <c:f>ReCl!$B$3:$B$68</c:f>
              <c:numCache>
                <c:formatCode>General</c:formatCode>
                <c:ptCount val="6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numCache>
            </c:numRef>
          </c:xVal>
          <c:yVal>
            <c:numRef>
              <c:f>ReCl!$L$3:$L$68</c:f>
              <c:numCache>
                <c:formatCode>General</c:formatCode>
                <c:ptCount val="66"/>
                <c:pt idx="0">
                  <c:v>14411629</c:v>
                </c:pt>
                <c:pt idx="1">
                  <c:v>15570858</c:v>
                </c:pt>
                <c:pt idx="2">
                  <c:v>12062546</c:v>
                </c:pt>
                <c:pt idx="3">
                  <c:v>13270848</c:v>
                </c:pt>
                <c:pt idx="4">
                  <c:v>15496555</c:v>
                </c:pt>
                <c:pt idx="5">
                  <c:v>13762608</c:v>
                </c:pt>
                <c:pt idx="6">
                  <c:v>15223133</c:v>
                </c:pt>
                <c:pt idx="7">
                  <c:v>12884752</c:v>
                </c:pt>
                <c:pt idx="8">
                  <c:v>17290429</c:v>
                </c:pt>
                <c:pt idx="9">
                  <c:v>15658216</c:v>
                </c:pt>
                <c:pt idx="10">
                  <c:v>14424619</c:v>
                </c:pt>
                <c:pt idx="11">
                  <c:v>15226697</c:v>
                </c:pt>
                <c:pt idx="12">
                  <c:v>17134781</c:v>
                </c:pt>
                <c:pt idx="13">
                  <c:v>17448092</c:v>
                </c:pt>
                <c:pt idx="14">
                  <c:v>15838516</c:v>
                </c:pt>
                <c:pt idx="15">
                  <c:v>15658561</c:v>
                </c:pt>
                <c:pt idx="16">
                  <c:v>13394773</c:v>
                </c:pt>
                <c:pt idx="17">
                  <c:v>15411987</c:v>
                </c:pt>
                <c:pt idx="18">
                  <c:v>17207977</c:v>
                </c:pt>
                <c:pt idx="19">
                  <c:v>15705845</c:v>
                </c:pt>
                <c:pt idx="20">
                  <c:v>13299183</c:v>
                </c:pt>
                <c:pt idx="21">
                  <c:v>15392746</c:v>
                </c:pt>
                <c:pt idx="22">
                  <c:v>17605342</c:v>
                </c:pt>
                <c:pt idx="23">
                  <c:v>12275518</c:v>
                </c:pt>
                <c:pt idx="24">
                  <c:v>15555305</c:v>
                </c:pt>
                <c:pt idx="25">
                  <c:v>14900617</c:v>
                </c:pt>
                <c:pt idx="26">
                  <c:v>16697322</c:v>
                </c:pt>
                <c:pt idx="27">
                  <c:v>15520566</c:v>
                </c:pt>
                <c:pt idx="28">
                  <c:v>14986611</c:v>
                </c:pt>
                <c:pt idx="29">
                  <c:v>11907706</c:v>
                </c:pt>
                <c:pt idx="30">
                  <c:v>12439178</c:v>
                </c:pt>
                <c:pt idx="31">
                  <c:v>16069650</c:v>
                </c:pt>
                <c:pt idx="32">
                  <c:v>11813164</c:v>
                </c:pt>
                <c:pt idx="33">
                  <c:v>13937441</c:v>
                </c:pt>
                <c:pt idx="34">
                  <c:v>15288675</c:v>
                </c:pt>
                <c:pt idx="35">
                  <c:v>16658848</c:v>
                </c:pt>
                <c:pt idx="36">
                  <c:v>11846600</c:v>
                </c:pt>
                <c:pt idx="37">
                  <c:v>17713705</c:v>
                </c:pt>
                <c:pt idx="38">
                  <c:v>14281090</c:v>
                </c:pt>
                <c:pt idx="39">
                  <c:v>15643830</c:v>
                </c:pt>
                <c:pt idx="40">
                  <c:v>18140070</c:v>
                </c:pt>
                <c:pt idx="41">
                  <c:v>15746873</c:v>
                </c:pt>
                <c:pt idx="42">
                  <c:v>15260392</c:v>
                </c:pt>
                <c:pt idx="43">
                  <c:v>17718891</c:v>
                </c:pt>
                <c:pt idx="44">
                  <c:v>15591108</c:v>
                </c:pt>
                <c:pt idx="45">
                  <c:v>11803444</c:v>
                </c:pt>
                <c:pt idx="46">
                  <c:v>16184006</c:v>
                </c:pt>
                <c:pt idx="47">
                  <c:v>15332729</c:v>
                </c:pt>
                <c:pt idx="48">
                  <c:v>16402165</c:v>
                </c:pt>
                <c:pt idx="49">
                  <c:v>17028867</c:v>
                </c:pt>
                <c:pt idx="50">
                  <c:v>13248159</c:v>
                </c:pt>
                <c:pt idx="51">
                  <c:v>12359808</c:v>
                </c:pt>
                <c:pt idx="52">
                  <c:v>18077751</c:v>
                </c:pt>
                <c:pt idx="53">
                  <c:v>13663339</c:v>
                </c:pt>
                <c:pt idx="54">
                  <c:v>13499529</c:v>
                </c:pt>
                <c:pt idx="55">
                  <c:v>18154342</c:v>
                </c:pt>
                <c:pt idx="56">
                  <c:v>12973810</c:v>
                </c:pt>
                <c:pt idx="57">
                  <c:v>18008868</c:v>
                </c:pt>
                <c:pt idx="58">
                  <c:v>15964456</c:v>
                </c:pt>
                <c:pt idx="59">
                  <c:v>13151987</c:v>
                </c:pt>
                <c:pt idx="60">
                  <c:v>16162212</c:v>
                </c:pt>
                <c:pt idx="61">
                  <c:v>16840373</c:v>
                </c:pt>
                <c:pt idx="62">
                  <c:v>15841827</c:v>
                </c:pt>
                <c:pt idx="63">
                  <c:v>16538437</c:v>
                </c:pt>
                <c:pt idx="64">
                  <c:v>13610145</c:v>
                </c:pt>
                <c:pt idx="65">
                  <c:v>17867643</c:v>
                </c:pt>
              </c:numCache>
            </c:numRef>
          </c:yVal>
          <c:smooth val="0"/>
          <c:extLst>
            <c:ext xmlns:c16="http://schemas.microsoft.com/office/drawing/2014/chart" uri="{C3380CC4-5D6E-409C-BE32-E72D297353CC}">
              <c16:uniqueId val="{00000009-2383-4B7D-A076-D982F036CCF9}"/>
            </c:ext>
          </c:extLst>
        </c:ser>
        <c:ser>
          <c:idx val="10"/>
          <c:order val="10"/>
          <c:tx>
            <c:strRef>
              <c:f>ReCl!$M$2</c:f>
              <c:strCache>
                <c:ptCount val="1"/>
                <c:pt idx="0">
                  <c:v>PredGDPRF5</c:v>
                </c:pt>
              </c:strCache>
            </c:strRef>
          </c:tx>
          <c:spPr>
            <a:ln w="19050" cap="rnd">
              <a:noFill/>
              <a:round/>
            </a:ln>
            <a:effectLst/>
          </c:spPr>
          <c:marker>
            <c:symbol val="circle"/>
            <c:size val="5"/>
            <c:spPr>
              <a:solidFill>
                <a:schemeClr val="accent5">
                  <a:lumMod val="60000"/>
                </a:schemeClr>
              </a:solidFill>
              <a:ln w="9525">
                <a:solidFill>
                  <a:schemeClr val="accent5">
                    <a:lumMod val="60000"/>
                  </a:schemeClr>
                </a:solidFill>
              </a:ln>
              <a:effectLst/>
            </c:spPr>
          </c:marker>
          <c:xVal>
            <c:numRef>
              <c:f>ReCl!$B$3:$B$68</c:f>
              <c:numCache>
                <c:formatCode>General</c:formatCode>
                <c:ptCount val="6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numCache>
            </c:numRef>
          </c:xVal>
          <c:yVal>
            <c:numRef>
              <c:f>ReCl!$M$3:$M$68</c:f>
              <c:numCache>
                <c:formatCode>General</c:formatCode>
                <c:ptCount val="66"/>
                <c:pt idx="0">
                  <c:v>14360477</c:v>
                </c:pt>
                <c:pt idx="1">
                  <c:v>15547369</c:v>
                </c:pt>
                <c:pt idx="2">
                  <c:v>12082755</c:v>
                </c:pt>
                <c:pt idx="3">
                  <c:v>13280636</c:v>
                </c:pt>
                <c:pt idx="4">
                  <c:v>15509456</c:v>
                </c:pt>
                <c:pt idx="5">
                  <c:v>13757405</c:v>
                </c:pt>
                <c:pt idx="6">
                  <c:v>15213024</c:v>
                </c:pt>
                <c:pt idx="7">
                  <c:v>12873328</c:v>
                </c:pt>
                <c:pt idx="8">
                  <c:v>17303946</c:v>
                </c:pt>
                <c:pt idx="9">
                  <c:v>15617811</c:v>
                </c:pt>
                <c:pt idx="10">
                  <c:v>14382548</c:v>
                </c:pt>
                <c:pt idx="11">
                  <c:v>15218331</c:v>
                </c:pt>
                <c:pt idx="12">
                  <c:v>17110661</c:v>
                </c:pt>
                <c:pt idx="13">
                  <c:v>17476448</c:v>
                </c:pt>
                <c:pt idx="14">
                  <c:v>15852722</c:v>
                </c:pt>
                <c:pt idx="15">
                  <c:v>15666242</c:v>
                </c:pt>
                <c:pt idx="16">
                  <c:v>13385449</c:v>
                </c:pt>
                <c:pt idx="17">
                  <c:v>15396852</c:v>
                </c:pt>
                <c:pt idx="18">
                  <c:v>17185807</c:v>
                </c:pt>
                <c:pt idx="19">
                  <c:v>15719988</c:v>
                </c:pt>
                <c:pt idx="20">
                  <c:v>13299872</c:v>
                </c:pt>
                <c:pt idx="21">
                  <c:v>15363738</c:v>
                </c:pt>
                <c:pt idx="22">
                  <c:v>17626260</c:v>
                </c:pt>
                <c:pt idx="23">
                  <c:v>12270342</c:v>
                </c:pt>
                <c:pt idx="24">
                  <c:v>15591094</c:v>
                </c:pt>
                <c:pt idx="25">
                  <c:v>14831513</c:v>
                </c:pt>
                <c:pt idx="26">
                  <c:v>16718531</c:v>
                </c:pt>
                <c:pt idx="27">
                  <c:v>15548074</c:v>
                </c:pt>
                <c:pt idx="28">
                  <c:v>14980811</c:v>
                </c:pt>
                <c:pt idx="29">
                  <c:v>11921427</c:v>
                </c:pt>
                <c:pt idx="30">
                  <c:v>12400090</c:v>
                </c:pt>
                <c:pt idx="31">
                  <c:v>16113524</c:v>
                </c:pt>
                <c:pt idx="32">
                  <c:v>11811694</c:v>
                </c:pt>
                <c:pt idx="33">
                  <c:v>13960185</c:v>
                </c:pt>
                <c:pt idx="34">
                  <c:v>15303343</c:v>
                </c:pt>
                <c:pt idx="35">
                  <c:v>16634590</c:v>
                </c:pt>
                <c:pt idx="36">
                  <c:v>11856111</c:v>
                </c:pt>
                <c:pt idx="37">
                  <c:v>17712240</c:v>
                </c:pt>
                <c:pt idx="38">
                  <c:v>14241766</c:v>
                </c:pt>
                <c:pt idx="39">
                  <c:v>15656493</c:v>
                </c:pt>
                <c:pt idx="40">
                  <c:v>18132185</c:v>
                </c:pt>
                <c:pt idx="41">
                  <c:v>15775942</c:v>
                </c:pt>
                <c:pt idx="42">
                  <c:v>15251909</c:v>
                </c:pt>
                <c:pt idx="43">
                  <c:v>17730239</c:v>
                </c:pt>
                <c:pt idx="44">
                  <c:v>15572106</c:v>
                </c:pt>
                <c:pt idx="45">
                  <c:v>11802424</c:v>
                </c:pt>
                <c:pt idx="46">
                  <c:v>16204290</c:v>
                </c:pt>
                <c:pt idx="47">
                  <c:v>15285771</c:v>
                </c:pt>
                <c:pt idx="48">
                  <c:v>16409634</c:v>
                </c:pt>
                <c:pt idx="49">
                  <c:v>17021131</c:v>
                </c:pt>
                <c:pt idx="50">
                  <c:v>13283643</c:v>
                </c:pt>
                <c:pt idx="51">
                  <c:v>12332518</c:v>
                </c:pt>
                <c:pt idx="52">
                  <c:v>18100391</c:v>
                </c:pt>
                <c:pt idx="53">
                  <c:v>13650084</c:v>
                </c:pt>
                <c:pt idx="54">
                  <c:v>13481124</c:v>
                </c:pt>
                <c:pt idx="55">
                  <c:v>18148481</c:v>
                </c:pt>
                <c:pt idx="56">
                  <c:v>12952585</c:v>
                </c:pt>
                <c:pt idx="57">
                  <c:v>18002154</c:v>
                </c:pt>
                <c:pt idx="58">
                  <c:v>15976103</c:v>
                </c:pt>
                <c:pt idx="59">
                  <c:v>13141066</c:v>
                </c:pt>
                <c:pt idx="60">
                  <c:v>16199279</c:v>
                </c:pt>
                <c:pt idx="61">
                  <c:v>16851673</c:v>
                </c:pt>
                <c:pt idx="62">
                  <c:v>15865720</c:v>
                </c:pt>
                <c:pt idx="63">
                  <c:v>16527282</c:v>
                </c:pt>
                <c:pt idx="64">
                  <c:v>13572182</c:v>
                </c:pt>
                <c:pt idx="65">
                  <c:v>17888770</c:v>
                </c:pt>
              </c:numCache>
            </c:numRef>
          </c:yVal>
          <c:smooth val="0"/>
          <c:extLst>
            <c:ext xmlns:c16="http://schemas.microsoft.com/office/drawing/2014/chart" uri="{C3380CC4-5D6E-409C-BE32-E72D297353CC}">
              <c16:uniqueId val="{0000000A-2383-4B7D-A076-D982F036CCF9}"/>
            </c:ext>
          </c:extLst>
        </c:ser>
        <c:dLbls>
          <c:showLegendKey val="0"/>
          <c:showVal val="0"/>
          <c:showCatName val="0"/>
          <c:showSerName val="0"/>
          <c:showPercent val="0"/>
          <c:showBubbleSize val="0"/>
        </c:dLbls>
        <c:axId val="803872600"/>
        <c:axId val="803876864"/>
      </c:scatterChart>
      <c:valAx>
        <c:axId val="8038726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3876864"/>
        <c:crosses val="autoZero"/>
        <c:crossBetween val="midCat"/>
      </c:valAx>
      <c:valAx>
        <c:axId val="803876864"/>
        <c:scaling>
          <c:orientation val="minMax"/>
          <c:min val="100000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crossAx val="803872600"/>
        <c:crosses val="autoZero"/>
        <c:crossBetween val="midCat"/>
        <c:dispUnits>
          <c:builtInUnit val="millions"/>
          <c:dispUnitsLbl>
            <c:tx>
              <c:rich>
                <a:bodyPr rot="-540000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sz="1600" b="1">
                      <a:solidFill>
                        <a:schemeClr val="bg1"/>
                      </a:solidFill>
                    </a:rPr>
                    <a:t>Millions</a:t>
                  </a:r>
                </a:p>
              </c:rich>
            </c:tx>
            <c:spPr>
              <a:noFill/>
              <a:ln>
                <a:noFill/>
              </a:ln>
              <a:effectLst/>
            </c:spPr>
            <c:txPr>
              <a:bodyPr rot="-540000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dispUnitsLbl>
        </c:dispUnits>
      </c:valAx>
      <c:spPr>
        <a:noFill/>
        <a:ln>
          <a:solidFill>
            <a:schemeClr val="tx1"/>
          </a:solidFill>
        </a:ln>
        <a:effectLst/>
      </c:spPr>
    </c:plotArea>
    <c:legend>
      <c:legendPos val="b"/>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600" b="1"/>
              <a:t>US</a:t>
            </a:r>
            <a:r>
              <a:rPr lang="en-US" sz="1600" b="1" baseline="0"/>
              <a:t> GDP - Predicted vs. Actual (With Interest Data)</a:t>
            </a:r>
            <a:endParaRPr lang="en-US" sz="1600"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ReCl!$C$2</c:f>
              <c:strCache>
                <c:ptCount val="1"/>
                <c:pt idx="0">
                  <c:v>US GDP</c:v>
                </c:pt>
              </c:strCache>
            </c:strRef>
          </c:tx>
          <c:spPr>
            <a:ln w="19050" cap="rnd">
              <a:noFill/>
              <a:round/>
            </a:ln>
            <a:effectLst/>
          </c:spPr>
          <c:marker>
            <c:symbol val="circle"/>
            <c:size val="5"/>
            <c:spPr>
              <a:solidFill>
                <a:schemeClr val="accent1"/>
              </a:solidFill>
              <a:ln w="9525">
                <a:solidFill>
                  <a:schemeClr val="accent1"/>
                </a:solidFill>
              </a:ln>
              <a:effectLst/>
            </c:spPr>
          </c:marker>
          <c:xVal>
            <c:numRef>
              <c:f>ReCl!$B$3:$B$68</c:f>
              <c:numCache>
                <c:formatCode>General</c:formatCode>
                <c:ptCount val="6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numCache>
            </c:numRef>
          </c:xVal>
          <c:yVal>
            <c:numRef>
              <c:f>ReCl!$C$3:$C$68</c:f>
              <c:numCache>
                <c:formatCode>General</c:formatCode>
                <c:ptCount val="66"/>
                <c:pt idx="0">
                  <c:v>14329523</c:v>
                </c:pt>
                <c:pt idx="1">
                  <c:v>15493328</c:v>
                </c:pt>
                <c:pt idx="2">
                  <c:v>12091614</c:v>
                </c:pt>
                <c:pt idx="3">
                  <c:v>13299984</c:v>
                </c:pt>
                <c:pt idx="4">
                  <c:v>15456928</c:v>
                </c:pt>
                <c:pt idx="5">
                  <c:v>13751543</c:v>
                </c:pt>
                <c:pt idx="6">
                  <c:v>15155940</c:v>
                </c:pt>
                <c:pt idx="7">
                  <c:v>12877593</c:v>
                </c:pt>
                <c:pt idx="8">
                  <c:v>17397029</c:v>
                </c:pt>
                <c:pt idx="9">
                  <c:v>15666738</c:v>
                </c:pt>
                <c:pt idx="10">
                  <c:v>14464984</c:v>
                </c:pt>
                <c:pt idx="11">
                  <c:v>15134117</c:v>
                </c:pt>
                <c:pt idx="12">
                  <c:v>17113945</c:v>
                </c:pt>
                <c:pt idx="13">
                  <c:v>17523374</c:v>
                </c:pt>
                <c:pt idx="14">
                  <c:v>15825096</c:v>
                </c:pt>
                <c:pt idx="15">
                  <c:v>15752308</c:v>
                </c:pt>
                <c:pt idx="16">
                  <c:v>13397002</c:v>
                </c:pt>
                <c:pt idx="17">
                  <c:v>15326368</c:v>
                </c:pt>
                <c:pt idx="18">
                  <c:v>17254744</c:v>
                </c:pt>
                <c:pt idx="19">
                  <c:v>15750625</c:v>
                </c:pt>
                <c:pt idx="20">
                  <c:v>13244784</c:v>
                </c:pt>
                <c:pt idx="21">
                  <c:v>15302705</c:v>
                </c:pt>
                <c:pt idx="22">
                  <c:v>17622486</c:v>
                </c:pt>
                <c:pt idx="23">
                  <c:v>12287000</c:v>
                </c:pt>
                <c:pt idx="24">
                  <c:v>15667032</c:v>
                </c:pt>
                <c:pt idx="25">
                  <c:v>14839782</c:v>
                </c:pt>
                <c:pt idx="26">
                  <c:v>16621696</c:v>
                </c:pt>
                <c:pt idx="27">
                  <c:v>15557277</c:v>
                </c:pt>
                <c:pt idx="28">
                  <c:v>14972054</c:v>
                </c:pt>
                <c:pt idx="29">
                  <c:v>11942032</c:v>
                </c:pt>
                <c:pt idx="30">
                  <c:v>12498694</c:v>
                </c:pt>
                <c:pt idx="31">
                  <c:v>16129418</c:v>
                </c:pt>
                <c:pt idx="32">
                  <c:v>11715393</c:v>
                </c:pt>
                <c:pt idx="33">
                  <c:v>13985073</c:v>
                </c:pt>
                <c:pt idx="34">
                  <c:v>15356058</c:v>
                </c:pt>
                <c:pt idx="35">
                  <c:v>16663649</c:v>
                </c:pt>
                <c:pt idx="36">
                  <c:v>11832486</c:v>
                </c:pt>
                <c:pt idx="37">
                  <c:v>17706705</c:v>
                </c:pt>
                <c:pt idx="38">
                  <c:v>14221147</c:v>
                </c:pt>
                <c:pt idx="39">
                  <c:v>15671967</c:v>
                </c:pt>
                <c:pt idx="40">
                  <c:v>18223758</c:v>
                </c:pt>
                <c:pt idx="41">
                  <c:v>15712754</c:v>
                </c:pt>
                <c:pt idx="42">
                  <c:v>15189222</c:v>
                </c:pt>
                <c:pt idx="43">
                  <c:v>17784185</c:v>
                </c:pt>
                <c:pt idx="44">
                  <c:v>15582085</c:v>
                </c:pt>
                <c:pt idx="45">
                  <c:v>11615636</c:v>
                </c:pt>
                <c:pt idx="46">
                  <c:v>16239138</c:v>
                </c:pt>
                <c:pt idx="47">
                  <c:v>15328027</c:v>
                </c:pt>
                <c:pt idx="48">
                  <c:v>16403180</c:v>
                </c:pt>
                <c:pt idx="49">
                  <c:v>17033572</c:v>
                </c:pt>
                <c:pt idx="50">
                  <c:v>13260506</c:v>
                </c:pt>
                <c:pt idx="51">
                  <c:v>12403293</c:v>
                </c:pt>
                <c:pt idx="52">
                  <c:v>18120843</c:v>
                </c:pt>
                <c:pt idx="53">
                  <c:v>13634253</c:v>
                </c:pt>
                <c:pt idx="54">
                  <c:v>13478152</c:v>
                </c:pt>
                <c:pt idx="55">
                  <c:v>18323963</c:v>
                </c:pt>
                <c:pt idx="56">
                  <c:v>12924179</c:v>
                </c:pt>
                <c:pt idx="57">
                  <c:v>17995150</c:v>
                </c:pt>
                <c:pt idx="58">
                  <c:v>16004107</c:v>
                </c:pt>
                <c:pt idx="59">
                  <c:v>13160842</c:v>
                </c:pt>
                <c:pt idx="60">
                  <c:v>16220667</c:v>
                </c:pt>
                <c:pt idx="61">
                  <c:v>16830111</c:v>
                </c:pt>
                <c:pt idx="62">
                  <c:v>15820700</c:v>
                </c:pt>
                <c:pt idx="63">
                  <c:v>16531685</c:v>
                </c:pt>
                <c:pt idx="64">
                  <c:v>13559032</c:v>
                </c:pt>
                <c:pt idx="65">
                  <c:v>17863023</c:v>
                </c:pt>
              </c:numCache>
            </c:numRef>
          </c:yVal>
          <c:smooth val="0"/>
          <c:extLst>
            <c:ext xmlns:c16="http://schemas.microsoft.com/office/drawing/2014/chart" uri="{C3380CC4-5D6E-409C-BE32-E72D297353CC}">
              <c16:uniqueId val="{00000000-B35D-42C4-BC0C-1BE57A079DE2}"/>
            </c:ext>
          </c:extLst>
        </c:ser>
        <c:ser>
          <c:idx val="1"/>
          <c:order val="1"/>
          <c:tx>
            <c:strRef>
              <c:f>ReCl!$D$2</c:f>
              <c:strCache>
                <c:ptCount val="1"/>
                <c:pt idx="0">
                  <c:v>PredGDP1</c:v>
                </c:pt>
              </c:strCache>
            </c:strRef>
          </c:tx>
          <c:spPr>
            <a:ln w="19050" cap="rnd">
              <a:noFill/>
              <a:round/>
            </a:ln>
            <a:effectLst/>
          </c:spPr>
          <c:marker>
            <c:symbol val="circle"/>
            <c:size val="5"/>
            <c:spPr>
              <a:solidFill>
                <a:schemeClr val="accent2"/>
              </a:solidFill>
              <a:ln w="9525">
                <a:solidFill>
                  <a:schemeClr val="accent2"/>
                </a:solidFill>
              </a:ln>
              <a:effectLst/>
            </c:spPr>
          </c:marker>
          <c:xVal>
            <c:numRef>
              <c:f>ReCl!$B$3:$B$68</c:f>
              <c:numCache>
                <c:formatCode>General</c:formatCode>
                <c:ptCount val="6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numCache>
            </c:numRef>
          </c:xVal>
          <c:yVal>
            <c:numRef>
              <c:f>ReCl!$D$3:$D$68</c:f>
              <c:numCache>
                <c:formatCode>General</c:formatCode>
                <c:ptCount val="66"/>
                <c:pt idx="0">
                  <c:v>14324323</c:v>
                </c:pt>
                <c:pt idx="1">
                  <c:v>15532815</c:v>
                </c:pt>
                <c:pt idx="2">
                  <c:v>12110344</c:v>
                </c:pt>
                <c:pt idx="3">
                  <c:v>13260678</c:v>
                </c:pt>
                <c:pt idx="4">
                  <c:v>15436476</c:v>
                </c:pt>
                <c:pt idx="5">
                  <c:v>13850049</c:v>
                </c:pt>
                <c:pt idx="6">
                  <c:v>15142165</c:v>
                </c:pt>
                <c:pt idx="7">
                  <c:v>12768729</c:v>
                </c:pt>
                <c:pt idx="8">
                  <c:v>17254937</c:v>
                </c:pt>
                <c:pt idx="9">
                  <c:v>15731173</c:v>
                </c:pt>
                <c:pt idx="10">
                  <c:v>14400483</c:v>
                </c:pt>
                <c:pt idx="11">
                  <c:v>15182738</c:v>
                </c:pt>
                <c:pt idx="12">
                  <c:v>17087240</c:v>
                </c:pt>
                <c:pt idx="13">
                  <c:v>17453669</c:v>
                </c:pt>
                <c:pt idx="14">
                  <c:v>15773072</c:v>
                </c:pt>
                <c:pt idx="15">
                  <c:v>15729287</c:v>
                </c:pt>
                <c:pt idx="16">
                  <c:v>13410932</c:v>
                </c:pt>
                <c:pt idx="17">
                  <c:v>15343941</c:v>
                </c:pt>
                <c:pt idx="18">
                  <c:v>17141882</c:v>
                </c:pt>
                <c:pt idx="19">
                  <c:v>15707886</c:v>
                </c:pt>
                <c:pt idx="20">
                  <c:v>13271917</c:v>
                </c:pt>
                <c:pt idx="21">
                  <c:v>15245423</c:v>
                </c:pt>
                <c:pt idx="22">
                  <c:v>17596201</c:v>
                </c:pt>
                <c:pt idx="23">
                  <c:v>12254903</c:v>
                </c:pt>
                <c:pt idx="24">
                  <c:v>15587028</c:v>
                </c:pt>
                <c:pt idx="25">
                  <c:v>14839821</c:v>
                </c:pt>
                <c:pt idx="26">
                  <c:v>16750931</c:v>
                </c:pt>
                <c:pt idx="27">
                  <c:v>15558492</c:v>
                </c:pt>
                <c:pt idx="28">
                  <c:v>14905286</c:v>
                </c:pt>
                <c:pt idx="29">
                  <c:v>11993292</c:v>
                </c:pt>
                <c:pt idx="30">
                  <c:v>12542075</c:v>
                </c:pt>
                <c:pt idx="31">
                  <c:v>16065417</c:v>
                </c:pt>
                <c:pt idx="32">
                  <c:v>11745862</c:v>
                </c:pt>
                <c:pt idx="33">
                  <c:v>13949779</c:v>
                </c:pt>
                <c:pt idx="34">
                  <c:v>15272745</c:v>
                </c:pt>
                <c:pt idx="35">
                  <c:v>16629859</c:v>
                </c:pt>
                <c:pt idx="36">
                  <c:v>11886646</c:v>
                </c:pt>
                <c:pt idx="37">
                  <c:v>17698571</c:v>
                </c:pt>
                <c:pt idx="38">
                  <c:v>14159243</c:v>
                </c:pt>
                <c:pt idx="39">
                  <c:v>15662713</c:v>
                </c:pt>
                <c:pt idx="40">
                  <c:v>18245490</c:v>
                </c:pt>
                <c:pt idx="41">
                  <c:v>15725034</c:v>
                </c:pt>
                <c:pt idx="42">
                  <c:v>15256855</c:v>
                </c:pt>
                <c:pt idx="43">
                  <c:v>17803265</c:v>
                </c:pt>
                <c:pt idx="44">
                  <c:v>15655961</c:v>
                </c:pt>
                <c:pt idx="45">
                  <c:v>11641074</c:v>
                </c:pt>
                <c:pt idx="46">
                  <c:v>16334438</c:v>
                </c:pt>
                <c:pt idx="47">
                  <c:v>15331952</c:v>
                </c:pt>
                <c:pt idx="48">
                  <c:v>16505745</c:v>
                </c:pt>
                <c:pt idx="49">
                  <c:v>16972645</c:v>
                </c:pt>
                <c:pt idx="50">
                  <c:v>13152628</c:v>
                </c:pt>
                <c:pt idx="51">
                  <c:v>12399309</c:v>
                </c:pt>
                <c:pt idx="52">
                  <c:v>18135620</c:v>
                </c:pt>
                <c:pt idx="53">
                  <c:v>13710670</c:v>
                </c:pt>
                <c:pt idx="54">
                  <c:v>13523231</c:v>
                </c:pt>
                <c:pt idx="55">
                  <c:v>18387231</c:v>
                </c:pt>
                <c:pt idx="56">
                  <c:v>12976045</c:v>
                </c:pt>
                <c:pt idx="57">
                  <c:v>18053526</c:v>
                </c:pt>
                <c:pt idx="58">
                  <c:v>15934727</c:v>
                </c:pt>
                <c:pt idx="59">
                  <c:v>13086545</c:v>
                </c:pt>
                <c:pt idx="60">
                  <c:v>16288267</c:v>
                </c:pt>
                <c:pt idx="61">
                  <c:v>16899428</c:v>
                </c:pt>
                <c:pt idx="62">
                  <c:v>15832280</c:v>
                </c:pt>
                <c:pt idx="63">
                  <c:v>16570295</c:v>
                </c:pt>
                <c:pt idx="64">
                  <c:v>13564879</c:v>
                </c:pt>
                <c:pt idx="65">
                  <c:v>17896124</c:v>
                </c:pt>
              </c:numCache>
            </c:numRef>
          </c:yVal>
          <c:smooth val="0"/>
          <c:extLst>
            <c:ext xmlns:c16="http://schemas.microsoft.com/office/drawing/2014/chart" uri="{C3380CC4-5D6E-409C-BE32-E72D297353CC}">
              <c16:uniqueId val="{00000001-B35D-42C4-BC0C-1BE57A079DE2}"/>
            </c:ext>
          </c:extLst>
        </c:ser>
        <c:ser>
          <c:idx val="2"/>
          <c:order val="2"/>
          <c:tx>
            <c:strRef>
              <c:f>ReCl!$E$2</c:f>
              <c:strCache>
                <c:ptCount val="1"/>
                <c:pt idx="0">
                  <c:v>PredGDP2</c:v>
                </c:pt>
              </c:strCache>
            </c:strRef>
          </c:tx>
          <c:spPr>
            <a:ln w="19050" cap="rnd">
              <a:noFill/>
              <a:round/>
            </a:ln>
            <a:effectLst/>
          </c:spPr>
          <c:marker>
            <c:symbol val="circle"/>
            <c:size val="5"/>
            <c:spPr>
              <a:solidFill>
                <a:schemeClr val="accent3"/>
              </a:solidFill>
              <a:ln w="9525">
                <a:solidFill>
                  <a:schemeClr val="accent3"/>
                </a:solidFill>
              </a:ln>
              <a:effectLst/>
            </c:spPr>
          </c:marker>
          <c:xVal>
            <c:numRef>
              <c:f>ReCl!$B$3:$B$68</c:f>
              <c:numCache>
                <c:formatCode>General</c:formatCode>
                <c:ptCount val="6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numCache>
            </c:numRef>
          </c:xVal>
          <c:yVal>
            <c:numRef>
              <c:f>ReCl!$E$3:$E$68</c:f>
              <c:numCache>
                <c:formatCode>General</c:formatCode>
                <c:ptCount val="66"/>
                <c:pt idx="0">
                  <c:v>14295379</c:v>
                </c:pt>
                <c:pt idx="1">
                  <c:v>15554878</c:v>
                </c:pt>
                <c:pt idx="2">
                  <c:v>12115299</c:v>
                </c:pt>
                <c:pt idx="3">
                  <c:v>13256088</c:v>
                </c:pt>
                <c:pt idx="4">
                  <c:v>15468244</c:v>
                </c:pt>
                <c:pt idx="5">
                  <c:v>13843225</c:v>
                </c:pt>
                <c:pt idx="6">
                  <c:v>15160110</c:v>
                </c:pt>
                <c:pt idx="7">
                  <c:v>12787336</c:v>
                </c:pt>
                <c:pt idx="8">
                  <c:v>17253445</c:v>
                </c:pt>
                <c:pt idx="9">
                  <c:v>15742257</c:v>
                </c:pt>
                <c:pt idx="10">
                  <c:v>14388485</c:v>
                </c:pt>
                <c:pt idx="11">
                  <c:v>15181833</c:v>
                </c:pt>
                <c:pt idx="12">
                  <c:v>17104338</c:v>
                </c:pt>
                <c:pt idx="13">
                  <c:v>17469111</c:v>
                </c:pt>
                <c:pt idx="14">
                  <c:v>15765483</c:v>
                </c:pt>
                <c:pt idx="15">
                  <c:v>15689506</c:v>
                </c:pt>
                <c:pt idx="16">
                  <c:v>13394424</c:v>
                </c:pt>
                <c:pt idx="17">
                  <c:v>15362548</c:v>
                </c:pt>
                <c:pt idx="18">
                  <c:v>17152896</c:v>
                </c:pt>
                <c:pt idx="19">
                  <c:v>15722187</c:v>
                </c:pt>
                <c:pt idx="20">
                  <c:v>13265955</c:v>
                </c:pt>
                <c:pt idx="21">
                  <c:v>15258201</c:v>
                </c:pt>
                <c:pt idx="22">
                  <c:v>17599077</c:v>
                </c:pt>
                <c:pt idx="23">
                  <c:v>12251428</c:v>
                </c:pt>
                <c:pt idx="24">
                  <c:v>15537958</c:v>
                </c:pt>
                <c:pt idx="25">
                  <c:v>14837346</c:v>
                </c:pt>
                <c:pt idx="26">
                  <c:v>16740607</c:v>
                </c:pt>
                <c:pt idx="27">
                  <c:v>15579624</c:v>
                </c:pt>
                <c:pt idx="28">
                  <c:v>14877344</c:v>
                </c:pt>
                <c:pt idx="29">
                  <c:v>11987229</c:v>
                </c:pt>
                <c:pt idx="30">
                  <c:v>12545169</c:v>
                </c:pt>
                <c:pt idx="31">
                  <c:v>16053590</c:v>
                </c:pt>
                <c:pt idx="32">
                  <c:v>11738865</c:v>
                </c:pt>
                <c:pt idx="33">
                  <c:v>13938287</c:v>
                </c:pt>
                <c:pt idx="34">
                  <c:v>15281696</c:v>
                </c:pt>
                <c:pt idx="35">
                  <c:v>16634277</c:v>
                </c:pt>
                <c:pt idx="36">
                  <c:v>11874429</c:v>
                </c:pt>
                <c:pt idx="37">
                  <c:v>17700610</c:v>
                </c:pt>
                <c:pt idx="38">
                  <c:v>14135582</c:v>
                </c:pt>
                <c:pt idx="39">
                  <c:v>15680088</c:v>
                </c:pt>
                <c:pt idx="40">
                  <c:v>18241425</c:v>
                </c:pt>
                <c:pt idx="41">
                  <c:v>15719596</c:v>
                </c:pt>
                <c:pt idx="42">
                  <c:v>15259840</c:v>
                </c:pt>
                <c:pt idx="43">
                  <c:v>17809240</c:v>
                </c:pt>
                <c:pt idx="44">
                  <c:v>15667103</c:v>
                </c:pt>
                <c:pt idx="45">
                  <c:v>11619947</c:v>
                </c:pt>
                <c:pt idx="46">
                  <c:v>16343841</c:v>
                </c:pt>
                <c:pt idx="47">
                  <c:v>15355771</c:v>
                </c:pt>
                <c:pt idx="48">
                  <c:v>16498452</c:v>
                </c:pt>
                <c:pt idx="49">
                  <c:v>16966977</c:v>
                </c:pt>
                <c:pt idx="50">
                  <c:v>13195296</c:v>
                </c:pt>
                <c:pt idx="51">
                  <c:v>12399520</c:v>
                </c:pt>
                <c:pt idx="52">
                  <c:v>18120441</c:v>
                </c:pt>
                <c:pt idx="53">
                  <c:v>13702106</c:v>
                </c:pt>
                <c:pt idx="54">
                  <c:v>13523782</c:v>
                </c:pt>
                <c:pt idx="55">
                  <c:v>18371070</c:v>
                </c:pt>
                <c:pt idx="56">
                  <c:v>12992725</c:v>
                </c:pt>
                <c:pt idx="57">
                  <c:v>18050256</c:v>
                </c:pt>
                <c:pt idx="58">
                  <c:v>15950215</c:v>
                </c:pt>
                <c:pt idx="59">
                  <c:v>13113137</c:v>
                </c:pt>
                <c:pt idx="60">
                  <c:v>16275651</c:v>
                </c:pt>
                <c:pt idx="61">
                  <c:v>16881367</c:v>
                </c:pt>
                <c:pt idx="62">
                  <c:v>15836058</c:v>
                </c:pt>
                <c:pt idx="63">
                  <c:v>16566506</c:v>
                </c:pt>
                <c:pt idx="64">
                  <c:v>13567437</c:v>
                </c:pt>
                <c:pt idx="65">
                  <c:v>17890092</c:v>
                </c:pt>
              </c:numCache>
            </c:numRef>
          </c:yVal>
          <c:smooth val="0"/>
          <c:extLst>
            <c:ext xmlns:c16="http://schemas.microsoft.com/office/drawing/2014/chart" uri="{C3380CC4-5D6E-409C-BE32-E72D297353CC}">
              <c16:uniqueId val="{00000002-B35D-42C4-BC0C-1BE57A079DE2}"/>
            </c:ext>
          </c:extLst>
        </c:ser>
        <c:ser>
          <c:idx val="3"/>
          <c:order val="3"/>
          <c:tx>
            <c:strRef>
              <c:f>ReCl!$F$2</c:f>
              <c:strCache>
                <c:ptCount val="1"/>
                <c:pt idx="0">
                  <c:v>PredGDP3</c:v>
                </c:pt>
              </c:strCache>
            </c:strRef>
          </c:tx>
          <c:spPr>
            <a:ln w="19050" cap="rnd">
              <a:noFill/>
              <a:round/>
            </a:ln>
            <a:effectLst/>
          </c:spPr>
          <c:marker>
            <c:symbol val="circle"/>
            <c:size val="5"/>
            <c:spPr>
              <a:solidFill>
                <a:schemeClr val="accent4"/>
              </a:solidFill>
              <a:ln w="9525">
                <a:solidFill>
                  <a:schemeClr val="accent4"/>
                </a:solidFill>
              </a:ln>
              <a:effectLst/>
            </c:spPr>
          </c:marker>
          <c:xVal>
            <c:numRef>
              <c:f>ReCl!$B$3:$B$68</c:f>
              <c:numCache>
                <c:formatCode>General</c:formatCode>
                <c:ptCount val="6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numCache>
            </c:numRef>
          </c:xVal>
          <c:yVal>
            <c:numRef>
              <c:f>ReCl!$F$3:$F$68</c:f>
              <c:numCache>
                <c:formatCode>General</c:formatCode>
                <c:ptCount val="66"/>
                <c:pt idx="0">
                  <c:v>14326952</c:v>
                </c:pt>
                <c:pt idx="1">
                  <c:v>15536579</c:v>
                </c:pt>
                <c:pt idx="2">
                  <c:v>12102827</c:v>
                </c:pt>
                <c:pt idx="3">
                  <c:v>13259108</c:v>
                </c:pt>
                <c:pt idx="4">
                  <c:v>15438033</c:v>
                </c:pt>
                <c:pt idx="5">
                  <c:v>13845705</c:v>
                </c:pt>
                <c:pt idx="6">
                  <c:v>15146056</c:v>
                </c:pt>
                <c:pt idx="7">
                  <c:v>12774433</c:v>
                </c:pt>
                <c:pt idx="8">
                  <c:v>17253744</c:v>
                </c:pt>
                <c:pt idx="9">
                  <c:v>15721029</c:v>
                </c:pt>
                <c:pt idx="10">
                  <c:v>14400810</c:v>
                </c:pt>
                <c:pt idx="11">
                  <c:v>15184630</c:v>
                </c:pt>
                <c:pt idx="12">
                  <c:v>17086393</c:v>
                </c:pt>
                <c:pt idx="13">
                  <c:v>17453639</c:v>
                </c:pt>
                <c:pt idx="14">
                  <c:v>15772585</c:v>
                </c:pt>
                <c:pt idx="15">
                  <c:v>15734232</c:v>
                </c:pt>
                <c:pt idx="16">
                  <c:v>13413014</c:v>
                </c:pt>
                <c:pt idx="17">
                  <c:v>15344334</c:v>
                </c:pt>
                <c:pt idx="18">
                  <c:v>17141145</c:v>
                </c:pt>
                <c:pt idx="19">
                  <c:v>15706382</c:v>
                </c:pt>
                <c:pt idx="20">
                  <c:v>13269804</c:v>
                </c:pt>
                <c:pt idx="21">
                  <c:v>15250221</c:v>
                </c:pt>
                <c:pt idx="22">
                  <c:v>17594992</c:v>
                </c:pt>
                <c:pt idx="23">
                  <c:v>12255817</c:v>
                </c:pt>
                <c:pt idx="24">
                  <c:v>15580895</c:v>
                </c:pt>
                <c:pt idx="25">
                  <c:v>14840634</c:v>
                </c:pt>
                <c:pt idx="26">
                  <c:v>16751639</c:v>
                </c:pt>
                <c:pt idx="27">
                  <c:v>15558158</c:v>
                </c:pt>
                <c:pt idx="28">
                  <c:v>14904214</c:v>
                </c:pt>
                <c:pt idx="29">
                  <c:v>11990651</c:v>
                </c:pt>
                <c:pt idx="30">
                  <c:v>12544773</c:v>
                </c:pt>
                <c:pt idx="31">
                  <c:v>16066595</c:v>
                </c:pt>
                <c:pt idx="32">
                  <c:v>11748283</c:v>
                </c:pt>
                <c:pt idx="33">
                  <c:v>13948335</c:v>
                </c:pt>
                <c:pt idx="34">
                  <c:v>15271151</c:v>
                </c:pt>
                <c:pt idx="35">
                  <c:v>16630281</c:v>
                </c:pt>
                <c:pt idx="36">
                  <c:v>11885808</c:v>
                </c:pt>
                <c:pt idx="37">
                  <c:v>17696981</c:v>
                </c:pt>
                <c:pt idx="38">
                  <c:v>14156599</c:v>
                </c:pt>
                <c:pt idx="39">
                  <c:v>15661761</c:v>
                </c:pt>
                <c:pt idx="40">
                  <c:v>18245544</c:v>
                </c:pt>
                <c:pt idx="41">
                  <c:v>15724472</c:v>
                </c:pt>
                <c:pt idx="42">
                  <c:v>15257022</c:v>
                </c:pt>
                <c:pt idx="43">
                  <c:v>17802821</c:v>
                </c:pt>
                <c:pt idx="44">
                  <c:v>15653954</c:v>
                </c:pt>
                <c:pt idx="45">
                  <c:v>11638504</c:v>
                </c:pt>
                <c:pt idx="46">
                  <c:v>16334992</c:v>
                </c:pt>
                <c:pt idx="47">
                  <c:v>15333670</c:v>
                </c:pt>
                <c:pt idx="48">
                  <c:v>16506654</c:v>
                </c:pt>
                <c:pt idx="49">
                  <c:v>16972785</c:v>
                </c:pt>
                <c:pt idx="50">
                  <c:v>13154237</c:v>
                </c:pt>
                <c:pt idx="51">
                  <c:v>12398954</c:v>
                </c:pt>
                <c:pt idx="52">
                  <c:v>18133800</c:v>
                </c:pt>
                <c:pt idx="53">
                  <c:v>13710868</c:v>
                </c:pt>
                <c:pt idx="54">
                  <c:v>13524833</c:v>
                </c:pt>
                <c:pt idx="55">
                  <c:v>18391077</c:v>
                </c:pt>
                <c:pt idx="56">
                  <c:v>12983260</c:v>
                </c:pt>
                <c:pt idx="57">
                  <c:v>18052699</c:v>
                </c:pt>
                <c:pt idx="58">
                  <c:v>15935706</c:v>
                </c:pt>
                <c:pt idx="59">
                  <c:v>13083148</c:v>
                </c:pt>
                <c:pt idx="60">
                  <c:v>16289688</c:v>
                </c:pt>
                <c:pt idx="61">
                  <c:v>16899495</c:v>
                </c:pt>
                <c:pt idx="62">
                  <c:v>15833214</c:v>
                </c:pt>
                <c:pt idx="63">
                  <c:v>16570844</c:v>
                </c:pt>
                <c:pt idx="64">
                  <c:v>13565349</c:v>
                </c:pt>
                <c:pt idx="65">
                  <c:v>17895470</c:v>
                </c:pt>
              </c:numCache>
            </c:numRef>
          </c:yVal>
          <c:smooth val="0"/>
          <c:extLst>
            <c:ext xmlns:c16="http://schemas.microsoft.com/office/drawing/2014/chart" uri="{C3380CC4-5D6E-409C-BE32-E72D297353CC}">
              <c16:uniqueId val="{00000003-B35D-42C4-BC0C-1BE57A079DE2}"/>
            </c:ext>
          </c:extLst>
        </c:ser>
        <c:ser>
          <c:idx val="4"/>
          <c:order val="4"/>
          <c:tx>
            <c:strRef>
              <c:f>ReCl!$G$2</c:f>
              <c:strCache>
                <c:ptCount val="1"/>
                <c:pt idx="0">
                  <c:v>PredGDP4</c:v>
                </c:pt>
              </c:strCache>
            </c:strRef>
          </c:tx>
          <c:spPr>
            <a:ln w="19050" cap="rnd">
              <a:noFill/>
              <a:round/>
            </a:ln>
            <a:effectLst/>
          </c:spPr>
          <c:marker>
            <c:symbol val="circle"/>
            <c:size val="5"/>
            <c:spPr>
              <a:solidFill>
                <a:schemeClr val="accent5"/>
              </a:solidFill>
              <a:ln w="9525">
                <a:solidFill>
                  <a:schemeClr val="accent5"/>
                </a:solidFill>
              </a:ln>
              <a:effectLst/>
            </c:spPr>
          </c:marker>
          <c:xVal>
            <c:numRef>
              <c:f>ReCl!$B$3:$B$68</c:f>
              <c:numCache>
                <c:formatCode>General</c:formatCode>
                <c:ptCount val="6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numCache>
            </c:numRef>
          </c:xVal>
          <c:yVal>
            <c:numRef>
              <c:f>ReCl!$G$3:$G$68</c:f>
              <c:numCache>
                <c:formatCode>General</c:formatCode>
                <c:ptCount val="66"/>
                <c:pt idx="0">
                  <c:v>14324780</c:v>
                </c:pt>
                <c:pt idx="1">
                  <c:v>15538370</c:v>
                </c:pt>
                <c:pt idx="2">
                  <c:v>12104628</c:v>
                </c:pt>
                <c:pt idx="3">
                  <c:v>13259437</c:v>
                </c:pt>
                <c:pt idx="4">
                  <c:v>15439295</c:v>
                </c:pt>
                <c:pt idx="5">
                  <c:v>13844835</c:v>
                </c:pt>
                <c:pt idx="6">
                  <c:v>15148337</c:v>
                </c:pt>
                <c:pt idx="7">
                  <c:v>12770981</c:v>
                </c:pt>
                <c:pt idx="8">
                  <c:v>17253985</c:v>
                </c:pt>
                <c:pt idx="9">
                  <c:v>15721013</c:v>
                </c:pt>
                <c:pt idx="10">
                  <c:v>14399557</c:v>
                </c:pt>
                <c:pt idx="11">
                  <c:v>15186881</c:v>
                </c:pt>
                <c:pt idx="12">
                  <c:v>17086399</c:v>
                </c:pt>
                <c:pt idx="13">
                  <c:v>17454087</c:v>
                </c:pt>
                <c:pt idx="14">
                  <c:v>15772037</c:v>
                </c:pt>
                <c:pt idx="15">
                  <c:v>15735425</c:v>
                </c:pt>
                <c:pt idx="16">
                  <c:v>13411200</c:v>
                </c:pt>
                <c:pt idx="17">
                  <c:v>15345708</c:v>
                </c:pt>
                <c:pt idx="18">
                  <c:v>17141178</c:v>
                </c:pt>
                <c:pt idx="19">
                  <c:v>15706160</c:v>
                </c:pt>
                <c:pt idx="20">
                  <c:v>13267023</c:v>
                </c:pt>
                <c:pt idx="21">
                  <c:v>15251059</c:v>
                </c:pt>
                <c:pt idx="22">
                  <c:v>17595272</c:v>
                </c:pt>
                <c:pt idx="23">
                  <c:v>12254543</c:v>
                </c:pt>
                <c:pt idx="24">
                  <c:v>15579846</c:v>
                </c:pt>
                <c:pt idx="25">
                  <c:v>14840007</c:v>
                </c:pt>
                <c:pt idx="26">
                  <c:v>16751516</c:v>
                </c:pt>
                <c:pt idx="27">
                  <c:v>15558972</c:v>
                </c:pt>
                <c:pt idx="28">
                  <c:v>14904027</c:v>
                </c:pt>
                <c:pt idx="29">
                  <c:v>11992402</c:v>
                </c:pt>
                <c:pt idx="30">
                  <c:v>12544214</c:v>
                </c:pt>
                <c:pt idx="31">
                  <c:v>16066976</c:v>
                </c:pt>
                <c:pt idx="32">
                  <c:v>11749648</c:v>
                </c:pt>
                <c:pt idx="33">
                  <c:v>13947044</c:v>
                </c:pt>
                <c:pt idx="34">
                  <c:v>15271033</c:v>
                </c:pt>
                <c:pt idx="35">
                  <c:v>16630084</c:v>
                </c:pt>
                <c:pt idx="36">
                  <c:v>11886299</c:v>
                </c:pt>
                <c:pt idx="37">
                  <c:v>17697255</c:v>
                </c:pt>
                <c:pt idx="38">
                  <c:v>14154443</c:v>
                </c:pt>
                <c:pt idx="39">
                  <c:v>15662057</c:v>
                </c:pt>
                <c:pt idx="40">
                  <c:v>18244686</c:v>
                </c:pt>
                <c:pt idx="41">
                  <c:v>15724317</c:v>
                </c:pt>
                <c:pt idx="42">
                  <c:v>15257510</c:v>
                </c:pt>
                <c:pt idx="43">
                  <c:v>17802592</c:v>
                </c:pt>
                <c:pt idx="44">
                  <c:v>15655391</c:v>
                </c:pt>
                <c:pt idx="45">
                  <c:v>11640448</c:v>
                </c:pt>
                <c:pt idx="46">
                  <c:v>16335842</c:v>
                </c:pt>
                <c:pt idx="47">
                  <c:v>15329635</c:v>
                </c:pt>
                <c:pt idx="48">
                  <c:v>16506401</c:v>
                </c:pt>
                <c:pt idx="49">
                  <c:v>16972807</c:v>
                </c:pt>
                <c:pt idx="50">
                  <c:v>13155048</c:v>
                </c:pt>
                <c:pt idx="51">
                  <c:v>12399574</c:v>
                </c:pt>
                <c:pt idx="52">
                  <c:v>18133610</c:v>
                </c:pt>
                <c:pt idx="53">
                  <c:v>13710675</c:v>
                </c:pt>
                <c:pt idx="54">
                  <c:v>13524100</c:v>
                </c:pt>
                <c:pt idx="55">
                  <c:v>18390773</c:v>
                </c:pt>
                <c:pt idx="56">
                  <c:v>12983924</c:v>
                </c:pt>
                <c:pt idx="57">
                  <c:v>18052502</c:v>
                </c:pt>
                <c:pt idx="58">
                  <c:v>15935499</c:v>
                </c:pt>
                <c:pt idx="59">
                  <c:v>13084954</c:v>
                </c:pt>
                <c:pt idx="60">
                  <c:v>16289910</c:v>
                </c:pt>
                <c:pt idx="61">
                  <c:v>16899414</c:v>
                </c:pt>
                <c:pt idx="62">
                  <c:v>15833532</c:v>
                </c:pt>
                <c:pt idx="63">
                  <c:v>16570722</c:v>
                </c:pt>
                <c:pt idx="64">
                  <c:v>13564719</c:v>
                </c:pt>
                <c:pt idx="65">
                  <c:v>17895684</c:v>
                </c:pt>
              </c:numCache>
            </c:numRef>
          </c:yVal>
          <c:smooth val="0"/>
          <c:extLst>
            <c:ext xmlns:c16="http://schemas.microsoft.com/office/drawing/2014/chart" uri="{C3380CC4-5D6E-409C-BE32-E72D297353CC}">
              <c16:uniqueId val="{00000004-B35D-42C4-BC0C-1BE57A079DE2}"/>
            </c:ext>
          </c:extLst>
        </c:ser>
        <c:ser>
          <c:idx val="5"/>
          <c:order val="5"/>
          <c:tx>
            <c:strRef>
              <c:f>ReCl!$H$2</c:f>
              <c:strCache>
                <c:ptCount val="1"/>
                <c:pt idx="0">
                  <c:v>PredGDP5</c:v>
                </c:pt>
              </c:strCache>
            </c:strRef>
          </c:tx>
          <c:spPr>
            <a:ln w="19050" cap="rnd">
              <a:noFill/>
              <a:round/>
            </a:ln>
            <a:effectLst/>
          </c:spPr>
          <c:marker>
            <c:symbol val="circle"/>
            <c:size val="5"/>
            <c:spPr>
              <a:solidFill>
                <a:schemeClr val="accent6"/>
              </a:solidFill>
              <a:ln w="9525">
                <a:solidFill>
                  <a:schemeClr val="accent6"/>
                </a:solidFill>
              </a:ln>
              <a:effectLst/>
            </c:spPr>
          </c:marker>
          <c:xVal>
            <c:numRef>
              <c:f>ReCl!$B$3:$B$68</c:f>
              <c:numCache>
                <c:formatCode>General</c:formatCode>
                <c:ptCount val="6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numCache>
            </c:numRef>
          </c:xVal>
          <c:yVal>
            <c:numRef>
              <c:f>ReCl!$H$3:$H$68</c:f>
              <c:numCache>
                <c:formatCode>General</c:formatCode>
                <c:ptCount val="66"/>
                <c:pt idx="0">
                  <c:v>14295975</c:v>
                </c:pt>
                <c:pt idx="1">
                  <c:v>15542735</c:v>
                </c:pt>
                <c:pt idx="2">
                  <c:v>12108335</c:v>
                </c:pt>
                <c:pt idx="3">
                  <c:v>13274126</c:v>
                </c:pt>
                <c:pt idx="4">
                  <c:v>15451973</c:v>
                </c:pt>
                <c:pt idx="5">
                  <c:v>13851388</c:v>
                </c:pt>
                <c:pt idx="6">
                  <c:v>15166868</c:v>
                </c:pt>
                <c:pt idx="7">
                  <c:v>12788737</c:v>
                </c:pt>
                <c:pt idx="8">
                  <c:v>17258900</c:v>
                </c:pt>
                <c:pt idx="9">
                  <c:v>15748099</c:v>
                </c:pt>
                <c:pt idx="10">
                  <c:v>14387745</c:v>
                </c:pt>
                <c:pt idx="11">
                  <c:v>15188903</c:v>
                </c:pt>
                <c:pt idx="12">
                  <c:v>17110013</c:v>
                </c:pt>
                <c:pt idx="13">
                  <c:v>17447418</c:v>
                </c:pt>
                <c:pt idx="14">
                  <c:v>15767085</c:v>
                </c:pt>
                <c:pt idx="15">
                  <c:v>15708524</c:v>
                </c:pt>
                <c:pt idx="16">
                  <c:v>13408766</c:v>
                </c:pt>
                <c:pt idx="17">
                  <c:v>15353323</c:v>
                </c:pt>
                <c:pt idx="18">
                  <c:v>17157224</c:v>
                </c:pt>
                <c:pt idx="19">
                  <c:v>15709408</c:v>
                </c:pt>
                <c:pt idx="20">
                  <c:v>13271849</c:v>
                </c:pt>
                <c:pt idx="21">
                  <c:v>15252630</c:v>
                </c:pt>
                <c:pt idx="22">
                  <c:v>17590058</c:v>
                </c:pt>
                <c:pt idx="23">
                  <c:v>12247804</c:v>
                </c:pt>
                <c:pt idx="24">
                  <c:v>15543594</c:v>
                </c:pt>
                <c:pt idx="25">
                  <c:v>14826473</c:v>
                </c:pt>
                <c:pt idx="26">
                  <c:v>16746045</c:v>
                </c:pt>
                <c:pt idx="27">
                  <c:v>15577989</c:v>
                </c:pt>
                <c:pt idx="28">
                  <c:v>14855955</c:v>
                </c:pt>
                <c:pt idx="29">
                  <c:v>11985231</c:v>
                </c:pt>
                <c:pt idx="30">
                  <c:v>12548705</c:v>
                </c:pt>
                <c:pt idx="31">
                  <c:v>16043243</c:v>
                </c:pt>
                <c:pt idx="32">
                  <c:v>11726046</c:v>
                </c:pt>
                <c:pt idx="33">
                  <c:v>13947312</c:v>
                </c:pt>
                <c:pt idx="34">
                  <c:v>15295131</c:v>
                </c:pt>
                <c:pt idx="35">
                  <c:v>16636186</c:v>
                </c:pt>
                <c:pt idx="36">
                  <c:v>11866053</c:v>
                </c:pt>
                <c:pt idx="37">
                  <c:v>17689763</c:v>
                </c:pt>
                <c:pt idx="38">
                  <c:v>14140892</c:v>
                </c:pt>
                <c:pt idx="39">
                  <c:v>15671355</c:v>
                </c:pt>
                <c:pt idx="40">
                  <c:v>18259410</c:v>
                </c:pt>
                <c:pt idx="41">
                  <c:v>15711157</c:v>
                </c:pt>
                <c:pt idx="42">
                  <c:v>15277079</c:v>
                </c:pt>
                <c:pt idx="43">
                  <c:v>17800270</c:v>
                </c:pt>
                <c:pt idx="44">
                  <c:v>15668936</c:v>
                </c:pt>
                <c:pt idx="45">
                  <c:v>11607324</c:v>
                </c:pt>
                <c:pt idx="46">
                  <c:v>16328980</c:v>
                </c:pt>
                <c:pt idx="47">
                  <c:v>15359742</c:v>
                </c:pt>
                <c:pt idx="48">
                  <c:v>16497045</c:v>
                </c:pt>
                <c:pt idx="49">
                  <c:v>16979510</c:v>
                </c:pt>
                <c:pt idx="50">
                  <c:v>13198513</c:v>
                </c:pt>
                <c:pt idx="51">
                  <c:v>12399064</c:v>
                </c:pt>
                <c:pt idx="52">
                  <c:v>18120522</c:v>
                </c:pt>
                <c:pt idx="53">
                  <c:v>13711022</c:v>
                </c:pt>
                <c:pt idx="54">
                  <c:v>13542040</c:v>
                </c:pt>
                <c:pt idx="55">
                  <c:v>18380668</c:v>
                </c:pt>
                <c:pt idx="56">
                  <c:v>12985923</c:v>
                </c:pt>
                <c:pt idx="57">
                  <c:v>18054369</c:v>
                </c:pt>
                <c:pt idx="58">
                  <c:v>15941286</c:v>
                </c:pt>
                <c:pt idx="59">
                  <c:v>13113230</c:v>
                </c:pt>
                <c:pt idx="60">
                  <c:v>16263869</c:v>
                </c:pt>
                <c:pt idx="61">
                  <c:v>16894575</c:v>
                </c:pt>
                <c:pt idx="62">
                  <c:v>15828736</c:v>
                </c:pt>
                <c:pt idx="63">
                  <c:v>16566727</c:v>
                </c:pt>
                <c:pt idx="64">
                  <c:v>13578228</c:v>
                </c:pt>
                <c:pt idx="65">
                  <c:v>17886200</c:v>
                </c:pt>
              </c:numCache>
            </c:numRef>
          </c:yVal>
          <c:smooth val="0"/>
          <c:extLst>
            <c:ext xmlns:c16="http://schemas.microsoft.com/office/drawing/2014/chart" uri="{C3380CC4-5D6E-409C-BE32-E72D297353CC}">
              <c16:uniqueId val="{00000005-B35D-42C4-BC0C-1BE57A079DE2}"/>
            </c:ext>
          </c:extLst>
        </c:ser>
        <c:ser>
          <c:idx val="6"/>
          <c:order val="6"/>
          <c:tx>
            <c:strRef>
              <c:f>ReCl!$I$2</c:f>
              <c:strCache>
                <c:ptCount val="1"/>
                <c:pt idx="0">
                  <c:v>PredGDPRF1</c:v>
                </c:pt>
              </c:strCache>
            </c:strRef>
          </c:tx>
          <c:spPr>
            <a:ln w="19050" cap="rnd">
              <a:noFill/>
              <a:round/>
            </a:ln>
            <a:effectLst/>
          </c:spPr>
          <c:marker>
            <c:symbol val="circle"/>
            <c:size val="5"/>
            <c:spPr>
              <a:solidFill>
                <a:schemeClr val="accent1">
                  <a:lumMod val="60000"/>
                </a:schemeClr>
              </a:solidFill>
              <a:ln w="9525">
                <a:solidFill>
                  <a:schemeClr val="accent1">
                    <a:lumMod val="60000"/>
                  </a:schemeClr>
                </a:solidFill>
              </a:ln>
              <a:effectLst/>
            </c:spPr>
          </c:marker>
          <c:xVal>
            <c:numRef>
              <c:f>ReCl!$B$3:$B$68</c:f>
              <c:numCache>
                <c:formatCode>General</c:formatCode>
                <c:ptCount val="6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numCache>
            </c:numRef>
          </c:xVal>
          <c:yVal>
            <c:numRef>
              <c:f>ReCl!$I$3:$I$68</c:f>
              <c:numCache>
                <c:formatCode>General</c:formatCode>
                <c:ptCount val="66"/>
                <c:pt idx="0">
                  <c:v>14384233</c:v>
                </c:pt>
                <c:pt idx="1">
                  <c:v>15561461</c:v>
                </c:pt>
                <c:pt idx="2">
                  <c:v>12100331</c:v>
                </c:pt>
                <c:pt idx="3">
                  <c:v>13275319</c:v>
                </c:pt>
                <c:pt idx="4">
                  <c:v>15498514</c:v>
                </c:pt>
                <c:pt idx="5">
                  <c:v>13764379</c:v>
                </c:pt>
                <c:pt idx="6">
                  <c:v>15234802</c:v>
                </c:pt>
                <c:pt idx="7">
                  <c:v>12883655</c:v>
                </c:pt>
                <c:pt idx="8">
                  <c:v>17314688</c:v>
                </c:pt>
                <c:pt idx="9">
                  <c:v>15657126</c:v>
                </c:pt>
                <c:pt idx="10">
                  <c:v>14417699</c:v>
                </c:pt>
                <c:pt idx="11">
                  <c:v>15234222</c:v>
                </c:pt>
                <c:pt idx="12">
                  <c:v>17138545</c:v>
                </c:pt>
                <c:pt idx="13">
                  <c:v>17437849</c:v>
                </c:pt>
                <c:pt idx="14">
                  <c:v>15836220</c:v>
                </c:pt>
                <c:pt idx="15">
                  <c:v>15669663</c:v>
                </c:pt>
                <c:pt idx="16">
                  <c:v>13401025</c:v>
                </c:pt>
                <c:pt idx="17">
                  <c:v>15404831</c:v>
                </c:pt>
                <c:pt idx="18">
                  <c:v>17223059</c:v>
                </c:pt>
                <c:pt idx="19">
                  <c:v>15689919</c:v>
                </c:pt>
                <c:pt idx="20">
                  <c:v>13306053</c:v>
                </c:pt>
                <c:pt idx="21">
                  <c:v>15397276</c:v>
                </c:pt>
                <c:pt idx="22">
                  <c:v>17608879</c:v>
                </c:pt>
                <c:pt idx="23">
                  <c:v>12261565</c:v>
                </c:pt>
                <c:pt idx="24">
                  <c:v>15556631</c:v>
                </c:pt>
                <c:pt idx="25">
                  <c:v>14907124</c:v>
                </c:pt>
                <c:pt idx="26">
                  <c:v>16681010</c:v>
                </c:pt>
                <c:pt idx="27">
                  <c:v>15538336</c:v>
                </c:pt>
                <c:pt idx="28">
                  <c:v>15001877</c:v>
                </c:pt>
                <c:pt idx="29">
                  <c:v>11933723</c:v>
                </c:pt>
                <c:pt idx="30">
                  <c:v>12425318</c:v>
                </c:pt>
                <c:pt idx="31">
                  <c:v>16079590</c:v>
                </c:pt>
                <c:pt idx="32">
                  <c:v>11832062</c:v>
                </c:pt>
                <c:pt idx="33">
                  <c:v>13949337</c:v>
                </c:pt>
                <c:pt idx="34">
                  <c:v>15337291</c:v>
                </c:pt>
                <c:pt idx="35">
                  <c:v>16673379</c:v>
                </c:pt>
                <c:pt idx="36">
                  <c:v>11872881</c:v>
                </c:pt>
                <c:pt idx="37">
                  <c:v>17705286</c:v>
                </c:pt>
                <c:pt idx="38">
                  <c:v>14264862</c:v>
                </c:pt>
                <c:pt idx="39">
                  <c:v>15648620</c:v>
                </c:pt>
                <c:pt idx="40">
                  <c:v>18126749</c:v>
                </c:pt>
                <c:pt idx="41">
                  <c:v>15743843</c:v>
                </c:pt>
                <c:pt idx="42">
                  <c:v>15263206</c:v>
                </c:pt>
                <c:pt idx="43">
                  <c:v>17720001</c:v>
                </c:pt>
                <c:pt idx="44">
                  <c:v>15584714</c:v>
                </c:pt>
                <c:pt idx="45">
                  <c:v>11819854</c:v>
                </c:pt>
                <c:pt idx="46">
                  <c:v>16189794</c:v>
                </c:pt>
                <c:pt idx="47">
                  <c:v>15342935</c:v>
                </c:pt>
                <c:pt idx="48">
                  <c:v>16403823</c:v>
                </c:pt>
                <c:pt idx="49">
                  <c:v>17028300</c:v>
                </c:pt>
                <c:pt idx="50">
                  <c:v>13253494</c:v>
                </c:pt>
                <c:pt idx="51">
                  <c:v>12347132</c:v>
                </c:pt>
                <c:pt idx="52">
                  <c:v>18074038</c:v>
                </c:pt>
                <c:pt idx="53">
                  <c:v>13647538</c:v>
                </c:pt>
                <c:pt idx="54">
                  <c:v>13489174</c:v>
                </c:pt>
                <c:pt idx="55">
                  <c:v>18113357</c:v>
                </c:pt>
                <c:pt idx="56">
                  <c:v>12969043</c:v>
                </c:pt>
                <c:pt idx="57">
                  <c:v>18004799</c:v>
                </c:pt>
                <c:pt idx="58">
                  <c:v>15968689</c:v>
                </c:pt>
                <c:pt idx="59">
                  <c:v>13161649</c:v>
                </c:pt>
                <c:pt idx="60">
                  <c:v>16147567</c:v>
                </c:pt>
                <c:pt idx="61">
                  <c:v>16834288</c:v>
                </c:pt>
                <c:pt idx="62">
                  <c:v>15840991</c:v>
                </c:pt>
                <c:pt idx="63">
                  <c:v>16535897</c:v>
                </c:pt>
                <c:pt idx="64">
                  <c:v>13584108</c:v>
                </c:pt>
                <c:pt idx="65">
                  <c:v>17862938</c:v>
                </c:pt>
              </c:numCache>
            </c:numRef>
          </c:yVal>
          <c:smooth val="0"/>
          <c:extLst>
            <c:ext xmlns:c16="http://schemas.microsoft.com/office/drawing/2014/chart" uri="{C3380CC4-5D6E-409C-BE32-E72D297353CC}">
              <c16:uniqueId val="{00000006-B35D-42C4-BC0C-1BE57A079DE2}"/>
            </c:ext>
          </c:extLst>
        </c:ser>
        <c:ser>
          <c:idx val="7"/>
          <c:order val="7"/>
          <c:tx>
            <c:strRef>
              <c:f>ReCl!$J$2</c:f>
              <c:strCache>
                <c:ptCount val="1"/>
                <c:pt idx="0">
                  <c:v>PredGDPRF2</c:v>
                </c:pt>
              </c:strCache>
            </c:strRef>
          </c:tx>
          <c:spPr>
            <a:ln w="19050" cap="rnd">
              <a:noFill/>
              <a:round/>
            </a:ln>
            <a:effectLst/>
          </c:spPr>
          <c:marker>
            <c:symbol val="circle"/>
            <c:size val="5"/>
            <c:spPr>
              <a:solidFill>
                <a:schemeClr val="accent2">
                  <a:lumMod val="60000"/>
                </a:schemeClr>
              </a:solidFill>
              <a:ln w="9525">
                <a:solidFill>
                  <a:schemeClr val="accent2">
                    <a:lumMod val="60000"/>
                  </a:schemeClr>
                </a:solidFill>
              </a:ln>
              <a:effectLst/>
            </c:spPr>
          </c:marker>
          <c:xVal>
            <c:numRef>
              <c:f>ReCl!$B$3:$B$68</c:f>
              <c:numCache>
                <c:formatCode>General</c:formatCode>
                <c:ptCount val="6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numCache>
            </c:numRef>
          </c:xVal>
          <c:yVal>
            <c:numRef>
              <c:f>ReCl!$J$3:$J$68</c:f>
              <c:numCache>
                <c:formatCode>General</c:formatCode>
                <c:ptCount val="66"/>
                <c:pt idx="0">
                  <c:v>14355725</c:v>
                </c:pt>
                <c:pt idx="1">
                  <c:v>15557085</c:v>
                </c:pt>
                <c:pt idx="2">
                  <c:v>12088913</c:v>
                </c:pt>
                <c:pt idx="3">
                  <c:v>13273667</c:v>
                </c:pt>
                <c:pt idx="4">
                  <c:v>15491422</c:v>
                </c:pt>
                <c:pt idx="5">
                  <c:v>13745110</c:v>
                </c:pt>
                <c:pt idx="6">
                  <c:v>15222752</c:v>
                </c:pt>
                <c:pt idx="7">
                  <c:v>12853693</c:v>
                </c:pt>
                <c:pt idx="8">
                  <c:v>17316321</c:v>
                </c:pt>
                <c:pt idx="9">
                  <c:v>15615205</c:v>
                </c:pt>
                <c:pt idx="10">
                  <c:v>14425302</c:v>
                </c:pt>
                <c:pt idx="11">
                  <c:v>15218189</c:v>
                </c:pt>
                <c:pt idx="12">
                  <c:v>17096692</c:v>
                </c:pt>
                <c:pt idx="13">
                  <c:v>17470704</c:v>
                </c:pt>
                <c:pt idx="14">
                  <c:v>15843299</c:v>
                </c:pt>
                <c:pt idx="15">
                  <c:v>15681055</c:v>
                </c:pt>
                <c:pt idx="16">
                  <c:v>13375659</c:v>
                </c:pt>
                <c:pt idx="17">
                  <c:v>15384476</c:v>
                </c:pt>
                <c:pt idx="18">
                  <c:v>17184195</c:v>
                </c:pt>
                <c:pt idx="19">
                  <c:v>15719599</c:v>
                </c:pt>
                <c:pt idx="20">
                  <c:v>13295736</c:v>
                </c:pt>
                <c:pt idx="21">
                  <c:v>15376660</c:v>
                </c:pt>
                <c:pt idx="22">
                  <c:v>17622015</c:v>
                </c:pt>
                <c:pt idx="23">
                  <c:v>12264271</c:v>
                </c:pt>
                <c:pt idx="24">
                  <c:v>15614466</c:v>
                </c:pt>
                <c:pt idx="25">
                  <c:v>14862132</c:v>
                </c:pt>
                <c:pt idx="26">
                  <c:v>16718800</c:v>
                </c:pt>
                <c:pt idx="27">
                  <c:v>15552377</c:v>
                </c:pt>
                <c:pt idx="28">
                  <c:v>15019871</c:v>
                </c:pt>
                <c:pt idx="29">
                  <c:v>11920943</c:v>
                </c:pt>
                <c:pt idx="30">
                  <c:v>12432955</c:v>
                </c:pt>
                <c:pt idx="31">
                  <c:v>16112196</c:v>
                </c:pt>
                <c:pt idx="32">
                  <c:v>11817872</c:v>
                </c:pt>
                <c:pt idx="33">
                  <c:v>13922688</c:v>
                </c:pt>
                <c:pt idx="34">
                  <c:v>15273563</c:v>
                </c:pt>
                <c:pt idx="35">
                  <c:v>16641695</c:v>
                </c:pt>
                <c:pt idx="36">
                  <c:v>11855087</c:v>
                </c:pt>
                <c:pt idx="37">
                  <c:v>17718892</c:v>
                </c:pt>
                <c:pt idx="38">
                  <c:v>14245297</c:v>
                </c:pt>
                <c:pt idx="39">
                  <c:v>15667977</c:v>
                </c:pt>
                <c:pt idx="40">
                  <c:v>18141055</c:v>
                </c:pt>
                <c:pt idx="41">
                  <c:v>15746594</c:v>
                </c:pt>
                <c:pt idx="42">
                  <c:v>15242734</c:v>
                </c:pt>
                <c:pt idx="43">
                  <c:v>17736696</c:v>
                </c:pt>
                <c:pt idx="44">
                  <c:v>15570958</c:v>
                </c:pt>
                <c:pt idx="45">
                  <c:v>11807309</c:v>
                </c:pt>
                <c:pt idx="46">
                  <c:v>16192841</c:v>
                </c:pt>
                <c:pt idx="47">
                  <c:v>15306196</c:v>
                </c:pt>
                <c:pt idx="48">
                  <c:v>16440893</c:v>
                </c:pt>
                <c:pt idx="49">
                  <c:v>17029386</c:v>
                </c:pt>
                <c:pt idx="50">
                  <c:v>13283558</c:v>
                </c:pt>
                <c:pt idx="51">
                  <c:v>12355100</c:v>
                </c:pt>
                <c:pt idx="52">
                  <c:v>18103795</c:v>
                </c:pt>
                <c:pt idx="53">
                  <c:v>13656504</c:v>
                </c:pt>
                <c:pt idx="54">
                  <c:v>13485752</c:v>
                </c:pt>
                <c:pt idx="55">
                  <c:v>18150260</c:v>
                </c:pt>
                <c:pt idx="56">
                  <c:v>12968133</c:v>
                </c:pt>
                <c:pt idx="57">
                  <c:v>17997354</c:v>
                </c:pt>
                <c:pt idx="58">
                  <c:v>15951932</c:v>
                </c:pt>
                <c:pt idx="59">
                  <c:v>13136279</c:v>
                </c:pt>
                <c:pt idx="60">
                  <c:v>16194310</c:v>
                </c:pt>
                <c:pt idx="61">
                  <c:v>16881856</c:v>
                </c:pt>
                <c:pt idx="62">
                  <c:v>15858089</c:v>
                </c:pt>
                <c:pt idx="63">
                  <c:v>16536392</c:v>
                </c:pt>
                <c:pt idx="64">
                  <c:v>13563224</c:v>
                </c:pt>
                <c:pt idx="65">
                  <c:v>17882879</c:v>
                </c:pt>
              </c:numCache>
            </c:numRef>
          </c:yVal>
          <c:smooth val="0"/>
          <c:extLst>
            <c:ext xmlns:c16="http://schemas.microsoft.com/office/drawing/2014/chart" uri="{C3380CC4-5D6E-409C-BE32-E72D297353CC}">
              <c16:uniqueId val="{00000007-B35D-42C4-BC0C-1BE57A079DE2}"/>
            </c:ext>
          </c:extLst>
        </c:ser>
        <c:ser>
          <c:idx val="8"/>
          <c:order val="8"/>
          <c:tx>
            <c:strRef>
              <c:f>ReCl!$K$2</c:f>
              <c:strCache>
                <c:ptCount val="1"/>
                <c:pt idx="0">
                  <c:v>PredGDPRF3</c:v>
                </c:pt>
              </c:strCache>
            </c:strRef>
          </c:tx>
          <c:spPr>
            <a:ln w="19050" cap="rnd">
              <a:noFill/>
              <a:round/>
            </a:ln>
            <a:effectLst/>
          </c:spPr>
          <c:marker>
            <c:symbol val="circle"/>
            <c:size val="5"/>
            <c:spPr>
              <a:solidFill>
                <a:schemeClr val="accent3">
                  <a:lumMod val="60000"/>
                </a:schemeClr>
              </a:solidFill>
              <a:ln w="9525">
                <a:solidFill>
                  <a:schemeClr val="accent3">
                    <a:lumMod val="60000"/>
                  </a:schemeClr>
                </a:solidFill>
              </a:ln>
              <a:effectLst/>
            </c:spPr>
          </c:marker>
          <c:xVal>
            <c:numRef>
              <c:f>ReCl!$B$3:$B$68</c:f>
              <c:numCache>
                <c:formatCode>General</c:formatCode>
                <c:ptCount val="6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numCache>
            </c:numRef>
          </c:xVal>
          <c:yVal>
            <c:numRef>
              <c:f>ReCl!$K$3:$K$68</c:f>
              <c:numCache>
                <c:formatCode>General</c:formatCode>
                <c:ptCount val="66"/>
                <c:pt idx="0">
                  <c:v>14387973</c:v>
                </c:pt>
                <c:pt idx="1">
                  <c:v>15572618</c:v>
                </c:pt>
                <c:pt idx="2">
                  <c:v>12070421</c:v>
                </c:pt>
                <c:pt idx="3">
                  <c:v>13262689</c:v>
                </c:pt>
                <c:pt idx="4">
                  <c:v>15501003</c:v>
                </c:pt>
                <c:pt idx="5">
                  <c:v>13762481</c:v>
                </c:pt>
                <c:pt idx="6">
                  <c:v>15230045</c:v>
                </c:pt>
                <c:pt idx="7">
                  <c:v>12867306</c:v>
                </c:pt>
                <c:pt idx="8">
                  <c:v>17309025</c:v>
                </c:pt>
                <c:pt idx="9">
                  <c:v>15673688</c:v>
                </c:pt>
                <c:pt idx="10">
                  <c:v>14423460</c:v>
                </c:pt>
                <c:pt idx="11">
                  <c:v>15214229</c:v>
                </c:pt>
                <c:pt idx="12">
                  <c:v>17140844</c:v>
                </c:pt>
                <c:pt idx="13">
                  <c:v>17493874</c:v>
                </c:pt>
                <c:pt idx="14">
                  <c:v>15844389</c:v>
                </c:pt>
                <c:pt idx="15">
                  <c:v>15670586</c:v>
                </c:pt>
                <c:pt idx="16">
                  <c:v>13394820</c:v>
                </c:pt>
                <c:pt idx="17">
                  <c:v>15411428</c:v>
                </c:pt>
                <c:pt idx="18">
                  <c:v>17196055</c:v>
                </c:pt>
                <c:pt idx="19">
                  <c:v>15689041</c:v>
                </c:pt>
                <c:pt idx="20">
                  <c:v>13296583</c:v>
                </c:pt>
                <c:pt idx="21">
                  <c:v>15397029</c:v>
                </c:pt>
                <c:pt idx="22">
                  <c:v>17621747</c:v>
                </c:pt>
                <c:pt idx="23">
                  <c:v>12266456</c:v>
                </c:pt>
                <c:pt idx="24">
                  <c:v>15531244</c:v>
                </c:pt>
                <c:pt idx="25">
                  <c:v>14877738</c:v>
                </c:pt>
                <c:pt idx="26">
                  <c:v>16696179</c:v>
                </c:pt>
                <c:pt idx="27">
                  <c:v>15520506</c:v>
                </c:pt>
                <c:pt idx="28">
                  <c:v>14970156</c:v>
                </c:pt>
                <c:pt idx="29">
                  <c:v>11922879</c:v>
                </c:pt>
                <c:pt idx="30">
                  <c:v>12422340</c:v>
                </c:pt>
                <c:pt idx="31">
                  <c:v>16078325</c:v>
                </c:pt>
                <c:pt idx="32">
                  <c:v>11837983</c:v>
                </c:pt>
                <c:pt idx="33">
                  <c:v>13946175</c:v>
                </c:pt>
                <c:pt idx="34">
                  <c:v>15284215</c:v>
                </c:pt>
                <c:pt idx="35">
                  <c:v>16682883</c:v>
                </c:pt>
                <c:pt idx="36">
                  <c:v>11870948</c:v>
                </c:pt>
                <c:pt idx="37">
                  <c:v>17704824</c:v>
                </c:pt>
                <c:pt idx="38">
                  <c:v>14266087</c:v>
                </c:pt>
                <c:pt idx="39">
                  <c:v>15637830</c:v>
                </c:pt>
                <c:pt idx="40">
                  <c:v>18129339</c:v>
                </c:pt>
                <c:pt idx="41">
                  <c:v>15753389</c:v>
                </c:pt>
                <c:pt idx="42">
                  <c:v>15259906</c:v>
                </c:pt>
                <c:pt idx="43">
                  <c:v>17718431</c:v>
                </c:pt>
                <c:pt idx="44">
                  <c:v>15590394</c:v>
                </c:pt>
                <c:pt idx="45">
                  <c:v>11824307</c:v>
                </c:pt>
                <c:pt idx="46">
                  <c:v>16158085</c:v>
                </c:pt>
                <c:pt idx="47">
                  <c:v>15312964</c:v>
                </c:pt>
                <c:pt idx="48">
                  <c:v>16398773</c:v>
                </c:pt>
                <c:pt idx="49">
                  <c:v>17019294</c:v>
                </c:pt>
                <c:pt idx="50">
                  <c:v>13247618</c:v>
                </c:pt>
                <c:pt idx="51">
                  <c:v>12356730</c:v>
                </c:pt>
                <c:pt idx="52">
                  <c:v>18077249</c:v>
                </c:pt>
                <c:pt idx="53">
                  <c:v>13650620</c:v>
                </c:pt>
                <c:pt idx="54">
                  <c:v>13485282</c:v>
                </c:pt>
                <c:pt idx="55">
                  <c:v>18136158</c:v>
                </c:pt>
                <c:pt idx="56">
                  <c:v>12959193</c:v>
                </c:pt>
                <c:pt idx="57">
                  <c:v>17993038</c:v>
                </c:pt>
                <c:pt idx="58">
                  <c:v>15972597</c:v>
                </c:pt>
                <c:pt idx="59">
                  <c:v>13158355</c:v>
                </c:pt>
                <c:pt idx="60">
                  <c:v>16154037</c:v>
                </c:pt>
                <c:pt idx="61">
                  <c:v>16848136</c:v>
                </c:pt>
                <c:pt idx="62">
                  <c:v>15848116</c:v>
                </c:pt>
                <c:pt idx="63">
                  <c:v>16520750</c:v>
                </c:pt>
                <c:pt idx="64">
                  <c:v>13592845</c:v>
                </c:pt>
                <c:pt idx="65">
                  <c:v>17857923</c:v>
                </c:pt>
              </c:numCache>
            </c:numRef>
          </c:yVal>
          <c:smooth val="0"/>
          <c:extLst>
            <c:ext xmlns:c16="http://schemas.microsoft.com/office/drawing/2014/chart" uri="{C3380CC4-5D6E-409C-BE32-E72D297353CC}">
              <c16:uniqueId val="{00000008-B35D-42C4-BC0C-1BE57A079DE2}"/>
            </c:ext>
          </c:extLst>
        </c:ser>
        <c:ser>
          <c:idx val="9"/>
          <c:order val="9"/>
          <c:tx>
            <c:strRef>
              <c:f>ReCl!$L$2</c:f>
              <c:strCache>
                <c:ptCount val="1"/>
                <c:pt idx="0">
                  <c:v>PredGDPRF4</c:v>
                </c:pt>
              </c:strCache>
            </c:strRef>
          </c:tx>
          <c:spPr>
            <a:ln w="19050" cap="rnd">
              <a:noFill/>
              <a:round/>
            </a:ln>
            <a:effectLst/>
          </c:spPr>
          <c:marker>
            <c:symbol val="circle"/>
            <c:size val="5"/>
            <c:spPr>
              <a:solidFill>
                <a:schemeClr val="accent4">
                  <a:lumMod val="60000"/>
                </a:schemeClr>
              </a:solidFill>
              <a:ln w="9525">
                <a:solidFill>
                  <a:schemeClr val="accent4">
                    <a:lumMod val="60000"/>
                  </a:schemeClr>
                </a:solidFill>
              </a:ln>
              <a:effectLst/>
            </c:spPr>
          </c:marker>
          <c:xVal>
            <c:numRef>
              <c:f>ReCl!$B$3:$B$68</c:f>
              <c:numCache>
                <c:formatCode>General</c:formatCode>
                <c:ptCount val="6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numCache>
            </c:numRef>
          </c:xVal>
          <c:yVal>
            <c:numRef>
              <c:f>ReCl!$L$3:$L$68</c:f>
              <c:numCache>
                <c:formatCode>General</c:formatCode>
                <c:ptCount val="66"/>
                <c:pt idx="0">
                  <c:v>14411629</c:v>
                </c:pt>
                <c:pt idx="1">
                  <c:v>15570858</c:v>
                </c:pt>
                <c:pt idx="2">
                  <c:v>12062546</c:v>
                </c:pt>
                <c:pt idx="3">
                  <c:v>13270848</c:v>
                </c:pt>
                <c:pt idx="4">
                  <c:v>15496555</c:v>
                </c:pt>
                <c:pt idx="5">
                  <c:v>13762608</c:v>
                </c:pt>
                <c:pt idx="6">
                  <c:v>15223133</c:v>
                </c:pt>
                <c:pt idx="7">
                  <c:v>12884752</c:v>
                </c:pt>
                <c:pt idx="8">
                  <c:v>17290429</c:v>
                </c:pt>
                <c:pt idx="9">
                  <c:v>15658216</c:v>
                </c:pt>
                <c:pt idx="10">
                  <c:v>14424619</c:v>
                </c:pt>
                <c:pt idx="11">
                  <c:v>15226697</c:v>
                </c:pt>
                <c:pt idx="12">
                  <c:v>17134781</c:v>
                </c:pt>
                <c:pt idx="13">
                  <c:v>17448092</c:v>
                </c:pt>
                <c:pt idx="14">
                  <c:v>15838516</c:v>
                </c:pt>
                <c:pt idx="15">
                  <c:v>15658561</c:v>
                </c:pt>
                <c:pt idx="16">
                  <c:v>13394773</c:v>
                </c:pt>
                <c:pt idx="17">
                  <c:v>15411987</c:v>
                </c:pt>
                <c:pt idx="18">
                  <c:v>17207977</c:v>
                </c:pt>
                <c:pt idx="19">
                  <c:v>15705845</c:v>
                </c:pt>
                <c:pt idx="20">
                  <c:v>13299183</c:v>
                </c:pt>
                <c:pt idx="21">
                  <c:v>15392746</c:v>
                </c:pt>
                <c:pt idx="22">
                  <c:v>17605342</c:v>
                </c:pt>
                <c:pt idx="23">
                  <c:v>12275518</c:v>
                </c:pt>
                <c:pt idx="24">
                  <c:v>15555305</c:v>
                </c:pt>
                <c:pt idx="25">
                  <c:v>14900617</c:v>
                </c:pt>
                <c:pt idx="26">
                  <c:v>16697322</c:v>
                </c:pt>
                <c:pt idx="27">
                  <c:v>15520566</c:v>
                </c:pt>
                <c:pt idx="28">
                  <c:v>14986611</c:v>
                </c:pt>
                <c:pt idx="29">
                  <c:v>11907706</c:v>
                </c:pt>
                <c:pt idx="30">
                  <c:v>12439178</c:v>
                </c:pt>
                <c:pt idx="31">
                  <c:v>16069650</c:v>
                </c:pt>
                <c:pt idx="32">
                  <c:v>11813164</c:v>
                </c:pt>
                <c:pt idx="33">
                  <c:v>13937441</c:v>
                </c:pt>
                <c:pt idx="34">
                  <c:v>15288675</c:v>
                </c:pt>
                <c:pt idx="35">
                  <c:v>16658848</c:v>
                </c:pt>
                <c:pt idx="36">
                  <c:v>11846600</c:v>
                </c:pt>
                <c:pt idx="37">
                  <c:v>17713705</c:v>
                </c:pt>
                <c:pt idx="38">
                  <c:v>14281090</c:v>
                </c:pt>
                <c:pt idx="39">
                  <c:v>15643830</c:v>
                </c:pt>
                <c:pt idx="40">
                  <c:v>18140070</c:v>
                </c:pt>
                <c:pt idx="41">
                  <c:v>15746873</c:v>
                </c:pt>
                <c:pt idx="42">
                  <c:v>15260392</c:v>
                </c:pt>
                <c:pt idx="43">
                  <c:v>17718891</c:v>
                </c:pt>
                <c:pt idx="44">
                  <c:v>15591108</c:v>
                </c:pt>
                <c:pt idx="45">
                  <c:v>11803444</c:v>
                </c:pt>
                <c:pt idx="46">
                  <c:v>16184006</c:v>
                </c:pt>
                <c:pt idx="47">
                  <c:v>15332729</c:v>
                </c:pt>
                <c:pt idx="48">
                  <c:v>16402165</c:v>
                </c:pt>
                <c:pt idx="49">
                  <c:v>17028867</c:v>
                </c:pt>
                <c:pt idx="50">
                  <c:v>13248159</c:v>
                </c:pt>
                <c:pt idx="51">
                  <c:v>12359808</c:v>
                </c:pt>
                <c:pt idx="52">
                  <c:v>18077751</c:v>
                </c:pt>
                <c:pt idx="53">
                  <c:v>13663339</c:v>
                </c:pt>
                <c:pt idx="54">
                  <c:v>13499529</c:v>
                </c:pt>
                <c:pt idx="55">
                  <c:v>18154342</c:v>
                </c:pt>
                <c:pt idx="56">
                  <c:v>12973810</c:v>
                </c:pt>
                <c:pt idx="57">
                  <c:v>18008868</c:v>
                </c:pt>
                <c:pt idx="58">
                  <c:v>15964456</c:v>
                </c:pt>
                <c:pt idx="59">
                  <c:v>13151987</c:v>
                </c:pt>
                <c:pt idx="60">
                  <c:v>16162212</c:v>
                </c:pt>
                <c:pt idx="61">
                  <c:v>16840373</c:v>
                </c:pt>
                <c:pt idx="62">
                  <c:v>15841827</c:v>
                </c:pt>
                <c:pt idx="63">
                  <c:v>16538437</c:v>
                </c:pt>
                <c:pt idx="64">
                  <c:v>13610145</c:v>
                </c:pt>
                <c:pt idx="65">
                  <c:v>17867643</c:v>
                </c:pt>
              </c:numCache>
            </c:numRef>
          </c:yVal>
          <c:smooth val="0"/>
          <c:extLst>
            <c:ext xmlns:c16="http://schemas.microsoft.com/office/drawing/2014/chart" uri="{C3380CC4-5D6E-409C-BE32-E72D297353CC}">
              <c16:uniqueId val="{00000009-B35D-42C4-BC0C-1BE57A079DE2}"/>
            </c:ext>
          </c:extLst>
        </c:ser>
        <c:ser>
          <c:idx val="10"/>
          <c:order val="10"/>
          <c:tx>
            <c:strRef>
              <c:f>ReCl!$M$2</c:f>
              <c:strCache>
                <c:ptCount val="1"/>
                <c:pt idx="0">
                  <c:v>PredGDPRF5</c:v>
                </c:pt>
              </c:strCache>
            </c:strRef>
          </c:tx>
          <c:spPr>
            <a:ln w="19050" cap="rnd">
              <a:noFill/>
              <a:round/>
            </a:ln>
            <a:effectLst/>
          </c:spPr>
          <c:marker>
            <c:symbol val="circle"/>
            <c:size val="5"/>
            <c:spPr>
              <a:solidFill>
                <a:schemeClr val="accent5">
                  <a:lumMod val="60000"/>
                </a:schemeClr>
              </a:solidFill>
              <a:ln w="9525">
                <a:solidFill>
                  <a:schemeClr val="accent5">
                    <a:lumMod val="60000"/>
                  </a:schemeClr>
                </a:solidFill>
              </a:ln>
              <a:effectLst/>
            </c:spPr>
          </c:marker>
          <c:xVal>
            <c:numRef>
              <c:f>ReCl!$B$3:$B$68</c:f>
              <c:numCache>
                <c:formatCode>General</c:formatCode>
                <c:ptCount val="66"/>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numCache>
            </c:numRef>
          </c:xVal>
          <c:yVal>
            <c:numRef>
              <c:f>ReCl!$M$3:$M$68</c:f>
              <c:numCache>
                <c:formatCode>General</c:formatCode>
                <c:ptCount val="66"/>
                <c:pt idx="0">
                  <c:v>14360477</c:v>
                </c:pt>
                <c:pt idx="1">
                  <c:v>15547369</c:v>
                </c:pt>
                <c:pt idx="2">
                  <c:v>12082755</c:v>
                </c:pt>
                <c:pt idx="3">
                  <c:v>13280636</c:v>
                </c:pt>
                <c:pt idx="4">
                  <c:v>15509456</c:v>
                </c:pt>
                <c:pt idx="5">
                  <c:v>13757405</c:v>
                </c:pt>
                <c:pt idx="6">
                  <c:v>15213024</c:v>
                </c:pt>
                <c:pt idx="7">
                  <c:v>12873328</c:v>
                </c:pt>
                <c:pt idx="8">
                  <c:v>17303946</c:v>
                </c:pt>
                <c:pt idx="9">
                  <c:v>15617811</c:v>
                </c:pt>
                <c:pt idx="10">
                  <c:v>14382548</c:v>
                </c:pt>
                <c:pt idx="11">
                  <c:v>15218331</c:v>
                </c:pt>
                <c:pt idx="12">
                  <c:v>17110661</c:v>
                </c:pt>
                <c:pt idx="13">
                  <c:v>17476448</c:v>
                </c:pt>
                <c:pt idx="14">
                  <c:v>15852722</c:v>
                </c:pt>
                <c:pt idx="15">
                  <c:v>15666242</c:v>
                </c:pt>
                <c:pt idx="16">
                  <c:v>13385449</c:v>
                </c:pt>
                <c:pt idx="17">
                  <c:v>15396852</c:v>
                </c:pt>
                <c:pt idx="18">
                  <c:v>17185807</c:v>
                </c:pt>
                <c:pt idx="19">
                  <c:v>15719988</c:v>
                </c:pt>
                <c:pt idx="20">
                  <c:v>13299872</c:v>
                </c:pt>
                <c:pt idx="21">
                  <c:v>15363738</c:v>
                </c:pt>
                <c:pt idx="22">
                  <c:v>17626260</c:v>
                </c:pt>
                <c:pt idx="23">
                  <c:v>12270342</c:v>
                </c:pt>
                <c:pt idx="24">
                  <c:v>15591094</c:v>
                </c:pt>
                <c:pt idx="25">
                  <c:v>14831513</c:v>
                </c:pt>
                <c:pt idx="26">
                  <c:v>16718531</c:v>
                </c:pt>
                <c:pt idx="27">
                  <c:v>15548074</c:v>
                </c:pt>
                <c:pt idx="28">
                  <c:v>14980811</c:v>
                </c:pt>
                <c:pt idx="29">
                  <c:v>11921427</c:v>
                </c:pt>
                <c:pt idx="30">
                  <c:v>12400090</c:v>
                </c:pt>
                <c:pt idx="31">
                  <c:v>16113524</c:v>
                </c:pt>
                <c:pt idx="32">
                  <c:v>11811694</c:v>
                </c:pt>
                <c:pt idx="33">
                  <c:v>13960185</c:v>
                </c:pt>
                <c:pt idx="34">
                  <c:v>15303343</c:v>
                </c:pt>
                <c:pt idx="35">
                  <c:v>16634590</c:v>
                </c:pt>
                <c:pt idx="36">
                  <c:v>11856111</c:v>
                </c:pt>
                <c:pt idx="37">
                  <c:v>17712240</c:v>
                </c:pt>
                <c:pt idx="38">
                  <c:v>14241766</c:v>
                </c:pt>
                <c:pt idx="39">
                  <c:v>15656493</c:v>
                </c:pt>
                <c:pt idx="40">
                  <c:v>18132185</c:v>
                </c:pt>
                <c:pt idx="41">
                  <c:v>15775942</c:v>
                </c:pt>
                <c:pt idx="42">
                  <c:v>15251909</c:v>
                </c:pt>
                <c:pt idx="43">
                  <c:v>17730239</c:v>
                </c:pt>
                <c:pt idx="44">
                  <c:v>15572106</c:v>
                </c:pt>
                <c:pt idx="45">
                  <c:v>11802424</c:v>
                </c:pt>
                <c:pt idx="46">
                  <c:v>16204290</c:v>
                </c:pt>
                <c:pt idx="47">
                  <c:v>15285771</c:v>
                </c:pt>
                <c:pt idx="48">
                  <c:v>16409634</c:v>
                </c:pt>
                <c:pt idx="49">
                  <c:v>17021131</c:v>
                </c:pt>
                <c:pt idx="50">
                  <c:v>13283643</c:v>
                </c:pt>
                <c:pt idx="51">
                  <c:v>12332518</c:v>
                </c:pt>
                <c:pt idx="52">
                  <c:v>18100391</c:v>
                </c:pt>
                <c:pt idx="53">
                  <c:v>13650084</c:v>
                </c:pt>
                <c:pt idx="54">
                  <c:v>13481124</c:v>
                </c:pt>
                <c:pt idx="55">
                  <c:v>18148481</c:v>
                </c:pt>
                <c:pt idx="56">
                  <c:v>12952585</c:v>
                </c:pt>
                <c:pt idx="57">
                  <c:v>18002154</c:v>
                </c:pt>
                <c:pt idx="58">
                  <c:v>15976103</c:v>
                </c:pt>
                <c:pt idx="59">
                  <c:v>13141066</c:v>
                </c:pt>
                <c:pt idx="60">
                  <c:v>16199279</c:v>
                </c:pt>
                <c:pt idx="61">
                  <c:v>16851673</c:v>
                </c:pt>
                <c:pt idx="62">
                  <c:v>15865720</c:v>
                </c:pt>
                <c:pt idx="63">
                  <c:v>16527282</c:v>
                </c:pt>
                <c:pt idx="64">
                  <c:v>13572182</c:v>
                </c:pt>
                <c:pt idx="65">
                  <c:v>17888770</c:v>
                </c:pt>
              </c:numCache>
            </c:numRef>
          </c:yVal>
          <c:smooth val="0"/>
          <c:extLst>
            <c:ext xmlns:c16="http://schemas.microsoft.com/office/drawing/2014/chart" uri="{C3380CC4-5D6E-409C-BE32-E72D297353CC}">
              <c16:uniqueId val="{0000000A-B35D-42C4-BC0C-1BE57A079DE2}"/>
            </c:ext>
          </c:extLst>
        </c:ser>
        <c:dLbls>
          <c:showLegendKey val="0"/>
          <c:showVal val="0"/>
          <c:showCatName val="0"/>
          <c:showSerName val="0"/>
          <c:showPercent val="0"/>
          <c:showBubbleSize val="0"/>
        </c:dLbls>
        <c:axId val="803872600"/>
        <c:axId val="803876864"/>
      </c:scatterChart>
      <c:valAx>
        <c:axId val="8038726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3876864"/>
        <c:crosses val="autoZero"/>
        <c:crossBetween val="midCat"/>
      </c:valAx>
      <c:valAx>
        <c:axId val="803876864"/>
        <c:scaling>
          <c:orientation val="minMax"/>
          <c:min val="100000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crossAx val="803872600"/>
        <c:crosses val="autoZero"/>
        <c:crossBetween val="midCat"/>
        <c:dispUnits>
          <c:builtInUnit val="millions"/>
          <c:dispUnitsLbl>
            <c:tx>
              <c:rich>
                <a:bodyPr rot="-540000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sz="1600" b="1">
                      <a:solidFill>
                        <a:schemeClr val="bg1"/>
                      </a:solidFill>
                    </a:rPr>
                    <a:t>Millions</a:t>
                  </a:r>
                </a:p>
              </c:rich>
            </c:tx>
            <c:spPr>
              <a:noFill/>
              <a:ln>
                <a:noFill/>
              </a:ln>
              <a:effectLst/>
            </c:spPr>
            <c:txPr>
              <a:bodyPr rot="-540000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dispUnitsLbl>
        </c:dispUnits>
      </c:valAx>
      <c:spPr>
        <a:noFill/>
        <a:ln>
          <a:solidFill>
            <a:schemeClr val="tx1"/>
          </a:solidFill>
        </a:ln>
        <a:effectLst/>
      </c:spPr>
    </c:plotArea>
    <c:legend>
      <c:legendPos val="b"/>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F8873B5-0A23-4B7F-AD20-589AF1D0E1D0}"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n-US"/>
        </a:p>
      </dgm:t>
    </dgm:pt>
    <dgm:pt modelId="{55DD5B98-CF2E-4100-880E-6123CAFA8220}">
      <dgm:prSet phldrT="[Text]"/>
      <dgm:spPr/>
      <dgm:t>
        <a:bodyPr/>
        <a:lstStyle/>
        <a:p>
          <a:pPr algn="ctr"/>
          <a:r>
            <a:rPr lang="en-US"/>
            <a:t>Assemble date from sources</a:t>
          </a:r>
        </a:p>
      </dgm:t>
    </dgm:pt>
    <dgm:pt modelId="{86EF77BC-6B24-488F-9415-D6CBFCF29BE9}" type="parTrans" cxnId="{0E1A332F-81A8-4D00-8B8F-91905892C302}">
      <dgm:prSet/>
      <dgm:spPr/>
      <dgm:t>
        <a:bodyPr/>
        <a:lstStyle/>
        <a:p>
          <a:pPr algn="ctr"/>
          <a:endParaRPr lang="en-US"/>
        </a:p>
      </dgm:t>
    </dgm:pt>
    <dgm:pt modelId="{F86432C1-550A-4D90-AB1E-48F467DF4FC2}" type="sibTrans" cxnId="{0E1A332F-81A8-4D00-8B8F-91905892C302}">
      <dgm:prSet/>
      <dgm:spPr/>
      <dgm:t>
        <a:bodyPr/>
        <a:lstStyle/>
        <a:p>
          <a:pPr algn="ctr"/>
          <a:endParaRPr lang="en-US"/>
        </a:p>
      </dgm:t>
    </dgm:pt>
    <dgm:pt modelId="{E909710A-7E79-4607-A504-270FF0602216}">
      <dgm:prSet phldrT="[Text]"/>
      <dgm:spPr/>
      <dgm:t>
        <a:bodyPr/>
        <a:lstStyle/>
        <a:p>
          <a:pPr algn="ctr"/>
          <a:r>
            <a:rPr lang="en-US"/>
            <a:t>Model and Vet</a:t>
          </a:r>
        </a:p>
      </dgm:t>
    </dgm:pt>
    <dgm:pt modelId="{92D5A648-23B8-43BE-93DA-9500AFD06D2D}" type="sibTrans" cxnId="{01086AFB-2431-4DB9-A36B-1DEF96EEAC03}">
      <dgm:prSet/>
      <dgm:spPr/>
      <dgm:t>
        <a:bodyPr/>
        <a:lstStyle/>
        <a:p>
          <a:pPr algn="ctr"/>
          <a:endParaRPr lang="en-US"/>
        </a:p>
      </dgm:t>
    </dgm:pt>
    <dgm:pt modelId="{2F1B259E-F231-460C-9B4B-33D5B80ED712}" type="parTrans" cxnId="{01086AFB-2431-4DB9-A36B-1DEF96EEAC03}">
      <dgm:prSet/>
      <dgm:spPr/>
      <dgm:t>
        <a:bodyPr/>
        <a:lstStyle/>
        <a:p>
          <a:pPr algn="ctr"/>
          <a:endParaRPr lang="en-US"/>
        </a:p>
      </dgm:t>
    </dgm:pt>
    <dgm:pt modelId="{831A901B-723A-4F1A-94E9-372813670C2F}">
      <dgm:prSet phldrT="[Text]"/>
      <dgm:spPr/>
      <dgm:t>
        <a:bodyPr/>
        <a:lstStyle/>
        <a:p>
          <a:pPr algn="ctr"/>
          <a:r>
            <a:rPr lang="en-US"/>
            <a:t>Filter and clean data</a:t>
          </a:r>
        </a:p>
      </dgm:t>
    </dgm:pt>
    <dgm:pt modelId="{BB2CFC9F-9B05-4B5E-98E6-270DB0660E51}" type="parTrans" cxnId="{441D12A3-D114-402B-B22D-0D3767AB1A68}">
      <dgm:prSet/>
      <dgm:spPr/>
      <dgm:t>
        <a:bodyPr/>
        <a:lstStyle/>
        <a:p>
          <a:pPr algn="ctr"/>
          <a:endParaRPr lang="en-US"/>
        </a:p>
      </dgm:t>
    </dgm:pt>
    <dgm:pt modelId="{DBB5D7BA-6B13-4FE6-9D78-63DB42E01566}" type="sibTrans" cxnId="{441D12A3-D114-402B-B22D-0D3767AB1A68}">
      <dgm:prSet/>
      <dgm:spPr/>
      <dgm:t>
        <a:bodyPr/>
        <a:lstStyle/>
        <a:p>
          <a:pPr algn="ctr"/>
          <a:endParaRPr lang="en-US"/>
        </a:p>
      </dgm:t>
    </dgm:pt>
    <dgm:pt modelId="{BB248CD6-0E29-4425-8A74-943CD157E5C1}">
      <dgm:prSet phldrT="[Text]"/>
      <dgm:spPr/>
      <dgm:t>
        <a:bodyPr/>
        <a:lstStyle/>
        <a:p>
          <a:pPr algn="ctr"/>
          <a:r>
            <a:rPr lang="en-US"/>
            <a:t>Organize, group and load data</a:t>
          </a:r>
        </a:p>
      </dgm:t>
    </dgm:pt>
    <dgm:pt modelId="{E67C0B1B-C674-4357-8BC5-B016BD7C1A26}" type="parTrans" cxnId="{B8D6E0DF-6C65-4FF8-8E57-ED09CE8ACC14}">
      <dgm:prSet/>
      <dgm:spPr/>
      <dgm:t>
        <a:bodyPr/>
        <a:lstStyle/>
        <a:p>
          <a:pPr algn="ctr"/>
          <a:endParaRPr lang="en-US"/>
        </a:p>
      </dgm:t>
    </dgm:pt>
    <dgm:pt modelId="{AC2954A3-635D-455F-8D00-E69E5E010CED}" type="sibTrans" cxnId="{B8D6E0DF-6C65-4FF8-8E57-ED09CE8ACC14}">
      <dgm:prSet/>
      <dgm:spPr/>
      <dgm:t>
        <a:bodyPr/>
        <a:lstStyle/>
        <a:p>
          <a:pPr algn="ctr"/>
          <a:endParaRPr lang="en-US"/>
        </a:p>
      </dgm:t>
    </dgm:pt>
    <dgm:pt modelId="{4249A19C-801C-4347-92DB-2F8C2DBFBE79}">
      <dgm:prSet phldrT="[Text]"/>
      <dgm:spPr/>
      <dgm:t>
        <a:bodyPr/>
        <a:lstStyle/>
        <a:p>
          <a:pPr algn="ctr"/>
          <a:r>
            <a:rPr lang="en-US"/>
            <a:t>Preliminary Analysis</a:t>
          </a:r>
        </a:p>
      </dgm:t>
    </dgm:pt>
    <dgm:pt modelId="{905C9802-8892-433E-B035-CA88FD01639B}" type="parTrans" cxnId="{63E3DC39-42E2-4934-B7D7-D7F284400BE7}">
      <dgm:prSet/>
      <dgm:spPr/>
      <dgm:t>
        <a:bodyPr/>
        <a:lstStyle/>
        <a:p>
          <a:pPr algn="ctr"/>
          <a:endParaRPr lang="en-US"/>
        </a:p>
      </dgm:t>
    </dgm:pt>
    <dgm:pt modelId="{B344FCD1-E623-4223-8698-E141115F5667}" type="sibTrans" cxnId="{63E3DC39-42E2-4934-B7D7-D7F284400BE7}">
      <dgm:prSet/>
      <dgm:spPr/>
      <dgm:t>
        <a:bodyPr/>
        <a:lstStyle/>
        <a:p>
          <a:pPr algn="ctr"/>
          <a:endParaRPr lang="en-US"/>
        </a:p>
      </dgm:t>
    </dgm:pt>
    <dgm:pt modelId="{03FB40C2-4D41-4C71-8B93-C8D17C430D6F}" type="pres">
      <dgm:prSet presAssocID="{9F8873B5-0A23-4B7F-AD20-589AF1D0E1D0}" presName="rootnode" presStyleCnt="0">
        <dgm:presLayoutVars>
          <dgm:chMax/>
          <dgm:chPref/>
          <dgm:dir/>
          <dgm:animLvl val="lvl"/>
        </dgm:presLayoutVars>
      </dgm:prSet>
      <dgm:spPr/>
    </dgm:pt>
    <dgm:pt modelId="{730F4C96-FBA7-48BA-8400-825FC74C30A7}" type="pres">
      <dgm:prSet presAssocID="{55DD5B98-CF2E-4100-880E-6123CAFA8220}" presName="composite" presStyleCnt="0"/>
      <dgm:spPr/>
    </dgm:pt>
    <dgm:pt modelId="{DF01BDEA-8CA3-422C-A651-22BD3EF85C96}" type="pres">
      <dgm:prSet presAssocID="{55DD5B98-CF2E-4100-880E-6123CAFA8220}" presName="bentUpArrow1" presStyleLbl="alignImgPlace1" presStyleIdx="0" presStyleCnt="4" custScaleX="124221" custScaleY="95319" custLinFactNeighborX="-46594" custLinFactNeighborY="-22175"/>
      <dgm:spPr/>
    </dgm:pt>
    <dgm:pt modelId="{EF66260F-198D-4DCD-BF22-98A11E826DD5}" type="pres">
      <dgm:prSet presAssocID="{55DD5B98-CF2E-4100-880E-6123CAFA8220}" presName="ParentText" presStyleLbl="node1" presStyleIdx="0" presStyleCnt="5" custScaleX="218548" custScaleY="45423" custLinFactNeighborX="31213" custLinFactNeighborY="6014">
        <dgm:presLayoutVars>
          <dgm:chMax val="1"/>
          <dgm:chPref val="1"/>
          <dgm:bulletEnabled val="1"/>
        </dgm:presLayoutVars>
      </dgm:prSet>
      <dgm:spPr/>
    </dgm:pt>
    <dgm:pt modelId="{96083692-EC0A-4305-846E-2787A3DE57EC}" type="pres">
      <dgm:prSet presAssocID="{55DD5B98-CF2E-4100-880E-6123CAFA8220}" presName="ChildText" presStyleLbl="revTx" presStyleIdx="0" presStyleCnt="4" custLinFactNeighborX="42961">
        <dgm:presLayoutVars>
          <dgm:chMax val="0"/>
          <dgm:chPref val="0"/>
          <dgm:bulletEnabled val="1"/>
        </dgm:presLayoutVars>
      </dgm:prSet>
      <dgm:spPr/>
    </dgm:pt>
    <dgm:pt modelId="{FE785A89-619F-42B2-98DB-FC4315DCBF57}" type="pres">
      <dgm:prSet presAssocID="{F86432C1-550A-4D90-AB1E-48F467DF4FC2}" presName="sibTrans" presStyleCnt="0"/>
      <dgm:spPr/>
    </dgm:pt>
    <dgm:pt modelId="{4E57CF5E-A7D2-49EC-93C3-85CA4DDA009D}" type="pres">
      <dgm:prSet presAssocID="{831A901B-723A-4F1A-94E9-372813670C2F}" presName="composite" presStyleCnt="0"/>
      <dgm:spPr/>
    </dgm:pt>
    <dgm:pt modelId="{594CB7D1-D9A5-48B5-B690-398A6073B816}" type="pres">
      <dgm:prSet presAssocID="{831A901B-723A-4F1A-94E9-372813670C2F}" presName="bentUpArrow1" presStyleLbl="alignImgPlace1" presStyleIdx="1" presStyleCnt="4" custScaleX="93344" custScaleY="89180" custLinFactNeighborX="-73595" custLinFactNeighborY="-49427"/>
      <dgm:spPr/>
    </dgm:pt>
    <dgm:pt modelId="{A386BACC-BD7A-42A1-B716-3E52505AF409}" type="pres">
      <dgm:prSet presAssocID="{831A901B-723A-4F1A-94E9-372813670C2F}" presName="ParentText" presStyleLbl="node1" presStyleIdx="1" presStyleCnt="5" custScaleX="218548" custScaleY="45423" custLinFactNeighborX="10570" custLinFactNeighborY="-13794">
        <dgm:presLayoutVars>
          <dgm:chMax val="1"/>
          <dgm:chPref val="1"/>
          <dgm:bulletEnabled val="1"/>
        </dgm:presLayoutVars>
      </dgm:prSet>
      <dgm:spPr/>
    </dgm:pt>
    <dgm:pt modelId="{3F80D455-0521-4BB3-B81D-6F9C05F912F8}" type="pres">
      <dgm:prSet presAssocID="{831A901B-723A-4F1A-94E9-372813670C2F}" presName="ChildText" presStyleLbl="revTx" presStyleIdx="1" presStyleCnt="4" custLinFactNeighborX="42961">
        <dgm:presLayoutVars>
          <dgm:chMax val="0"/>
          <dgm:chPref val="0"/>
          <dgm:bulletEnabled val="1"/>
        </dgm:presLayoutVars>
      </dgm:prSet>
      <dgm:spPr/>
    </dgm:pt>
    <dgm:pt modelId="{F368DFF1-7F73-4071-847C-712857B31AE1}" type="pres">
      <dgm:prSet presAssocID="{DBB5D7BA-6B13-4FE6-9D78-63DB42E01566}" presName="sibTrans" presStyleCnt="0"/>
      <dgm:spPr/>
    </dgm:pt>
    <dgm:pt modelId="{0B7E6C2F-46B2-4E64-9B77-9A4418BEFAC3}" type="pres">
      <dgm:prSet presAssocID="{BB248CD6-0E29-4425-8A74-943CD157E5C1}" presName="composite" presStyleCnt="0"/>
      <dgm:spPr/>
    </dgm:pt>
    <dgm:pt modelId="{F44A4945-07A8-47D1-8077-05BD28554242}" type="pres">
      <dgm:prSet presAssocID="{BB248CD6-0E29-4425-8A74-943CD157E5C1}" presName="bentUpArrow1" presStyleLbl="alignImgPlace1" presStyleIdx="2" presStyleCnt="4" custScaleX="115891" custLinFactNeighborX="26179" custLinFactNeighborY="59599"/>
      <dgm:spPr/>
    </dgm:pt>
    <dgm:pt modelId="{B4737EBE-F3FC-4D6C-99B6-956D511B177C}" type="pres">
      <dgm:prSet presAssocID="{BB248CD6-0E29-4425-8A74-943CD157E5C1}" presName="ParentText" presStyleLbl="node1" presStyleIdx="2" presStyleCnt="5" custScaleX="218548" custScaleY="45423" custLinFactNeighborX="-14882" custLinFactNeighborY="-29709">
        <dgm:presLayoutVars>
          <dgm:chMax val="1"/>
          <dgm:chPref val="1"/>
          <dgm:bulletEnabled val="1"/>
        </dgm:presLayoutVars>
      </dgm:prSet>
      <dgm:spPr/>
    </dgm:pt>
    <dgm:pt modelId="{E6812E7A-8B68-499E-AAE4-5AAEEE0ECDED}" type="pres">
      <dgm:prSet presAssocID="{BB248CD6-0E29-4425-8A74-943CD157E5C1}" presName="ChildText" presStyleLbl="revTx" presStyleIdx="2" presStyleCnt="4" custLinFactNeighborX="42961">
        <dgm:presLayoutVars>
          <dgm:chMax val="0"/>
          <dgm:chPref val="0"/>
          <dgm:bulletEnabled val="1"/>
        </dgm:presLayoutVars>
      </dgm:prSet>
      <dgm:spPr/>
    </dgm:pt>
    <dgm:pt modelId="{692415FD-FEC7-47B8-BE5A-7CB7BEC140B8}" type="pres">
      <dgm:prSet presAssocID="{AC2954A3-635D-455F-8D00-E69E5E010CED}" presName="sibTrans" presStyleCnt="0"/>
      <dgm:spPr/>
    </dgm:pt>
    <dgm:pt modelId="{F7F7C8E2-B2A8-4EEC-979E-E9A7E26E77B4}" type="pres">
      <dgm:prSet presAssocID="{4249A19C-801C-4347-92DB-2F8C2DBFBE79}" presName="composite" presStyleCnt="0"/>
      <dgm:spPr/>
    </dgm:pt>
    <dgm:pt modelId="{54304C69-8463-4CD7-82E5-BDD43925C173}" type="pres">
      <dgm:prSet presAssocID="{4249A19C-801C-4347-92DB-2F8C2DBFBE79}" presName="bentUpArrow1" presStyleLbl="alignImgPlace1" presStyleIdx="3" presStyleCnt="4" custLinFactX="-100000" custLinFactY="-79042" custLinFactNeighborX="-183636" custLinFactNeighborY="-100000"/>
      <dgm:spPr/>
    </dgm:pt>
    <dgm:pt modelId="{66B352A4-DC2C-4E32-9888-927DE12387AB}" type="pres">
      <dgm:prSet presAssocID="{4249A19C-801C-4347-92DB-2F8C2DBFBE79}" presName="ParentText" presStyleLbl="node1" presStyleIdx="3" presStyleCnt="5" custScaleX="218548" custScaleY="45423" custLinFactNeighborX="-49120" custLinFactNeighborY="-38841">
        <dgm:presLayoutVars>
          <dgm:chMax val="1"/>
          <dgm:chPref val="1"/>
          <dgm:bulletEnabled val="1"/>
        </dgm:presLayoutVars>
      </dgm:prSet>
      <dgm:spPr/>
    </dgm:pt>
    <dgm:pt modelId="{D204BBCC-3000-4D0B-8351-34D2C67EAF0A}" type="pres">
      <dgm:prSet presAssocID="{4249A19C-801C-4347-92DB-2F8C2DBFBE79}" presName="ChildText" presStyleLbl="revTx" presStyleIdx="3" presStyleCnt="4" custLinFactNeighborX="42961">
        <dgm:presLayoutVars>
          <dgm:chMax val="0"/>
          <dgm:chPref val="0"/>
          <dgm:bulletEnabled val="1"/>
        </dgm:presLayoutVars>
      </dgm:prSet>
      <dgm:spPr/>
    </dgm:pt>
    <dgm:pt modelId="{6412128D-5D2F-458A-AF45-3B99EBCB92FB}" type="pres">
      <dgm:prSet presAssocID="{B344FCD1-E623-4223-8698-E141115F5667}" presName="sibTrans" presStyleCnt="0"/>
      <dgm:spPr/>
    </dgm:pt>
    <dgm:pt modelId="{2D326396-6F64-4798-B39D-320054527CA2}" type="pres">
      <dgm:prSet presAssocID="{E909710A-7E79-4607-A504-270FF0602216}" presName="composite" presStyleCnt="0"/>
      <dgm:spPr/>
    </dgm:pt>
    <dgm:pt modelId="{D99E3746-8685-423F-9571-55D13F032D14}" type="pres">
      <dgm:prSet presAssocID="{E909710A-7E79-4607-A504-270FF0602216}" presName="ParentText" presStyleLbl="node1" presStyleIdx="4" presStyleCnt="5" custScaleX="184678" custScaleY="43873" custLinFactNeighborX="-59152" custLinFactNeighborY="-23549">
        <dgm:presLayoutVars>
          <dgm:chMax val="1"/>
          <dgm:chPref val="1"/>
          <dgm:bulletEnabled val="1"/>
        </dgm:presLayoutVars>
      </dgm:prSet>
      <dgm:spPr/>
    </dgm:pt>
  </dgm:ptLst>
  <dgm:cxnLst>
    <dgm:cxn modelId="{54834B07-64F5-41EC-B0A6-DED46985B858}" type="presOf" srcId="{E909710A-7E79-4607-A504-270FF0602216}" destId="{D99E3746-8685-423F-9571-55D13F032D14}" srcOrd="0" destOrd="0" presId="urn:microsoft.com/office/officeart/2005/8/layout/StepDownProcess"/>
    <dgm:cxn modelId="{0E1A332F-81A8-4D00-8B8F-91905892C302}" srcId="{9F8873B5-0A23-4B7F-AD20-589AF1D0E1D0}" destId="{55DD5B98-CF2E-4100-880E-6123CAFA8220}" srcOrd="0" destOrd="0" parTransId="{86EF77BC-6B24-488F-9415-D6CBFCF29BE9}" sibTransId="{F86432C1-550A-4D90-AB1E-48F467DF4FC2}"/>
    <dgm:cxn modelId="{63E3DC39-42E2-4934-B7D7-D7F284400BE7}" srcId="{9F8873B5-0A23-4B7F-AD20-589AF1D0E1D0}" destId="{4249A19C-801C-4347-92DB-2F8C2DBFBE79}" srcOrd="3" destOrd="0" parTransId="{905C9802-8892-433E-B035-CA88FD01639B}" sibTransId="{B344FCD1-E623-4223-8698-E141115F5667}"/>
    <dgm:cxn modelId="{A2DEB446-BBB9-4187-9AD5-C5EB104E13F5}" type="presOf" srcId="{55DD5B98-CF2E-4100-880E-6123CAFA8220}" destId="{EF66260F-198D-4DCD-BF22-98A11E826DD5}" srcOrd="0" destOrd="0" presId="urn:microsoft.com/office/officeart/2005/8/layout/StepDownProcess"/>
    <dgm:cxn modelId="{668C467D-C036-4754-A489-5C0B0B1D8761}" type="presOf" srcId="{4249A19C-801C-4347-92DB-2F8C2DBFBE79}" destId="{66B352A4-DC2C-4E32-9888-927DE12387AB}" srcOrd="0" destOrd="0" presId="urn:microsoft.com/office/officeart/2005/8/layout/StepDownProcess"/>
    <dgm:cxn modelId="{3E58D385-4101-4832-90E6-B9BB43F97661}" type="presOf" srcId="{BB248CD6-0E29-4425-8A74-943CD157E5C1}" destId="{B4737EBE-F3FC-4D6C-99B6-956D511B177C}" srcOrd="0" destOrd="0" presId="urn:microsoft.com/office/officeart/2005/8/layout/StepDownProcess"/>
    <dgm:cxn modelId="{441D12A3-D114-402B-B22D-0D3767AB1A68}" srcId="{9F8873B5-0A23-4B7F-AD20-589AF1D0E1D0}" destId="{831A901B-723A-4F1A-94E9-372813670C2F}" srcOrd="1" destOrd="0" parTransId="{BB2CFC9F-9B05-4B5E-98E6-270DB0660E51}" sibTransId="{DBB5D7BA-6B13-4FE6-9D78-63DB42E01566}"/>
    <dgm:cxn modelId="{48E171AB-7B7D-45E9-A1D7-2C49637135CD}" type="presOf" srcId="{9F8873B5-0A23-4B7F-AD20-589AF1D0E1D0}" destId="{03FB40C2-4D41-4C71-8B93-C8D17C430D6F}" srcOrd="0" destOrd="0" presId="urn:microsoft.com/office/officeart/2005/8/layout/StepDownProcess"/>
    <dgm:cxn modelId="{CD80A8B4-BE94-491E-955B-71AD3246693F}" type="presOf" srcId="{831A901B-723A-4F1A-94E9-372813670C2F}" destId="{A386BACC-BD7A-42A1-B716-3E52505AF409}" srcOrd="0" destOrd="0" presId="urn:microsoft.com/office/officeart/2005/8/layout/StepDownProcess"/>
    <dgm:cxn modelId="{B8D6E0DF-6C65-4FF8-8E57-ED09CE8ACC14}" srcId="{9F8873B5-0A23-4B7F-AD20-589AF1D0E1D0}" destId="{BB248CD6-0E29-4425-8A74-943CD157E5C1}" srcOrd="2" destOrd="0" parTransId="{E67C0B1B-C674-4357-8BC5-B016BD7C1A26}" sibTransId="{AC2954A3-635D-455F-8D00-E69E5E010CED}"/>
    <dgm:cxn modelId="{01086AFB-2431-4DB9-A36B-1DEF96EEAC03}" srcId="{9F8873B5-0A23-4B7F-AD20-589AF1D0E1D0}" destId="{E909710A-7E79-4607-A504-270FF0602216}" srcOrd="4" destOrd="0" parTransId="{2F1B259E-F231-460C-9B4B-33D5B80ED712}" sibTransId="{92D5A648-23B8-43BE-93DA-9500AFD06D2D}"/>
    <dgm:cxn modelId="{517EE553-CE70-4D77-A3BD-189D9D20743C}" type="presParOf" srcId="{03FB40C2-4D41-4C71-8B93-C8D17C430D6F}" destId="{730F4C96-FBA7-48BA-8400-825FC74C30A7}" srcOrd="0" destOrd="0" presId="urn:microsoft.com/office/officeart/2005/8/layout/StepDownProcess"/>
    <dgm:cxn modelId="{CF3CAA22-2202-4B84-B04D-F943A74F90DD}" type="presParOf" srcId="{730F4C96-FBA7-48BA-8400-825FC74C30A7}" destId="{DF01BDEA-8CA3-422C-A651-22BD3EF85C96}" srcOrd="0" destOrd="0" presId="urn:microsoft.com/office/officeart/2005/8/layout/StepDownProcess"/>
    <dgm:cxn modelId="{72EE2EE9-A98F-4ABC-9E83-489446DEE662}" type="presParOf" srcId="{730F4C96-FBA7-48BA-8400-825FC74C30A7}" destId="{EF66260F-198D-4DCD-BF22-98A11E826DD5}" srcOrd="1" destOrd="0" presId="urn:microsoft.com/office/officeart/2005/8/layout/StepDownProcess"/>
    <dgm:cxn modelId="{8F3719E6-893E-4AC2-8E3D-A3958A243A24}" type="presParOf" srcId="{730F4C96-FBA7-48BA-8400-825FC74C30A7}" destId="{96083692-EC0A-4305-846E-2787A3DE57EC}" srcOrd="2" destOrd="0" presId="urn:microsoft.com/office/officeart/2005/8/layout/StepDownProcess"/>
    <dgm:cxn modelId="{BE61E458-E70F-4812-8708-B97C68855B46}" type="presParOf" srcId="{03FB40C2-4D41-4C71-8B93-C8D17C430D6F}" destId="{FE785A89-619F-42B2-98DB-FC4315DCBF57}" srcOrd="1" destOrd="0" presId="urn:microsoft.com/office/officeart/2005/8/layout/StepDownProcess"/>
    <dgm:cxn modelId="{ED3CB98B-7D9E-4A62-ACC8-6B847A88895D}" type="presParOf" srcId="{03FB40C2-4D41-4C71-8B93-C8D17C430D6F}" destId="{4E57CF5E-A7D2-49EC-93C3-85CA4DDA009D}" srcOrd="2" destOrd="0" presId="urn:microsoft.com/office/officeart/2005/8/layout/StepDownProcess"/>
    <dgm:cxn modelId="{AD8D8BF4-A2DC-49A9-8787-21E2B31CB78A}" type="presParOf" srcId="{4E57CF5E-A7D2-49EC-93C3-85CA4DDA009D}" destId="{594CB7D1-D9A5-48B5-B690-398A6073B816}" srcOrd="0" destOrd="0" presId="urn:microsoft.com/office/officeart/2005/8/layout/StepDownProcess"/>
    <dgm:cxn modelId="{8D46E1F3-BCB7-412B-82B5-D9BB1D3FB905}" type="presParOf" srcId="{4E57CF5E-A7D2-49EC-93C3-85CA4DDA009D}" destId="{A386BACC-BD7A-42A1-B716-3E52505AF409}" srcOrd="1" destOrd="0" presId="urn:microsoft.com/office/officeart/2005/8/layout/StepDownProcess"/>
    <dgm:cxn modelId="{A2C971EA-C3E9-4A8A-AE83-63DC58CBAEF0}" type="presParOf" srcId="{4E57CF5E-A7D2-49EC-93C3-85CA4DDA009D}" destId="{3F80D455-0521-4BB3-B81D-6F9C05F912F8}" srcOrd="2" destOrd="0" presId="urn:microsoft.com/office/officeart/2005/8/layout/StepDownProcess"/>
    <dgm:cxn modelId="{545B1AE6-5231-49B9-87C1-00BDCD80127B}" type="presParOf" srcId="{03FB40C2-4D41-4C71-8B93-C8D17C430D6F}" destId="{F368DFF1-7F73-4071-847C-712857B31AE1}" srcOrd="3" destOrd="0" presId="urn:microsoft.com/office/officeart/2005/8/layout/StepDownProcess"/>
    <dgm:cxn modelId="{11682CE0-D116-462D-826E-C45DC01071CF}" type="presParOf" srcId="{03FB40C2-4D41-4C71-8B93-C8D17C430D6F}" destId="{0B7E6C2F-46B2-4E64-9B77-9A4418BEFAC3}" srcOrd="4" destOrd="0" presId="urn:microsoft.com/office/officeart/2005/8/layout/StepDownProcess"/>
    <dgm:cxn modelId="{7F5DCA76-9D4D-4774-B14A-8F352F2A3C8F}" type="presParOf" srcId="{0B7E6C2F-46B2-4E64-9B77-9A4418BEFAC3}" destId="{F44A4945-07A8-47D1-8077-05BD28554242}" srcOrd="0" destOrd="0" presId="urn:microsoft.com/office/officeart/2005/8/layout/StepDownProcess"/>
    <dgm:cxn modelId="{EDE8DBC1-CEAF-4DD7-8A63-F5AF7AB6DE8B}" type="presParOf" srcId="{0B7E6C2F-46B2-4E64-9B77-9A4418BEFAC3}" destId="{B4737EBE-F3FC-4D6C-99B6-956D511B177C}" srcOrd="1" destOrd="0" presId="urn:microsoft.com/office/officeart/2005/8/layout/StepDownProcess"/>
    <dgm:cxn modelId="{C0D8822F-EC8C-4652-AF7F-23F45D9A760F}" type="presParOf" srcId="{0B7E6C2F-46B2-4E64-9B77-9A4418BEFAC3}" destId="{E6812E7A-8B68-499E-AAE4-5AAEEE0ECDED}" srcOrd="2" destOrd="0" presId="urn:microsoft.com/office/officeart/2005/8/layout/StepDownProcess"/>
    <dgm:cxn modelId="{CCEA560C-8438-406E-93F2-DF0EC9E3572E}" type="presParOf" srcId="{03FB40C2-4D41-4C71-8B93-C8D17C430D6F}" destId="{692415FD-FEC7-47B8-BE5A-7CB7BEC140B8}" srcOrd="5" destOrd="0" presId="urn:microsoft.com/office/officeart/2005/8/layout/StepDownProcess"/>
    <dgm:cxn modelId="{CEC4C2F1-F807-4843-AE48-925A70465B77}" type="presParOf" srcId="{03FB40C2-4D41-4C71-8B93-C8D17C430D6F}" destId="{F7F7C8E2-B2A8-4EEC-979E-E9A7E26E77B4}" srcOrd="6" destOrd="0" presId="urn:microsoft.com/office/officeart/2005/8/layout/StepDownProcess"/>
    <dgm:cxn modelId="{34D8C208-D41D-43B2-B3BC-38301516B329}" type="presParOf" srcId="{F7F7C8E2-B2A8-4EEC-979E-E9A7E26E77B4}" destId="{54304C69-8463-4CD7-82E5-BDD43925C173}" srcOrd="0" destOrd="0" presId="urn:microsoft.com/office/officeart/2005/8/layout/StepDownProcess"/>
    <dgm:cxn modelId="{002973DA-7B4F-40DF-97B5-AE37B028BB10}" type="presParOf" srcId="{F7F7C8E2-B2A8-4EEC-979E-E9A7E26E77B4}" destId="{66B352A4-DC2C-4E32-9888-927DE12387AB}" srcOrd="1" destOrd="0" presId="urn:microsoft.com/office/officeart/2005/8/layout/StepDownProcess"/>
    <dgm:cxn modelId="{1B0AD1FD-7E15-478F-BFD7-5B68F51F6F4B}" type="presParOf" srcId="{F7F7C8E2-B2A8-4EEC-979E-E9A7E26E77B4}" destId="{D204BBCC-3000-4D0B-8351-34D2C67EAF0A}" srcOrd="2" destOrd="0" presId="urn:microsoft.com/office/officeart/2005/8/layout/StepDownProcess"/>
    <dgm:cxn modelId="{B3A18FA9-6BCE-402F-814D-1EA07AD5229D}" type="presParOf" srcId="{03FB40C2-4D41-4C71-8B93-C8D17C430D6F}" destId="{6412128D-5D2F-458A-AF45-3B99EBCB92FB}" srcOrd="7" destOrd="0" presId="urn:microsoft.com/office/officeart/2005/8/layout/StepDownProcess"/>
    <dgm:cxn modelId="{44DE619C-A0B1-48FF-8F91-204411F1F78E}" type="presParOf" srcId="{03FB40C2-4D41-4C71-8B93-C8D17C430D6F}" destId="{2D326396-6F64-4798-B39D-320054527CA2}" srcOrd="8" destOrd="0" presId="urn:microsoft.com/office/officeart/2005/8/layout/StepDownProcess"/>
    <dgm:cxn modelId="{A27AD715-622E-451F-9A0E-59CA55CC9DF2}" type="presParOf" srcId="{2D326396-6F64-4798-B39D-320054527CA2}" destId="{D99E3746-8685-423F-9571-55D13F032D14}" srcOrd="0" destOrd="0" presId="urn:microsoft.com/office/officeart/2005/8/layout/StepDownProcess"/>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F01BDEA-8CA3-422C-A651-22BD3EF85C96}">
      <dsp:nvSpPr>
        <dsp:cNvPr id="0" name=""/>
        <dsp:cNvSpPr/>
      </dsp:nvSpPr>
      <dsp:spPr>
        <a:xfrm rot="5400000">
          <a:off x="302652" y="450503"/>
          <a:ext cx="378739" cy="561921"/>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F66260F-198D-4DCD-BF22-98A11E826DD5}">
      <dsp:nvSpPr>
        <dsp:cNvPr id="0" name=""/>
        <dsp:cNvSpPr/>
      </dsp:nvSpPr>
      <dsp:spPr>
        <a:xfrm>
          <a:off x="211156" y="308859"/>
          <a:ext cx="1461833" cy="212669"/>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Assemble date from sources</a:t>
          </a:r>
        </a:p>
      </dsp:txBody>
      <dsp:txXfrm>
        <a:off x="221540" y="319243"/>
        <a:ext cx="1441065" cy="191901"/>
      </dsp:txXfrm>
    </dsp:sp>
    <dsp:sp modelId="{96083692-EC0A-4305-846E-2787A3DE57EC}">
      <dsp:nvSpPr>
        <dsp:cNvPr id="0" name=""/>
        <dsp:cNvSpPr/>
      </dsp:nvSpPr>
      <dsp:spPr>
        <a:xfrm>
          <a:off x="1276734" y="197591"/>
          <a:ext cx="486482" cy="378417"/>
        </a:xfrm>
        <a:prstGeom prst="rect">
          <a:avLst/>
        </a:prstGeom>
        <a:noFill/>
        <a:ln>
          <a:noFill/>
        </a:ln>
        <a:effectLst/>
      </dsp:spPr>
      <dsp:style>
        <a:lnRef idx="0">
          <a:scrgbClr r="0" g="0" b="0"/>
        </a:lnRef>
        <a:fillRef idx="0">
          <a:scrgbClr r="0" g="0" b="0"/>
        </a:fillRef>
        <a:effectRef idx="0">
          <a:scrgbClr r="0" g="0" b="0"/>
        </a:effectRef>
        <a:fontRef idx="minor"/>
      </dsp:style>
    </dsp:sp>
    <dsp:sp modelId="{594CB7D1-D9A5-48B5-B690-398A6073B816}">
      <dsp:nvSpPr>
        <dsp:cNvPr id="0" name=""/>
        <dsp:cNvSpPr/>
      </dsp:nvSpPr>
      <dsp:spPr>
        <a:xfrm rot="5400000">
          <a:off x="937591" y="884045"/>
          <a:ext cx="354346" cy="422247"/>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386BACC-BD7A-42A1-B716-3E52505AF409}">
      <dsp:nvSpPr>
        <dsp:cNvPr id="0" name=""/>
        <dsp:cNvSpPr/>
      </dsp:nvSpPr>
      <dsp:spPr>
        <a:xfrm>
          <a:off x="817963" y="688106"/>
          <a:ext cx="1461833" cy="212669"/>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Filter and clean data</a:t>
          </a:r>
        </a:p>
      </dsp:txBody>
      <dsp:txXfrm>
        <a:off x="828347" y="698490"/>
        <a:ext cx="1441065" cy="191901"/>
      </dsp:txXfrm>
    </dsp:sp>
    <dsp:sp modelId="{3F80D455-0521-4BB3-B81D-6F9C05F912F8}">
      <dsp:nvSpPr>
        <dsp:cNvPr id="0" name=""/>
        <dsp:cNvSpPr/>
      </dsp:nvSpPr>
      <dsp:spPr>
        <a:xfrm>
          <a:off x="2021619" y="669578"/>
          <a:ext cx="486482" cy="378417"/>
        </a:xfrm>
        <a:prstGeom prst="rect">
          <a:avLst/>
        </a:prstGeom>
        <a:noFill/>
        <a:ln>
          <a:noFill/>
        </a:ln>
        <a:effectLst/>
      </dsp:spPr>
      <dsp:style>
        <a:lnRef idx="0">
          <a:scrgbClr r="0" g="0" b="0"/>
        </a:lnRef>
        <a:fillRef idx="0">
          <a:scrgbClr r="0" g="0" b="0"/>
        </a:fillRef>
        <a:effectRef idx="0">
          <a:scrgbClr r="0" g="0" b="0"/>
        </a:effectRef>
        <a:fontRef idx="minor"/>
      </dsp:style>
    </dsp:sp>
    <dsp:sp modelId="{F44A4945-07A8-47D1-8077-05BD28554242}">
      <dsp:nvSpPr>
        <dsp:cNvPr id="0" name=""/>
        <dsp:cNvSpPr/>
      </dsp:nvSpPr>
      <dsp:spPr>
        <a:xfrm rot="5400000">
          <a:off x="2112313" y="1726042"/>
          <a:ext cx="397338" cy="524240"/>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4737EBE-F3FC-4D6C-99B6-956D511B177C}">
      <dsp:nvSpPr>
        <dsp:cNvPr id="0" name=""/>
        <dsp:cNvSpPr/>
      </dsp:nvSpPr>
      <dsp:spPr>
        <a:xfrm>
          <a:off x="1392602" y="1073383"/>
          <a:ext cx="1461833" cy="212669"/>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Organize, group and load data</a:t>
          </a:r>
        </a:p>
      </dsp:txBody>
      <dsp:txXfrm>
        <a:off x="1402986" y="1083767"/>
        <a:ext cx="1441065" cy="191901"/>
      </dsp:txXfrm>
    </dsp:sp>
    <dsp:sp modelId="{E6812E7A-8B68-499E-AAE4-5AAEEE0ECDED}">
      <dsp:nvSpPr>
        <dsp:cNvPr id="0" name=""/>
        <dsp:cNvSpPr/>
      </dsp:nvSpPr>
      <dsp:spPr>
        <a:xfrm>
          <a:off x="2766503" y="1129369"/>
          <a:ext cx="486482" cy="378417"/>
        </a:xfrm>
        <a:prstGeom prst="rect">
          <a:avLst/>
        </a:prstGeom>
        <a:noFill/>
        <a:ln>
          <a:noFill/>
        </a:ln>
        <a:effectLst/>
      </dsp:spPr>
      <dsp:style>
        <a:lnRef idx="0">
          <a:scrgbClr r="0" g="0" b="0"/>
        </a:lnRef>
        <a:fillRef idx="0">
          <a:scrgbClr r="0" g="0" b="0"/>
        </a:fillRef>
        <a:effectRef idx="0">
          <a:scrgbClr r="0" g="0" b="0"/>
        </a:effectRef>
        <a:fontRef idx="minor"/>
      </dsp:style>
    </dsp:sp>
    <dsp:sp modelId="{54304C69-8463-4CD7-82E5-BDD43925C173}">
      <dsp:nvSpPr>
        <dsp:cNvPr id="0" name=""/>
        <dsp:cNvSpPr/>
      </dsp:nvSpPr>
      <dsp:spPr>
        <a:xfrm rot="5400000">
          <a:off x="1455730" y="1295057"/>
          <a:ext cx="397338" cy="452356"/>
        </a:xfrm>
        <a:prstGeom prst="bentUpArrow">
          <a:avLst>
            <a:gd name="adj1" fmla="val 32840"/>
            <a:gd name="adj2" fmla="val 25000"/>
            <a:gd name="adj3" fmla="val 35780"/>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6B352A4-DC2C-4E32-9888-927DE12387AB}">
      <dsp:nvSpPr>
        <dsp:cNvPr id="0" name=""/>
        <dsp:cNvSpPr/>
      </dsp:nvSpPr>
      <dsp:spPr>
        <a:xfrm>
          <a:off x="1908474" y="1511914"/>
          <a:ext cx="1461833" cy="212669"/>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Preliminary Analysis</a:t>
          </a:r>
        </a:p>
      </dsp:txBody>
      <dsp:txXfrm>
        <a:off x="1918858" y="1522298"/>
        <a:ext cx="1441065" cy="191901"/>
      </dsp:txXfrm>
    </dsp:sp>
    <dsp:sp modelId="{D204BBCC-3000-4D0B-8351-34D2C67EAF0A}">
      <dsp:nvSpPr>
        <dsp:cNvPr id="0" name=""/>
        <dsp:cNvSpPr/>
      </dsp:nvSpPr>
      <dsp:spPr>
        <a:xfrm>
          <a:off x="3511387" y="1610656"/>
          <a:ext cx="486482" cy="378417"/>
        </a:xfrm>
        <a:prstGeom prst="rect">
          <a:avLst/>
        </a:prstGeom>
        <a:noFill/>
        <a:ln>
          <a:noFill/>
        </a:ln>
        <a:effectLst/>
      </dsp:spPr>
      <dsp:style>
        <a:lnRef idx="0">
          <a:scrgbClr r="0" g="0" b="0"/>
        </a:lnRef>
        <a:fillRef idx="0">
          <a:scrgbClr r="0" g="0" b="0"/>
        </a:fillRef>
        <a:effectRef idx="0">
          <a:scrgbClr r="0" g="0" b="0"/>
        </a:effectRef>
        <a:fontRef idx="minor"/>
      </dsp:style>
    </dsp:sp>
    <dsp:sp modelId="{D99E3746-8685-423F-9571-55D13F032D14}">
      <dsp:nvSpPr>
        <dsp:cNvPr id="0" name=""/>
        <dsp:cNvSpPr/>
      </dsp:nvSpPr>
      <dsp:spPr>
        <a:xfrm>
          <a:off x="2586255" y="1981687"/>
          <a:ext cx="1235282" cy="205412"/>
        </a:xfrm>
        <a:prstGeom prst="roundRect">
          <a:avLst>
            <a:gd name="adj" fmla="val 1667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Model and Vet</a:t>
          </a:r>
        </a:p>
      </dsp:txBody>
      <dsp:txXfrm>
        <a:off x="2596284" y="1991716"/>
        <a:ext cx="1215224" cy="185354"/>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A2CCB4-E22B-4E8F-BF8E-1543C7FE63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3412</TotalTime>
  <Pages>29</Pages>
  <Words>5700</Words>
  <Characters>32494</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shary</dc:creator>
  <cp:keywords/>
  <dc:description/>
  <cp:lastModifiedBy>Neil McCluskey</cp:lastModifiedBy>
  <cp:revision>15</cp:revision>
  <cp:lastPrinted>2018-12-04T01:41:00Z</cp:lastPrinted>
  <dcterms:created xsi:type="dcterms:W3CDTF">2015-10-05T19:31:00Z</dcterms:created>
  <dcterms:modified xsi:type="dcterms:W3CDTF">2018-12-04T02:14:00Z</dcterms:modified>
</cp:coreProperties>
</file>